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43374483"/>
        <w:docPartObj>
          <w:docPartGallery w:val="Cover Pages"/>
          <w:docPartUnique/>
        </w:docPartObj>
      </w:sdtPr>
      <w:sdtEndPr>
        <w:rPr>
          <w:rFonts w:ascii="Century Gothic" w:hAnsi="Century Gothic"/>
          <w:b/>
          <w:sz w:val="24"/>
          <w:szCs w:val="24"/>
        </w:rPr>
      </w:sdtEndPr>
      <w:sdtContent>
        <w:p w14:paraId="4488188B" w14:textId="4D30D945" w:rsidR="00CF1D74" w:rsidRDefault="008E5888" w:rsidP="00CF1D74">
          <w:r>
            <w:rPr>
              <w:noProof/>
            </w:rPr>
            <w:drawing>
              <wp:anchor distT="0" distB="0" distL="114300" distR="114300" simplePos="0" relativeHeight="251658242" behindDoc="0" locked="0" layoutInCell="1" allowOverlap="1" wp14:anchorId="2A14430B" wp14:editId="76CAA9B5">
                <wp:simplePos x="0" y="0"/>
                <wp:positionH relativeFrom="margin">
                  <wp:align>left</wp:align>
                </wp:positionH>
                <wp:positionV relativeFrom="paragraph">
                  <wp:posOffset>-159413</wp:posOffset>
                </wp:positionV>
                <wp:extent cx="3768918" cy="2120984"/>
                <wp:effectExtent l="0" t="0" r="3175" b="0"/>
                <wp:wrapNone/>
                <wp:docPr id="1127746635" name="Picture 1" descr="Collage of photographs of the Scottish High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746635" name="Picture 1" descr="Collage of photographs of the Scottish Highlands"/>
                        <pic:cNvPicPr>
                          <a:picLocks noChangeAspect="1"/>
                        </pic:cNvPicPr>
                      </pic:nvPicPr>
                      <pic:blipFill>
                        <a:blip r:embed="rId12" cstate="print">
                          <a:alphaModFix amt="85000"/>
                          <a:extLst>
                            <a:ext uri="{BEBA8EAE-BF5A-486C-A8C5-ECC9F3942E4B}">
                              <a14:imgProps xmlns:a14="http://schemas.microsoft.com/office/drawing/2010/main">
                                <a14:imgLayer r:embed="rId13">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3768918" cy="2120984"/>
                        </a:xfrm>
                        <a:prstGeom prst="rect">
                          <a:avLst/>
                        </a:prstGeom>
                        <a:effectLst>
                          <a:softEdge rad="31750"/>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34DE4A38" wp14:editId="797A536F">
                <wp:simplePos x="0" y="0"/>
                <wp:positionH relativeFrom="margin">
                  <wp:align>right</wp:align>
                </wp:positionH>
                <wp:positionV relativeFrom="paragraph">
                  <wp:posOffset>-596596</wp:posOffset>
                </wp:positionV>
                <wp:extent cx="1283445" cy="1757238"/>
                <wp:effectExtent l="0" t="0" r="0" b="0"/>
                <wp:wrapNone/>
                <wp:docPr id="2" name="Picture 1" descr="Highland Council alternative logo">
                  <a:extLst xmlns:a="http://schemas.openxmlformats.org/drawingml/2006/main">
                    <a:ext uri="{FF2B5EF4-FFF2-40B4-BE49-F238E27FC236}">
                      <a16:creationId xmlns:a16="http://schemas.microsoft.com/office/drawing/2014/main" id="{B2AFEB44-E8E3-8B8E-8D2E-0784AF1C865E}"/>
                    </a:ext>
                  </a:extLst>
                </wp:docPr>
                <wp:cNvGraphicFramePr/>
                <a:graphic xmlns:a="http://schemas.openxmlformats.org/drawingml/2006/main">
                  <a:graphicData uri="http://schemas.openxmlformats.org/drawingml/2006/picture">
                    <pic:pic xmlns:pic="http://schemas.openxmlformats.org/drawingml/2006/picture">
                      <pic:nvPicPr>
                        <pic:cNvPr id="2" name="Picture 1" descr="Highland Council alternative logo">
                          <a:extLst>
                            <a:ext uri="{FF2B5EF4-FFF2-40B4-BE49-F238E27FC236}">
                              <a16:creationId xmlns:a16="http://schemas.microsoft.com/office/drawing/2014/main" id="{B2AFEB44-E8E3-8B8E-8D2E-0784AF1C865E}"/>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83445" cy="1757238"/>
                        </a:xfrm>
                        <a:prstGeom prst="rect">
                          <a:avLst/>
                        </a:prstGeom>
                      </pic:spPr>
                    </pic:pic>
                  </a:graphicData>
                </a:graphic>
                <wp14:sizeRelH relativeFrom="margin">
                  <wp14:pctWidth>0</wp14:pctWidth>
                </wp14:sizeRelH>
                <wp14:sizeRelV relativeFrom="margin">
                  <wp14:pctHeight>0</wp14:pctHeight>
                </wp14:sizeRelV>
              </wp:anchor>
            </w:drawing>
          </w:r>
        </w:p>
        <w:p w14:paraId="5E8A9D51" w14:textId="77777777" w:rsidR="00231890" w:rsidRDefault="00231890" w:rsidP="000640D7">
          <w:pPr>
            <w:rPr>
              <w:rFonts w:ascii="Century Gothic" w:hAnsi="Century Gothic"/>
              <w:b/>
              <w:sz w:val="24"/>
              <w:szCs w:val="24"/>
            </w:rPr>
          </w:pPr>
        </w:p>
        <w:p w14:paraId="5ECD1579" w14:textId="40314A2C" w:rsidR="00231890" w:rsidRDefault="00231890" w:rsidP="000640D7">
          <w:pPr>
            <w:rPr>
              <w:rFonts w:ascii="Century Gothic" w:hAnsi="Century Gothic"/>
              <w:b/>
              <w:sz w:val="24"/>
              <w:szCs w:val="24"/>
            </w:rPr>
          </w:pPr>
        </w:p>
        <w:p w14:paraId="094CC5C3" w14:textId="010D1D33" w:rsidR="000B379E" w:rsidRDefault="000B379E" w:rsidP="000640D7">
          <w:pPr>
            <w:rPr>
              <w:rFonts w:ascii="Century Gothic" w:hAnsi="Century Gothic"/>
              <w:b/>
              <w:sz w:val="24"/>
              <w:szCs w:val="24"/>
            </w:rPr>
          </w:pPr>
        </w:p>
        <w:p w14:paraId="267570B9" w14:textId="756DEBE7" w:rsidR="000B379E" w:rsidRDefault="000B379E" w:rsidP="000640D7">
          <w:pPr>
            <w:rPr>
              <w:rFonts w:ascii="Century Gothic" w:hAnsi="Century Gothic"/>
              <w:b/>
              <w:sz w:val="24"/>
              <w:szCs w:val="24"/>
            </w:rPr>
          </w:pPr>
        </w:p>
        <w:p w14:paraId="7163D8FB" w14:textId="77777777" w:rsidR="000B379E" w:rsidRDefault="000B379E" w:rsidP="000640D7">
          <w:pPr>
            <w:rPr>
              <w:rFonts w:ascii="Century Gothic" w:hAnsi="Century Gothic"/>
              <w:b/>
              <w:sz w:val="24"/>
              <w:szCs w:val="24"/>
            </w:rPr>
          </w:pPr>
        </w:p>
        <w:p w14:paraId="64CEE977" w14:textId="4EE86A31" w:rsidR="000B379E" w:rsidRDefault="000B379E" w:rsidP="000640D7">
          <w:pPr>
            <w:rPr>
              <w:rFonts w:ascii="Century Gothic" w:hAnsi="Century Gothic"/>
              <w:b/>
              <w:sz w:val="24"/>
              <w:szCs w:val="24"/>
            </w:rPr>
          </w:pPr>
        </w:p>
        <w:p w14:paraId="47ED2B8F" w14:textId="2EA90380" w:rsidR="000B379E" w:rsidRDefault="000B379E" w:rsidP="000640D7">
          <w:pPr>
            <w:rPr>
              <w:rFonts w:ascii="Century Gothic" w:hAnsi="Century Gothic"/>
              <w:b/>
              <w:sz w:val="24"/>
              <w:szCs w:val="24"/>
            </w:rPr>
          </w:pPr>
        </w:p>
        <w:p w14:paraId="31DFBEEC" w14:textId="4CD66BFA" w:rsidR="000B379E" w:rsidRDefault="0090721F" w:rsidP="000640D7">
          <w:pPr>
            <w:rPr>
              <w:rFonts w:ascii="Century Gothic" w:hAnsi="Century Gothic"/>
              <w:b/>
              <w:sz w:val="24"/>
              <w:szCs w:val="24"/>
            </w:rPr>
          </w:pPr>
          <w:r w:rsidRPr="00BD051C">
            <w:rPr>
              <w:rFonts w:ascii="Century Gothic" w:hAnsi="Century Gothic"/>
              <w:b/>
              <w:noProof/>
              <w:sz w:val="24"/>
              <w:szCs w:val="24"/>
            </w:rPr>
            <mc:AlternateContent>
              <mc:Choice Requires="wps">
                <w:drawing>
                  <wp:anchor distT="45720" distB="45720" distL="114300" distR="114300" simplePos="0" relativeHeight="251658240" behindDoc="0" locked="0" layoutInCell="1" allowOverlap="1" wp14:anchorId="75443D7F" wp14:editId="24088AC3">
                    <wp:simplePos x="0" y="0"/>
                    <wp:positionH relativeFrom="margin">
                      <wp:align>left</wp:align>
                    </wp:positionH>
                    <wp:positionV relativeFrom="paragraph">
                      <wp:posOffset>5218</wp:posOffset>
                    </wp:positionV>
                    <wp:extent cx="8293210" cy="10731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210" cy="1073150"/>
                            </a:xfrm>
                            <a:prstGeom prst="rect">
                              <a:avLst/>
                            </a:prstGeom>
                            <a:solidFill>
                              <a:srgbClr val="FFFFFF"/>
                            </a:solidFill>
                            <a:ln w="9525">
                              <a:noFill/>
                              <a:miter lim="800000"/>
                              <a:headEnd/>
                              <a:tailEnd/>
                            </a:ln>
                          </wps:spPr>
                          <wps:txbx>
                            <w:txbxContent>
                              <w:sdt>
                                <w:sdtPr>
                                  <w:rPr>
                                    <w:rFonts w:ascii="Ebrima" w:hAnsi="Ebrima" w:cs="Arial"/>
                                    <w:b/>
                                    <w:caps/>
                                    <w:color w:val="7030A0"/>
                                    <w:sz w:val="54"/>
                                    <w:szCs w:val="54"/>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73ECC6B4" w14:textId="76C01F3F" w:rsidR="00BD051C" w:rsidRPr="00816E1F" w:rsidRDefault="00F04115" w:rsidP="00F04115">
                                    <w:pPr>
                                      <w:pStyle w:val="NoSpacing"/>
                                      <w:pBdr>
                                        <w:bottom w:val="single" w:sz="6" w:space="1" w:color="7F7F7F" w:themeColor="text1" w:themeTint="80"/>
                                      </w:pBdr>
                                      <w:rPr>
                                        <w:rFonts w:ascii="Ebrima" w:hAnsi="Ebrima" w:cs="Arial"/>
                                        <w:b/>
                                        <w:caps/>
                                        <w:color w:val="171717" w:themeColor="background2" w:themeShade="1A"/>
                                        <w:sz w:val="56"/>
                                        <w:szCs w:val="56"/>
                                      </w:rPr>
                                    </w:pPr>
                                    <w:r w:rsidRPr="00816E1F">
                                      <w:rPr>
                                        <w:rFonts w:ascii="Ebrima" w:hAnsi="Ebrima" w:cs="Arial"/>
                                        <w:b/>
                                        <w:caps/>
                                        <w:color w:val="7030A0"/>
                                        <w:sz w:val="54"/>
                                        <w:szCs w:val="54"/>
                                      </w:rPr>
                                      <w:t xml:space="preserve">STANDARDS AND QUALITY REPORT </w:t>
                                    </w:r>
                                    <w:r w:rsidR="0090721F">
                                      <w:rPr>
                                        <w:rFonts w:ascii="Ebrima" w:hAnsi="Ebrima" w:cs="Arial"/>
                                        <w:b/>
                                        <w:caps/>
                                        <w:color w:val="7030A0"/>
                                        <w:sz w:val="54"/>
                                        <w:szCs w:val="54"/>
                                      </w:rPr>
                                      <w:t xml:space="preserve">2025-26 </w:t>
                                    </w:r>
                                    <w:r w:rsidRPr="00816E1F">
                                      <w:rPr>
                                        <w:rFonts w:ascii="Ebrima" w:hAnsi="Ebrima" w:cs="Arial"/>
                                        <w:b/>
                                        <w:caps/>
                                        <w:color w:val="7030A0"/>
                                        <w:sz w:val="54"/>
                                        <w:szCs w:val="54"/>
                                      </w:rPr>
                                      <w:t>AITHISG INBHEAN IS CÀILEACHD</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443D7F" id="_x0000_t202" coordsize="21600,21600" o:spt="202" path="m,l,21600r21600,l21600,xe">
                    <v:stroke joinstyle="miter"/>
                    <v:path gradientshapeok="t" o:connecttype="rect"/>
                  </v:shapetype>
                  <v:shape id="Text Box 2" o:spid="_x0000_s1026" type="#_x0000_t202" style="position:absolute;margin-left:0;margin-top:.4pt;width:653pt;height:84.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" stroked="f">
                    <v:textbox>
                      <w:txbxContent>
                        <w:sdt>
                          <w:sdtPr>
                            <w:rPr>
                              <w:rFonts w:ascii="Ebrima" w:hAnsi="Ebrima" w:cs="Arial"/>
                              <w:b/>
                              <w:caps/>
                              <w:color w:val="7030A0"/>
                              <w:sz w:val="54"/>
                              <w:szCs w:val="54"/>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73ECC6B4" w14:textId="76C01F3F" w:rsidR="00BD051C" w:rsidRPr="00816E1F" w:rsidRDefault="00F04115" w:rsidP="00F04115">
                              <w:pPr>
                                <w:pStyle w:val="NoSpacing"/>
                                <w:pBdr>
                                  <w:bottom w:val="single" w:sz="6" w:space="1" w:color="7F7F7F" w:themeColor="text1" w:themeTint="80"/>
                                </w:pBdr>
                                <w:rPr>
                                  <w:rFonts w:ascii="Ebrima" w:hAnsi="Ebrima" w:cs="Arial"/>
                                  <w:b/>
                                  <w:caps/>
                                  <w:color w:val="171717" w:themeColor="background2" w:themeShade="1A"/>
                                  <w:sz w:val="56"/>
                                  <w:szCs w:val="56"/>
                                </w:rPr>
                              </w:pPr>
                              <w:r w:rsidRPr="00816E1F">
                                <w:rPr>
                                  <w:rFonts w:ascii="Ebrima" w:hAnsi="Ebrima" w:cs="Arial"/>
                                  <w:b/>
                                  <w:caps/>
                                  <w:color w:val="7030A0"/>
                                  <w:sz w:val="54"/>
                                  <w:szCs w:val="54"/>
                                </w:rPr>
                                <w:t xml:space="preserve">STANDARDS AND QUALITY REPORT </w:t>
                              </w:r>
                              <w:r w:rsidR="0090721F">
                                <w:rPr>
                                  <w:rFonts w:ascii="Ebrima" w:hAnsi="Ebrima" w:cs="Arial"/>
                                  <w:b/>
                                  <w:caps/>
                                  <w:color w:val="7030A0"/>
                                  <w:sz w:val="54"/>
                                  <w:szCs w:val="54"/>
                                </w:rPr>
                                <w:t xml:space="preserve">2025-26 </w:t>
                              </w:r>
                              <w:r w:rsidRPr="00816E1F">
                                <w:rPr>
                                  <w:rFonts w:ascii="Ebrima" w:hAnsi="Ebrima" w:cs="Arial"/>
                                  <w:b/>
                                  <w:caps/>
                                  <w:color w:val="7030A0"/>
                                  <w:sz w:val="54"/>
                                  <w:szCs w:val="54"/>
                                </w:rPr>
                                <w:t>AITHISG INBHEAN IS CÀILEACHD</w:t>
                              </w:r>
                            </w:p>
                          </w:sdtContent>
                        </w:sdt>
                      </w:txbxContent>
                    </v:textbox>
                    <w10:wrap anchorx="margin"/>
                  </v:shape>
                </w:pict>
              </mc:Fallback>
            </mc:AlternateContent>
          </w:r>
        </w:p>
        <w:p w14:paraId="3AC0A4BC" w14:textId="3C0E107B" w:rsidR="000B379E" w:rsidRDefault="000B379E" w:rsidP="000640D7">
          <w:pPr>
            <w:rPr>
              <w:rFonts w:ascii="Century Gothic" w:hAnsi="Century Gothic"/>
              <w:b/>
              <w:sz w:val="24"/>
              <w:szCs w:val="24"/>
            </w:rPr>
          </w:pPr>
        </w:p>
        <w:p w14:paraId="44F010DF" w14:textId="348099B1" w:rsidR="000B379E" w:rsidRDefault="000B379E" w:rsidP="000640D7">
          <w:pPr>
            <w:rPr>
              <w:rFonts w:ascii="Century Gothic" w:hAnsi="Century Gothic"/>
              <w:b/>
              <w:sz w:val="24"/>
              <w:szCs w:val="24"/>
            </w:rPr>
          </w:pPr>
        </w:p>
        <w:p w14:paraId="257D7F93" w14:textId="34D1A005" w:rsidR="000B379E" w:rsidRDefault="000B379E" w:rsidP="000640D7">
          <w:pPr>
            <w:rPr>
              <w:rFonts w:ascii="Century Gothic" w:hAnsi="Century Gothic"/>
              <w:b/>
              <w:sz w:val="24"/>
              <w:szCs w:val="24"/>
            </w:rPr>
          </w:pPr>
        </w:p>
        <w:p w14:paraId="7AF515E2" w14:textId="6A6FD9AF" w:rsidR="000B379E" w:rsidRDefault="0090721F" w:rsidP="000640D7">
          <w:pPr>
            <w:rPr>
              <w:rFonts w:ascii="Century Gothic" w:hAnsi="Century Gothic"/>
              <w:b/>
              <w:sz w:val="24"/>
              <w:szCs w:val="24"/>
            </w:rPr>
          </w:pPr>
          <w:r w:rsidRPr="00231890">
            <w:rPr>
              <w:rFonts w:ascii="Century Gothic" w:hAnsi="Century Gothic"/>
              <w:b/>
              <w:noProof/>
              <w:sz w:val="24"/>
              <w:szCs w:val="24"/>
            </w:rPr>
            <mc:AlternateContent>
              <mc:Choice Requires="wps">
                <w:drawing>
                  <wp:anchor distT="45720" distB="45720" distL="114300" distR="114300" simplePos="0" relativeHeight="251658241" behindDoc="0" locked="0" layoutInCell="1" allowOverlap="1" wp14:anchorId="41B27F93" wp14:editId="5FFEF753">
                    <wp:simplePos x="0" y="0"/>
                    <wp:positionH relativeFrom="margin">
                      <wp:align>left</wp:align>
                    </wp:positionH>
                    <wp:positionV relativeFrom="paragraph">
                      <wp:posOffset>7620</wp:posOffset>
                    </wp:positionV>
                    <wp:extent cx="6177280" cy="1404620"/>
                    <wp:effectExtent l="0" t="0" r="0" b="5080"/>
                    <wp:wrapNone/>
                    <wp:docPr id="2106869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7280" cy="1404620"/>
                            </a:xfrm>
                            <a:prstGeom prst="rect">
                              <a:avLst/>
                            </a:prstGeom>
                            <a:solidFill>
                              <a:srgbClr val="FFFFFF"/>
                            </a:solidFill>
                            <a:ln w="9525">
                              <a:noFill/>
                              <a:miter lim="800000"/>
                              <a:headEnd/>
                              <a:tailEnd/>
                            </a:ln>
                          </wps:spPr>
                          <wps:txbx>
                            <w:txbxContent>
                              <w:p w14:paraId="26C42BCC" w14:textId="29E1AC5D" w:rsidR="00231890" w:rsidRPr="00AE2753" w:rsidRDefault="002C3A25">
                                <w:pPr>
                                  <w:rPr>
                                    <w:rFonts w:ascii="Ebrima" w:hAnsi="Ebrima" w:cs="Arial"/>
                                    <w:b/>
                                    <w:bCs/>
                                    <w:sz w:val="48"/>
                                    <w:szCs w:val="48"/>
                                  </w:rPr>
                                </w:pPr>
                                <w:r>
                                  <w:rPr>
                                    <w:rFonts w:ascii="Ebrima" w:hAnsi="Ebrima" w:cs="Arial"/>
                                    <w:b/>
                                    <w:bCs/>
                                    <w:sz w:val="48"/>
                                    <w:szCs w:val="48"/>
                                  </w:rPr>
                                  <w:t xml:space="preserve">Raasay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B27F93" id="_x0000_s1027" type="#_x0000_t202" style="position:absolute;margin-left:0;margin-top:.6pt;width:486.4pt;height:110.6pt;z-index:25165824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" stroked="f">
                    <v:textbox style="mso-fit-shape-to-text:t">
                      <w:txbxContent>
                        <w:p w14:paraId="26C42BCC" w14:textId="29E1AC5D" w:rsidR="00231890" w:rsidRPr="00AE2753" w:rsidRDefault="002C3A25">
                          <w:pPr>
                            <w:rPr>
                              <w:rFonts w:ascii="Ebrima" w:hAnsi="Ebrima" w:cs="Arial"/>
                              <w:b/>
                              <w:bCs/>
                              <w:sz w:val="48"/>
                              <w:szCs w:val="48"/>
                            </w:rPr>
                          </w:pPr>
                          <w:r>
                            <w:rPr>
                              <w:rFonts w:ascii="Ebrima" w:hAnsi="Ebrima" w:cs="Arial"/>
                              <w:b/>
                              <w:bCs/>
                              <w:sz w:val="48"/>
                              <w:szCs w:val="48"/>
                            </w:rPr>
                            <w:t xml:space="preserve">Raasay </w:t>
                          </w:r>
                        </w:p>
                      </w:txbxContent>
                    </v:textbox>
                    <w10:wrap anchorx="margin"/>
                  </v:shape>
                </w:pict>
              </mc:Fallback>
            </mc:AlternateContent>
          </w:r>
        </w:p>
        <w:p w14:paraId="145DF7F8" w14:textId="27D19920" w:rsidR="000B379E" w:rsidRDefault="0090721F" w:rsidP="000640D7">
          <w:pPr>
            <w:rPr>
              <w:rFonts w:ascii="Century Gothic" w:hAnsi="Century Gothic"/>
              <w:b/>
              <w:sz w:val="24"/>
              <w:szCs w:val="24"/>
            </w:rPr>
          </w:pPr>
          <w:r w:rsidRPr="00E260AD">
            <w:rPr>
              <w:rFonts w:ascii="Century Gothic" w:hAnsi="Century Gothic"/>
              <w:b/>
              <w:noProof/>
              <w:sz w:val="24"/>
              <w:szCs w:val="24"/>
            </w:rPr>
            <mc:AlternateContent>
              <mc:Choice Requires="wps">
                <w:drawing>
                  <wp:anchor distT="45720" distB="45720" distL="114300" distR="114300" simplePos="0" relativeHeight="251658245" behindDoc="0" locked="0" layoutInCell="1" allowOverlap="1" wp14:anchorId="6DA43075" wp14:editId="2EEC2EED">
                    <wp:simplePos x="0" y="0"/>
                    <wp:positionH relativeFrom="margin">
                      <wp:align>right</wp:align>
                    </wp:positionH>
                    <wp:positionV relativeFrom="paragraph">
                      <wp:posOffset>43152</wp:posOffset>
                    </wp:positionV>
                    <wp:extent cx="2083241" cy="1836723"/>
                    <wp:effectExtent l="38100" t="38100" r="107950" b="106680"/>
                    <wp:wrapNone/>
                    <wp:docPr id="1803018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241" cy="1836723"/>
                            </a:xfrm>
                            <a:prstGeom prst="rect">
                              <a:avLst/>
                            </a:prstGeom>
                            <a:solidFill>
                              <a:srgbClr val="FFFFFF"/>
                            </a:solidFill>
                            <a:ln w="9525">
                              <a:solidFill>
                                <a:schemeClr val="bg1">
                                  <a:lumMod val="95000"/>
                                </a:schemeClr>
                              </a:solidFill>
                              <a:miter lim="800000"/>
                              <a:headEnd/>
                              <a:tailEnd/>
                            </a:ln>
                            <a:effectLst>
                              <a:outerShdw blurRad="50800" dist="38100" dir="2700000" algn="tl" rotWithShape="0">
                                <a:prstClr val="black">
                                  <a:alpha val="40000"/>
                                </a:prstClr>
                              </a:outerShdw>
                            </a:effectLst>
                          </wps:spPr>
                          <wps:txbx>
                            <w:txbxContent>
                              <w:p w14:paraId="610BE9B6" w14:textId="00B1BE0B" w:rsidR="00E260AD" w:rsidRPr="00E260AD" w:rsidRDefault="0082143F">
                                <w:pPr>
                                  <w:rPr>
                                    <w:b/>
                                    <w:bCs/>
                                  </w:rPr>
                                </w:pPr>
                                <w:r>
                                  <w:rPr>
                                    <w:noProof/>
                                  </w:rPr>
                                  <w:drawing>
                                    <wp:inline distT="0" distB="0" distL="0" distR="0" wp14:anchorId="3DD458F4" wp14:editId="5229EB7B">
                                      <wp:extent cx="1663700" cy="1663700"/>
                                      <wp:effectExtent l="0" t="0" r="0" b="0"/>
                                      <wp:docPr id="1699399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63700" cy="16637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43075" id="_x0000_s1028" type="#_x0000_t202" style="position:absolute;margin-left:112.85pt;margin-top:3.4pt;width:164.05pt;height:144.6pt;z-index:25165824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" strokecolor="#f2f2f2 [3052]">
                    <v:shadow on="t" color="black" opacity="26214f" origin="-.5,-.5" offset=".74836mm,.74836mm"/>
                    <v:textbox>
                      <w:txbxContent>
                        <w:p w14:paraId="610BE9B6" w14:textId="00B1BE0B" w:rsidR="00E260AD" w:rsidRPr="00E260AD" w:rsidRDefault="0082143F">
                          <w:pPr>
                            <w:rPr>
                              <w:b/>
                              <w:bCs/>
                            </w:rPr>
                          </w:pPr>
                          <w:r>
                            <w:rPr>
                              <w:noProof/>
                            </w:rPr>
                            <w:drawing>
                              <wp:inline distT="0" distB="0" distL="0" distR="0" wp14:anchorId="3DD458F4" wp14:editId="5229EB7B">
                                <wp:extent cx="1663700" cy="1663700"/>
                                <wp:effectExtent l="0" t="0" r="0" b="0"/>
                                <wp:docPr id="1699399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63700" cy="1663700"/>
                                        </a:xfrm>
                                        <a:prstGeom prst="rect">
                                          <a:avLst/>
                                        </a:prstGeom>
                                        <a:noFill/>
                                        <a:ln>
                                          <a:noFill/>
                                        </a:ln>
                                      </pic:spPr>
                                    </pic:pic>
                                  </a:graphicData>
                                </a:graphic>
                              </wp:inline>
                            </w:drawing>
                          </w:r>
                        </w:p>
                      </w:txbxContent>
                    </v:textbox>
                    <w10:wrap anchorx="margin"/>
                  </v:shape>
                </w:pict>
              </mc:Fallback>
            </mc:AlternateContent>
          </w:r>
          <w:r w:rsidRPr="00231890">
            <w:rPr>
              <w:rFonts w:ascii="Century Gothic" w:hAnsi="Century Gothic"/>
              <w:b/>
              <w:noProof/>
              <w:sz w:val="24"/>
              <w:szCs w:val="24"/>
            </w:rPr>
            <mc:AlternateContent>
              <mc:Choice Requires="wps">
                <w:drawing>
                  <wp:anchor distT="45720" distB="45720" distL="114300" distR="114300" simplePos="0" relativeHeight="251658244" behindDoc="0" locked="0" layoutInCell="1" allowOverlap="1" wp14:anchorId="3FBEBD86" wp14:editId="15D68F20">
                    <wp:simplePos x="0" y="0"/>
                    <wp:positionH relativeFrom="margin">
                      <wp:align>left</wp:align>
                    </wp:positionH>
                    <wp:positionV relativeFrom="paragraph">
                      <wp:posOffset>186967</wp:posOffset>
                    </wp:positionV>
                    <wp:extent cx="6177280" cy="1404620"/>
                    <wp:effectExtent l="0" t="0" r="0" b="5080"/>
                    <wp:wrapNone/>
                    <wp:docPr id="7719838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7280" cy="1404620"/>
                            </a:xfrm>
                            <a:prstGeom prst="rect">
                              <a:avLst/>
                            </a:prstGeom>
                            <a:solidFill>
                              <a:srgbClr val="FFFFFF"/>
                            </a:solidFill>
                            <a:ln w="9525">
                              <a:noFill/>
                              <a:miter lim="800000"/>
                              <a:headEnd/>
                              <a:tailEnd/>
                            </a:ln>
                          </wps:spPr>
                          <wps:txbx>
                            <w:txbxContent>
                              <w:p w14:paraId="1C23B5CC" w14:textId="4CA27DBA" w:rsidR="00E260AD" w:rsidRPr="00AE2753" w:rsidRDefault="00E260AD" w:rsidP="00E260AD">
                                <w:pPr>
                                  <w:rPr>
                                    <w:rFonts w:ascii="Ebrima" w:hAnsi="Ebrima" w:cs="Arial"/>
                                    <w:b/>
                                    <w:bCs/>
                                    <w:sz w:val="48"/>
                                    <w:szCs w:val="48"/>
                                  </w:rPr>
                                </w:pPr>
                                <w:r>
                                  <w:rPr>
                                    <w:rFonts w:ascii="Ebrima" w:hAnsi="Ebrima" w:cs="Arial"/>
                                    <w:b/>
                                    <w:bCs/>
                                    <w:sz w:val="48"/>
                                    <w:szCs w:val="48"/>
                                  </w:rPr>
                                  <w:t>PRIMARY/ELC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BEBD86" id="_x0000_s1029" type="#_x0000_t202" style="position:absolute;margin-left:0;margin-top:14.7pt;width:486.4pt;height:110.6pt;z-index:25165824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" stroked="f">
                    <v:textbox style="mso-fit-shape-to-text:t">
                      <w:txbxContent>
                        <w:p w14:paraId="1C23B5CC" w14:textId="4CA27DBA" w:rsidR="00E260AD" w:rsidRPr="00AE2753" w:rsidRDefault="00E260AD" w:rsidP="00E260AD">
                          <w:pPr>
                            <w:rPr>
                              <w:rFonts w:ascii="Ebrima" w:hAnsi="Ebrima" w:cs="Arial"/>
                              <w:b/>
                              <w:bCs/>
                              <w:sz w:val="48"/>
                              <w:szCs w:val="48"/>
                            </w:rPr>
                          </w:pPr>
                          <w:r>
                            <w:rPr>
                              <w:rFonts w:ascii="Ebrima" w:hAnsi="Ebrima" w:cs="Arial"/>
                              <w:b/>
                              <w:bCs/>
                              <w:sz w:val="48"/>
                              <w:szCs w:val="48"/>
                            </w:rPr>
                            <w:t>PRIMARY/ELC</w:t>
                          </w:r>
                        </w:p>
                      </w:txbxContent>
                    </v:textbox>
                    <w10:wrap anchorx="margin"/>
                  </v:shape>
                </w:pict>
              </mc:Fallback>
            </mc:AlternateContent>
          </w:r>
        </w:p>
        <w:p w14:paraId="0858546A" w14:textId="3659C4ED" w:rsidR="000B379E" w:rsidRDefault="000B379E" w:rsidP="000640D7">
          <w:pPr>
            <w:rPr>
              <w:rFonts w:ascii="Century Gothic" w:hAnsi="Century Gothic"/>
              <w:b/>
              <w:sz w:val="24"/>
              <w:szCs w:val="24"/>
            </w:rPr>
          </w:pPr>
        </w:p>
        <w:p w14:paraId="2255A71E" w14:textId="1BFF5CD1" w:rsidR="000B379E" w:rsidRDefault="009A460F" w:rsidP="000640D7">
          <w:pPr>
            <w:rPr>
              <w:rFonts w:ascii="Century Gothic" w:hAnsi="Century Gothic"/>
              <w:b/>
              <w:sz w:val="24"/>
              <w:szCs w:val="24"/>
            </w:rPr>
          </w:pPr>
          <w:r>
            <w:rPr>
              <w:rFonts w:ascii="Century Gothic" w:hAnsi="Century Gothic"/>
              <w:b/>
              <w:noProof/>
              <w:sz w:val="24"/>
              <w:szCs w:val="24"/>
            </w:rPr>
            <mc:AlternateContent>
              <mc:Choice Requires="wps">
                <w:drawing>
                  <wp:anchor distT="0" distB="0" distL="114300" distR="114300" simplePos="0" relativeHeight="251658262" behindDoc="0" locked="0" layoutInCell="1" allowOverlap="1" wp14:anchorId="7826CB1B" wp14:editId="78E10F64">
                    <wp:simplePos x="0" y="0"/>
                    <wp:positionH relativeFrom="column">
                      <wp:posOffset>247650</wp:posOffset>
                    </wp:positionH>
                    <wp:positionV relativeFrom="paragraph">
                      <wp:posOffset>140335</wp:posOffset>
                    </wp:positionV>
                    <wp:extent cx="1162050" cy="996950"/>
                    <wp:effectExtent l="0" t="0" r="0" b="0"/>
                    <wp:wrapNone/>
                    <wp:docPr id="1856590417" name="Text Box 22"/>
                    <wp:cNvGraphicFramePr/>
                    <a:graphic xmlns:a="http://schemas.openxmlformats.org/drawingml/2006/main">
                      <a:graphicData uri="http://schemas.microsoft.com/office/word/2010/wordprocessingShape">
                        <wps:wsp>
                          <wps:cNvSpPr txBox="1"/>
                          <wps:spPr>
                            <a:xfrm>
                              <a:off x="0" y="0"/>
                              <a:ext cx="1162050" cy="996950"/>
                            </a:xfrm>
                            <a:prstGeom prst="rect">
                              <a:avLst/>
                            </a:prstGeom>
                            <a:solidFill>
                              <a:schemeClr val="lt1"/>
                            </a:solidFill>
                            <a:ln w="6350">
                              <a:noFill/>
                            </a:ln>
                          </wps:spPr>
                          <wps:txbx>
                            <w:txbxContent>
                              <w:p w14:paraId="1BA41E04" w14:textId="4573C600" w:rsidR="00956034" w:rsidRDefault="00956034">
                                <w:r w:rsidRPr="00956034">
                                  <w:rPr>
                                    <w:noProof/>
                                  </w:rPr>
                                  <w:drawing>
                                    <wp:inline distT="0" distB="0" distL="0" distR="0" wp14:anchorId="70EC750B" wp14:editId="51291585">
                                      <wp:extent cx="844062" cy="876300"/>
                                      <wp:effectExtent l="0" t="0" r="0" b="0"/>
                                      <wp:docPr id="83497904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4875" cy="87714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6CB1B" id="Text Box 22" o:spid="_x0000_s1030" type="#_x0000_t202" style="position:absolute;margin-left:19.5pt;margin-top:11.05pt;width:91.5pt;height:78.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" fillcolor="white [3201]" stroked="f" strokeweight=".5pt">
                    <v:textbox>
                      <w:txbxContent>
                        <w:p w14:paraId="1BA41E04" w14:textId="4573C600" w:rsidR="00956034" w:rsidRDefault="00956034">
                          <w:r w:rsidRPr="00956034">
                            <w:rPr>
                              <w:noProof/>
                            </w:rPr>
                            <w:drawing>
                              <wp:inline distT="0" distB="0" distL="0" distR="0" wp14:anchorId="70EC750B" wp14:editId="51291585">
                                <wp:extent cx="844062" cy="876300"/>
                                <wp:effectExtent l="0" t="0" r="0" b="0"/>
                                <wp:docPr id="83497904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4875" cy="877144"/>
                                        </a:xfrm>
                                        <a:prstGeom prst="rect">
                                          <a:avLst/>
                                        </a:prstGeom>
                                        <a:noFill/>
                                        <a:ln>
                                          <a:noFill/>
                                        </a:ln>
                                      </pic:spPr>
                                    </pic:pic>
                                  </a:graphicData>
                                </a:graphic>
                              </wp:inline>
                            </w:drawing>
                          </w:r>
                        </w:p>
                      </w:txbxContent>
                    </v:textbox>
                  </v:shape>
                </w:pict>
              </mc:Fallback>
            </mc:AlternateContent>
          </w:r>
          <w:r>
            <w:rPr>
              <w:rFonts w:ascii="Century Gothic" w:hAnsi="Century Gothic"/>
              <w:b/>
              <w:noProof/>
              <w:sz w:val="24"/>
              <w:szCs w:val="24"/>
            </w:rPr>
            <mc:AlternateContent>
              <mc:Choice Requires="wps">
                <w:drawing>
                  <wp:anchor distT="0" distB="0" distL="114300" distR="114300" simplePos="0" relativeHeight="251658263" behindDoc="0" locked="0" layoutInCell="1" allowOverlap="1" wp14:anchorId="57C54442" wp14:editId="50484746">
                    <wp:simplePos x="0" y="0"/>
                    <wp:positionH relativeFrom="column">
                      <wp:posOffset>1790700</wp:posOffset>
                    </wp:positionH>
                    <wp:positionV relativeFrom="paragraph">
                      <wp:posOffset>178435</wp:posOffset>
                    </wp:positionV>
                    <wp:extent cx="1466850" cy="847725"/>
                    <wp:effectExtent l="0" t="0" r="0" b="9525"/>
                    <wp:wrapNone/>
                    <wp:docPr id="1642219214" name="Text Box 24"/>
                    <wp:cNvGraphicFramePr/>
                    <a:graphic xmlns:a="http://schemas.openxmlformats.org/drawingml/2006/main">
                      <a:graphicData uri="http://schemas.microsoft.com/office/word/2010/wordprocessingShape">
                        <wps:wsp>
                          <wps:cNvSpPr txBox="1"/>
                          <wps:spPr>
                            <a:xfrm>
                              <a:off x="0" y="0"/>
                              <a:ext cx="1466850" cy="847725"/>
                            </a:xfrm>
                            <a:prstGeom prst="rect">
                              <a:avLst/>
                            </a:prstGeom>
                            <a:solidFill>
                              <a:schemeClr val="lt1"/>
                            </a:solidFill>
                            <a:ln w="6350">
                              <a:noFill/>
                            </a:ln>
                          </wps:spPr>
                          <wps:txbx>
                            <w:txbxContent>
                              <w:p w14:paraId="43513A6E" w14:textId="1F6BA743" w:rsidR="00956034" w:rsidRDefault="000E0CDF">
                                <w:r w:rsidRPr="000E0CDF">
                                  <w:rPr>
                                    <w:noProof/>
                                  </w:rPr>
                                  <w:drawing>
                                    <wp:inline distT="0" distB="0" distL="0" distR="0" wp14:anchorId="725D82C5" wp14:editId="50989BD1">
                                      <wp:extent cx="1334399" cy="590550"/>
                                      <wp:effectExtent l="0" t="0" r="0" b="0"/>
                                      <wp:docPr id="123865828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6464" cy="59146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C54442" id="Text Box 24" o:spid="_x0000_s1031" type="#_x0000_t202" style="position:absolute;margin-left:141pt;margin-top:14.05pt;width:115.5pt;height:66.75pt;z-index:2516582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" fillcolor="white [3201]" stroked="f" strokeweight=".5pt">
                    <v:textbox>
                      <w:txbxContent>
                        <w:p w14:paraId="43513A6E" w14:textId="1F6BA743" w:rsidR="00956034" w:rsidRDefault="000E0CDF">
                          <w:r w:rsidRPr="000E0CDF">
                            <w:rPr>
                              <w:noProof/>
                            </w:rPr>
                            <w:drawing>
                              <wp:inline distT="0" distB="0" distL="0" distR="0" wp14:anchorId="725D82C5" wp14:editId="50989BD1">
                                <wp:extent cx="1334399" cy="590550"/>
                                <wp:effectExtent l="0" t="0" r="0" b="0"/>
                                <wp:docPr id="123865828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6464" cy="591464"/>
                                        </a:xfrm>
                                        <a:prstGeom prst="rect">
                                          <a:avLst/>
                                        </a:prstGeom>
                                        <a:noFill/>
                                        <a:ln>
                                          <a:noFill/>
                                        </a:ln>
                                      </pic:spPr>
                                    </pic:pic>
                                  </a:graphicData>
                                </a:graphic>
                              </wp:inline>
                            </w:drawing>
                          </w:r>
                        </w:p>
                      </w:txbxContent>
                    </v:textbox>
                  </v:shape>
                </w:pict>
              </mc:Fallback>
            </mc:AlternateContent>
          </w:r>
          <w:r>
            <w:rPr>
              <w:rFonts w:ascii="Century Gothic" w:hAnsi="Century Gothic"/>
              <w:b/>
              <w:noProof/>
              <w:sz w:val="24"/>
              <w:szCs w:val="24"/>
            </w:rPr>
            <mc:AlternateContent>
              <mc:Choice Requires="wps">
                <w:drawing>
                  <wp:anchor distT="0" distB="0" distL="114300" distR="114300" simplePos="0" relativeHeight="251658264" behindDoc="0" locked="0" layoutInCell="1" allowOverlap="1" wp14:anchorId="05102CE2" wp14:editId="1964D842">
                    <wp:simplePos x="0" y="0"/>
                    <wp:positionH relativeFrom="column">
                      <wp:posOffset>3543300</wp:posOffset>
                    </wp:positionH>
                    <wp:positionV relativeFrom="paragraph">
                      <wp:posOffset>168910</wp:posOffset>
                    </wp:positionV>
                    <wp:extent cx="1076325" cy="990600"/>
                    <wp:effectExtent l="0" t="0" r="9525" b="0"/>
                    <wp:wrapNone/>
                    <wp:docPr id="2079244083" name="Text Box 26"/>
                    <wp:cNvGraphicFramePr/>
                    <a:graphic xmlns:a="http://schemas.openxmlformats.org/drawingml/2006/main">
                      <a:graphicData uri="http://schemas.microsoft.com/office/word/2010/wordprocessingShape">
                        <wps:wsp>
                          <wps:cNvSpPr txBox="1"/>
                          <wps:spPr>
                            <a:xfrm>
                              <a:off x="0" y="0"/>
                              <a:ext cx="1076325" cy="990600"/>
                            </a:xfrm>
                            <a:prstGeom prst="rect">
                              <a:avLst/>
                            </a:prstGeom>
                            <a:solidFill>
                              <a:schemeClr val="lt1"/>
                            </a:solidFill>
                            <a:ln w="6350">
                              <a:noFill/>
                            </a:ln>
                          </wps:spPr>
                          <wps:txbx>
                            <w:txbxContent>
                              <w:p w14:paraId="472EBD93" w14:textId="3AF7519D" w:rsidR="000E0CDF" w:rsidRDefault="008F06F6">
                                <w:r w:rsidRPr="008F06F6">
                                  <w:rPr>
                                    <w:noProof/>
                                  </w:rPr>
                                  <w:drawing>
                                    <wp:inline distT="0" distB="0" distL="0" distR="0" wp14:anchorId="5D83C0D3" wp14:editId="7A3D11D3">
                                      <wp:extent cx="729038" cy="828675"/>
                                      <wp:effectExtent l="0" t="0" r="0" b="0"/>
                                      <wp:docPr id="103586978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1185" cy="83111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02CE2" id="Text Box 26" o:spid="_x0000_s1032" type="#_x0000_t202" style="position:absolute;margin-left:279pt;margin-top:13.3pt;width:84.75pt;height:78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" fillcolor="white [3201]" stroked="f" strokeweight=".5pt">
                    <v:textbox>
                      <w:txbxContent>
                        <w:p w14:paraId="472EBD93" w14:textId="3AF7519D" w:rsidR="000E0CDF" w:rsidRDefault="008F06F6">
                          <w:r w:rsidRPr="008F06F6">
                            <w:rPr>
                              <w:noProof/>
                            </w:rPr>
                            <w:drawing>
                              <wp:inline distT="0" distB="0" distL="0" distR="0" wp14:anchorId="5D83C0D3" wp14:editId="7A3D11D3">
                                <wp:extent cx="729038" cy="828675"/>
                                <wp:effectExtent l="0" t="0" r="0" b="0"/>
                                <wp:docPr id="103586978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1185" cy="831116"/>
                                        </a:xfrm>
                                        <a:prstGeom prst="rect">
                                          <a:avLst/>
                                        </a:prstGeom>
                                        <a:noFill/>
                                        <a:ln>
                                          <a:noFill/>
                                        </a:ln>
                                      </pic:spPr>
                                    </pic:pic>
                                  </a:graphicData>
                                </a:graphic>
                              </wp:inline>
                            </w:drawing>
                          </w:r>
                        </w:p>
                      </w:txbxContent>
                    </v:textbox>
                  </v:shape>
                </w:pict>
              </mc:Fallback>
            </mc:AlternateContent>
          </w:r>
          <w:r w:rsidR="008F06F6">
            <w:rPr>
              <w:rFonts w:ascii="Century Gothic" w:hAnsi="Century Gothic"/>
              <w:b/>
              <w:noProof/>
              <w:sz w:val="24"/>
              <w:szCs w:val="24"/>
            </w:rPr>
            <mc:AlternateContent>
              <mc:Choice Requires="wps">
                <w:drawing>
                  <wp:anchor distT="0" distB="0" distL="114300" distR="114300" simplePos="0" relativeHeight="251658265" behindDoc="0" locked="0" layoutInCell="1" allowOverlap="1" wp14:anchorId="09BF2B2F" wp14:editId="61BCAD9A">
                    <wp:simplePos x="0" y="0"/>
                    <wp:positionH relativeFrom="column">
                      <wp:posOffset>4914900</wp:posOffset>
                    </wp:positionH>
                    <wp:positionV relativeFrom="paragraph">
                      <wp:posOffset>92710</wp:posOffset>
                    </wp:positionV>
                    <wp:extent cx="1247775" cy="1133475"/>
                    <wp:effectExtent l="0" t="0" r="9525" b="9525"/>
                    <wp:wrapNone/>
                    <wp:docPr id="1423563182" name="Text Box 28"/>
                    <wp:cNvGraphicFramePr/>
                    <a:graphic xmlns:a="http://schemas.openxmlformats.org/drawingml/2006/main">
                      <a:graphicData uri="http://schemas.microsoft.com/office/word/2010/wordprocessingShape">
                        <wps:wsp>
                          <wps:cNvSpPr txBox="1"/>
                          <wps:spPr>
                            <a:xfrm>
                              <a:off x="0" y="0"/>
                              <a:ext cx="1247775" cy="1133475"/>
                            </a:xfrm>
                            <a:prstGeom prst="rect">
                              <a:avLst/>
                            </a:prstGeom>
                            <a:solidFill>
                              <a:schemeClr val="lt1"/>
                            </a:solidFill>
                            <a:ln w="6350">
                              <a:noFill/>
                            </a:ln>
                          </wps:spPr>
                          <wps:txbx>
                            <w:txbxContent>
                              <w:p w14:paraId="648E77DF" w14:textId="13B2FFEF" w:rsidR="008F06F6" w:rsidRDefault="009A460F">
                                <w:r w:rsidRPr="009A460F">
                                  <w:rPr>
                                    <w:noProof/>
                                  </w:rPr>
                                  <w:drawing>
                                    <wp:inline distT="0" distB="0" distL="0" distR="0" wp14:anchorId="56344291" wp14:editId="7DBA3BEA">
                                      <wp:extent cx="927331" cy="1019175"/>
                                      <wp:effectExtent l="0" t="0" r="6350" b="0"/>
                                      <wp:docPr id="17705114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8867" cy="102086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BF2B2F" id="Text Box 28" o:spid="_x0000_s1033" type="#_x0000_t202" style="position:absolute;margin-left:387pt;margin-top:7.3pt;width:98.25pt;height:89.25pt;z-index:2516582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" fillcolor="white [3201]" stroked="f" strokeweight=".5pt">
                    <v:textbox>
                      <w:txbxContent>
                        <w:p w14:paraId="648E77DF" w14:textId="13B2FFEF" w:rsidR="008F06F6" w:rsidRDefault="009A460F">
                          <w:r w:rsidRPr="009A460F">
                            <w:rPr>
                              <w:noProof/>
                            </w:rPr>
                            <w:drawing>
                              <wp:inline distT="0" distB="0" distL="0" distR="0" wp14:anchorId="56344291" wp14:editId="7DBA3BEA">
                                <wp:extent cx="927331" cy="1019175"/>
                                <wp:effectExtent l="0" t="0" r="6350" b="0"/>
                                <wp:docPr id="17705114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8867" cy="1020864"/>
                                        </a:xfrm>
                                        <a:prstGeom prst="rect">
                                          <a:avLst/>
                                        </a:prstGeom>
                                        <a:noFill/>
                                        <a:ln>
                                          <a:noFill/>
                                        </a:ln>
                                      </pic:spPr>
                                    </pic:pic>
                                  </a:graphicData>
                                </a:graphic>
                              </wp:inline>
                            </w:drawing>
                          </w:r>
                        </w:p>
                      </w:txbxContent>
                    </v:textbox>
                  </v:shape>
                </w:pict>
              </mc:Fallback>
            </mc:AlternateContent>
          </w:r>
        </w:p>
        <w:p w14:paraId="4AAD2263" w14:textId="12901520" w:rsidR="000B379E" w:rsidRDefault="000B379E" w:rsidP="000640D7">
          <w:pPr>
            <w:rPr>
              <w:rFonts w:ascii="Century Gothic" w:hAnsi="Century Gothic"/>
              <w:b/>
              <w:sz w:val="24"/>
              <w:szCs w:val="24"/>
            </w:rPr>
          </w:pPr>
        </w:p>
        <w:p w14:paraId="5FABD519" w14:textId="77777777" w:rsidR="00E260AD" w:rsidRDefault="00E260AD" w:rsidP="004B3203">
          <w:pPr>
            <w:rPr>
              <w:rStyle w:val="Hyperlink"/>
              <w:rFonts w:ascii="Arial" w:hAnsi="Arial" w:cs="Arial"/>
              <w:color w:val="auto"/>
              <w:sz w:val="22"/>
              <w:szCs w:val="22"/>
              <w:u w:val="none"/>
            </w:rPr>
          </w:pPr>
        </w:p>
        <w:p w14:paraId="4FC9B82D" w14:textId="77777777" w:rsidR="00E260AD" w:rsidRDefault="00E260AD" w:rsidP="004B3203">
          <w:pPr>
            <w:rPr>
              <w:rStyle w:val="Hyperlink"/>
              <w:rFonts w:ascii="Arial" w:hAnsi="Arial" w:cs="Arial"/>
              <w:sz w:val="22"/>
              <w:szCs w:val="22"/>
            </w:rPr>
          </w:pPr>
        </w:p>
        <w:p w14:paraId="277A3B1D" w14:textId="77777777" w:rsidR="001162AF" w:rsidRDefault="001162AF" w:rsidP="004B3203">
          <w:pPr>
            <w:rPr>
              <w:rStyle w:val="Hyperlink"/>
              <w:rFonts w:ascii="Arial" w:hAnsi="Arial" w:cs="Arial"/>
              <w:sz w:val="22"/>
              <w:szCs w:val="22"/>
            </w:rPr>
          </w:pPr>
        </w:p>
        <w:p w14:paraId="03A67D8D" w14:textId="5E1B138C" w:rsidR="004B3203" w:rsidRDefault="004B3203" w:rsidP="004B3203">
          <w:pPr>
            <w:rPr>
              <w:rStyle w:val="Hyperlink"/>
              <w:rFonts w:ascii="Arial" w:hAnsi="Arial" w:cs="Arial"/>
              <w:color w:val="auto"/>
              <w:sz w:val="22"/>
              <w:szCs w:val="22"/>
              <w:u w:val="none"/>
            </w:rPr>
          </w:pPr>
          <w:r w:rsidRPr="00DF1571">
            <w:rPr>
              <w:rStyle w:val="Hyperlink"/>
              <w:rFonts w:ascii="Arial" w:hAnsi="Arial" w:cs="Arial"/>
              <w:color w:val="auto"/>
              <w:sz w:val="22"/>
              <w:szCs w:val="22"/>
              <w:u w:val="none"/>
            </w:rPr>
            <w:t>In this report the following words are used to describe the numbers and proportions used:</w:t>
          </w:r>
        </w:p>
        <w:tbl>
          <w:tblPr>
            <w:tblStyle w:val="TableGrid"/>
            <w:tblW w:w="0" w:type="auto"/>
            <w:tblLook w:val="04A0" w:firstRow="1" w:lastRow="0" w:firstColumn="1" w:lastColumn="0" w:noHBand="0" w:noVBand="1"/>
          </w:tblPr>
          <w:tblGrid>
            <w:gridCol w:w="1737"/>
            <w:gridCol w:w="1758"/>
            <w:gridCol w:w="1733"/>
            <w:gridCol w:w="1769"/>
            <w:gridCol w:w="1733"/>
            <w:gridCol w:w="1726"/>
          </w:tblGrid>
          <w:tr w:rsidR="004B3203" w14:paraId="1F8DF83E" w14:textId="77777777" w:rsidTr="00AE2753">
            <w:tc>
              <w:tcPr>
                <w:tcW w:w="1737" w:type="dxa"/>
              </w:tcPr>
              <w:p w14:paraId="04FF43D1" w14:textId="77777777" w:rsidR="004B3203" w:rsidRPr="004A233F" w:rsidRDefault="004B3203" w:rsidP="00481083">
                <w:pPr>
                  <w:jc w:val="center"/>
                  <w:rPr>
                    <w:rStyle w:val="Hyperlink"/>
                    <w:rFonts w:ascii="Arial" w:hAnsi="Arial" w:cs="Arial"/>
                    <w:b/>
                    <w:bCs/>
                    <w:color w:val="auto"/>
                    <w:sz w:val="22"/>
                    <w:szCs w:val="22"/>
                    <w:u w:val="none"/>
                  </w:rPr>
                </w:pPr>
                <w:r>
                  <w:rPr>
                    <w:rStyle w:val="Hyperlink"/>
                    <w:rFonts w:ascii="Arial" w:hAnsi="Arial" w:cs="Arial"/>
                    <w:b/>
                    <w:bCs/>
                    <w:color w:val="auto"/>
                    <w:sz w:val="22"/>
                    <w:szCs w:val="22"/>
                    <w:u w:val="none"/>
                  </w:rPr>
                  <w:t>All</w:t>
                </w:r>
              </w:p>
            </w:tc>
            <w:tc>
              <w:tcPr>
                <w:tcW w:w="1758" w:type="dxa"/>
              </w:tcPr>
              <w:p w14:paraId="4FD96A1D" w14:textId="77777777" w:rsidR="004B3203" w:rsidRPr="004A233F" w:rsidRDefault="004B3203" w:rsidP="00481083">
                <w:pPr>
                  <w:jc w:val="center"/>
                  <w:rPr>
                    <w:rStyle w:val="Hyperlink"/>
                    <w:rFonts w:ascii="Arial" w:hAnsi="Arial" w:cs="Arial"/>
                    <w:b/>
                    <w:bCs/>
                    <w:color w:val="auto"/>
                    <w:sz w:val="22"/>
                    <w:szCs w:val="22"/>
                    <w:u w:val="none"/>
                  </w:rPr>
                </w:pPr>
                <w:r>
                  <w:rPr>
                    <w:rStyle w:val="Hyperlink"/>
                    <w:rFonts w:ascii="Arial" w:hAnsi="Arial" w:cs="Arial"/>
                    <w:b/>
                    <w:bCs/>
                    <w:color w:val="auto"/>
                    <w:sz w:val="22"/>
                    <w:szCs w:val="22"/>
                    <w:u w:val="none"/>
                  </w:rPr>
                  <w:t>Almost all</w:t>
                </w:r>
              </w:p>
            </w:tc>
            <w:tc>
              <w:tcPr>
                <w:tcW w:w="1733" w:type="dxa"/>
              </w:tcPr>
              <w:p w14:paraId="62C8B56C" w14:textId="77777777" w:rsidR="004B3203" w:rsidRPr="004A233F" w:rsidRDefault="004B3203" w:rsidP="00481083">
                <w:pPr>
                  <w:jc w:val="center"/>
                  <w:rPr>
                    <w:rStyle w:val="Hyperlink"/>
                    <w:rFonts w:ascii="Arial" w:hAnsi="Arial" w:cs="Arial"/>
                    <w:b/>
                    <w:bCs/>
                    <w:color w:val="auto"/>
                    <w:sz w:val="22"/>
                    <w:szCs w:val="22"/>
                    <w:u w:val="none"/>
                  </w:rPr>
                </w:pPr>
                <w:r>
                  <w:rPr>
                    <w:rStyle w:val="Hyperlink"/>
                    <w:rFonts w:ascii="Arial" w:hAnsi="Arial" w:cs="Arial"/>
                    <w:b/>
                    <w:bCs/>
                    <w:color w:val="auto"/>
                    <w:sz w:val="22"/>
                    <w:szCs w:val="22"/>
                    <w:u w:val="none"/>
                  </w:rPr>
                  <w:t>Most</w:t>
                </w:r>
              </w:p>
            </w:tc>
            <w:tc>
              <w:tcPr>
                <w:tcW w:w="1769" w:type="dxa"/>
              </w:tcPr>
              <w:p w14:paraId="48E4D6BC" w14:textId="77777777" w:rsidR="004B3203" w:rsidRPr="004A233F" w:rsidRDefault="004B3203" w:rsidP="00481083">
                <w:pPr>
                  <w:jc w:val="center"/>
                  <w:rPr>
                    <w:rStyle w:val="Hyperlink"/>
                    <w:rFonts w:ascii="Arial" w:hAnsi="Arial" w:cs="Arial"/>
                    <w:b/>
                    <w:bCs/>
                    <w:color w:val="auto"/>
                    <w:sz w:val="22"/>
                    <w:szCs w:val="22"/>
                    <w:u w:val="none"/>
                  </w:rPr>
                </w:pPr>
                <w:r>
                  <w:rPr>
                    <w:rStyle w:val="Hyperlink"/>
                    <w:rFonts w:ascii="Arial" w:hAnsi="Arial" w:cs="Arial"/>
                    <w:b/>
                    <w:bCs/>
                    <w:color w:val="auto"/>
                    <w:sz w:val="22"/>
                    <w:szCs w:val="22"/>
                    <w:u w:val="none"/>
                  </w:rPr>
                  <w:t>Majority</w:t>
                </w:r>
              </w:p>
            </w:tc>
            <w:tc>
              <w:tcPr>
                <w:tcW w:w="1733" w:type="dxa"/>
              </w:tcPr>
              <w:p w14:paraId="0E0ED6B9" w14:textId="77777777" w:rsidR="004B3203" w:rsidRPr="004A233F" w:rsidRDefault="004B3203" w:rsidP="00481083">
                <w:pPr>
                  <w:jc w:val="center"/>
                  <w:rPr>
                    <w:rStyle w:val="Hyperlink"/>
                    <w:rFonts w:ascii="Arial" w:hAnsi="Arial" w:cs="Arial"/>
                    <w:b/>
                    <w:bCs/>
                    <w:color w:val="auto"/>
                    <w:sz w:val="22"/>
                    <w:szCs w:val="22"/>
                    <w:u w:val="none"/>
                  </w:rPr>
                </w:pPr>
                <w:r>
                  <w:rPr>
                    <w:rStyle w:val="Hyperlink"/>
                    <w:rFonts w:ascii="Arial" w:hAnsi="Arial" w:cs="Arial"/>
                    <w:b/>
                    <w:bCs/>
                    <w:color w:val="auto"/>
                    <w:sz w:val="22"/>
                    <w:szCs w:val="22"/>
                    <w:u w:val="none"/>
                  </w:rPr>
                  <w:t>Less than half</w:t>
                </w:r>
              </w:p>
            </w:tc>
            <w:tc>
              <w:tcPr>
                <w:tcW w:w="1726" w:type="dxa"/>
              </w:tcPr>
              <w:p w14:paraId="6A502450" w14:textId="77777777" w:rsidR="004B3203" w:rsidRPr="004A233F" w:rsidRDefault="004B3203" w:rsidP="00481083">
                <w:pPr>
                  <w:jc w:val="center"/>
                  <w:rPr>
                    <w:rStyle w:val="Hyperlink"/>
                    <w:rFonts w:ascii="Arial" w:hAnsi="Arial" w:cs="Arial"/>
                    <w:b/>
                    <w:bCs/>
                    <w:color w:val="auto"/>
                    <w:sz w:val="22"/>
                    <w:szCs w:val="22"/>
                    <w:u w:val="none"/>
                  </w:rPr>
                </w:pPr>
                <w:r>
                  <w:rPr>
                    <w:rStyle w:val="Hyperlink"/>
                    <w:rFonts w:ascii="Arial" w:hAnsi="Arial" w:cs="Arial"/>
                    <w:b/>
                    <w:bCs/>
                    <w:color w:val="auto"/>
                    <w:sz w:val="22"/>
                    <w:szCs w:val="22"/>
                    <w:u w:val="none"/>
                  </w:rPr>
                  <w:t>Few</w:t>
                </w:r>
              </w:p>
            </w:tc>
          </w:tr>
          <w:tr w:rsidR="004B3203" w14:paraId="5F77F7BE" w14:textId="77777777" w:rsidTr="00AE2753">
            <w:tc>
              <w:tcPr>
                <w:tcW w:w="1737" w:type="dxa"/>
              </w:tcPr>
              <w:p w14:paraId="24791A92" w14:textId="77777777" w:rsidR="004B3203" w:rsidRPr="004A233F" w:rsidRDefault="004B3203" w:rsidP="00481083">
                <w:pPr>
                  <w:jc w:val="center"/>
                  <w:rPr>
                    <w:rStyle w:val="Hyperlink"/>
                    <w:rFonts w:ascii="Arial" w:hAnsi="Arial" w:cs="Arial"/>
                    <w:color w:val="auto"/>
                    <w:sz w:val="22"/>
                    <w:szCs w:val="22"/>
                    <w:u w:val="none"/>
                  </w:rPr>
                </w:pPr>
                <w:r>
                  <w:rPr>
                    <w:rStyle w:val="Hyperlink"/>
                    <w:rFonts w:ascii="Arial" w:hAnsi="Arial" w:cs="Arial"/>
                    <w:color w:val="auto"/>
                    <w:sz w:val="22"/>
                    <w:szCs w:val="22"/>
                    <w:u w:val="none"/>
                  </w:rPr>
                  <w:t>100%</w:t>
                </w:r>
              </w:p>
            </w:tc>
            <w:tc>
              <w:tcPr>
                <w:tcW w:w="1758" w:type="dxa"/>
              </w:tcPr>
              <w:p w14:paraId="54FD27C8" w14:textId="77777777" w:rsidR="004B3203" w:rsidRPr="004A233F" w:rsidRDefault="004B3203" w:rsidP="00481083">
                <w:pPr>
                  <w:jc w:val="center"/>
                  <w:rPr>
                    <w:rStyle w:val="Hyperlink"/>
                    <w:rFonts w:ascii="Arial" w:hAnsi="Arial" w:cs="Arial"/>
                    <w:color w:val="auto"/>
                    <w:sz w:val="22"/>
                    <w:szCs w:val="22"/>
                    <w:u w:val="none"/>
                  </w:rPr>
                </w:pPr>
                <w:r>
                  <w:rPr>
                    <w:rStyle w:val="Hyperlink"/>
                    <w:rFonts w:ascii="Arial" w:hAnsi="Arial" w:cs="Arial"/>
                    <w:color w:val="auto"/>
                    <w:sz w:val="22"/>
                    <w:szCs w:val="22"/>
                    <w:u w:val="none"/>
                  </w:rPr>
                  <w:t>Over 91%</w:t>
                </w:r>
              </w:p>
            </w:tc>
            <w:tc>
              <w:tcPr>
                <w:tcW w:w="1733" w:type="dxa"/>
              </w:tcPr>
              <w:p w14:paraId="0EEC0E35" w14:textId="77777777" w:rsidR="004B3203" w:rsidRPr="004A233F" w:rsidRDefault="004B3203" w:rsidP="00481083">
                <w:pPr>
                  <w:jc w:val="center"/>
                  <w:rPr>
                    <w:rStyle w:val="Hyperlink"/>
                    <w:rFonts w:ascii="Arial" w:hAnsi="Arial" w:cs="Arial"/>
                    <w:color w:val="auto"/>
                    <w:sz w:val="22"/>
                    <w:szCs w:val="22"/>
                    <w:u w:val="none"/>
                  </w:rPr>
                </w:pPr>
                <w:r>
                  <w:rPr>
                    <w:rStyle w:val="Hyperlink"/>
                    <w:rFonts w:ascii="Arial" w:hAnsi="Arial" w:cs="Arial"/>
                    <w:color w:val="auto"/>
                    <w:sz w:val="22"/>
                    <w:szCs w:val="22"/>
                    <w:u w:val="none"/>
                  </w:rPr>
                  <w:t>75% - 90%</w:t>
                </w:r>
              </w:p>
            </w:tc>
            <w:tc>
              <w:tcPr>
                <w:tcW w:w="1769" w:type="dxa"/>
              </w:tcPr>
              <w:p w14:paraId="10E9C5F9" w14:textId="77777777" w:rsidR="004B3203" w:rsidRPr="004A233F" w:rsidRDefault="004B3203" w:rsidP="00481083">
                <w:pPr>
                  <w:jc w:val="center"/>
                  <w:rPr>
                    <w:rStyle w:val="Hyperlink"/>
                    <w:rFonts w:ascii="Arial" w:hAnsi="Arial" w:cs="Arial"/>
                    <w:color w:val="auto"/>
                    <w:sz w:val="22"/>
                    <w:szCs w:val="22"/>
                    <w:u w:val="none"/>
                  </w:rPr>
                </w:pPr>
                <w:r>
                  <w:rPr>
                    <w:rStyle w:val="Hyperlink"/>
                    <w:rFonts w:ascii="Arial" w:hAnsi="Arial" w:cs="Arial"/>
                    <w:color w:val="auto"/>
                    <w:sz w:val="22"/>
                    <w:szCs w:val="22"/>
                    <w:u w:val="none"/>
                  </w:rPr>
                  <w:t>50% - 74%</w:t>
                </w:r>
              </w:p>
            </w:tc>
            <w:tc>
              <w:tcPr>
                <w:tcW w:w="1733" w:type="dxa"/>
              </w:tcPr>
              <w:p w14:paraId="735C9634" w14:textId="77777777" w:rsidR="004B3203" w:rsidRPr="004A233F" w:rsidRDefault="004B3203" w:rsidP="00481083">
                <w:pPr>
                  <w:jc w:val="center"/>
                  <w:rPr>
                    <w:rStyle w:val="Hyperlink"/>
                    <w:rFonts w:ascii="Arial" w:hAnsi="Arial" w:cs="Arial"/>
                    <w:color w:val="auto"/>
                    <w:sz w:val="22"/>
                    <w:szCs w:val="22"/>
                    <w:u w:val="none"/>
                  </w:rPr>
                </w:pPr>
                <w:r>
                  <w:rPr>
                    <w:rStyle w:val="Hyperlink"/>
                    <w:rFonts w:ascii="Arial" w:hAnsi="Arial" w:cs="Arial"/>
                    <w:color w:val="auto"/>
                    <w:sz w:val="22"/>
                    <w:szCs w:val="22"/>
                    <w:u w:val="none"/>
                  </w:rPr>
                  <w:t>15% - 49%</w:t>
                </w:r>
              </w:p>
            </w:tc>
            <w:tc>
              <w:tcPr>
                <w:tcW w:w="1726" w:type="dxa"/>
              </w:tcPr>
              <w:p w14:paraId="41FB444C" w14:textId="77777777" w:rsidR="004B3203" w:rsidRPr="004A233F" w:rsidRDefault="004B3203" w:rsidP="00481083">
                <w:pPr>
                  <w:jc w:val="center"/>
                  <w:rPr>
                    <w:rStyle w:val="Hyperlink"/>
                    <w:rFonts w:ascii="Arial" w:hAnsi="Arial" w:cs="Arial"/>
                    <w:color w:val="auto"/>
                    <w:sz w:val="22"/>
                    <w:szCs w:val="22"/>
                    <w:u w:val="none"/>
                  </w:rPr>
                </w:pPr>
                <w:r>
                  <w:rPr>
                    <w:rStyle w:val="Hyperlink"/>
                    <w:rFonts w:ascii="Arial" w:hAnsi="Arial" w:cs="Arial"/>
                    <w:color w:val="auto"/>
                    <w:sz w:val="22"/>
                    <w:szCs w:val="22"/>
                    <w:u w:val="none"/>
                  </w:rPr>
                  <w:t>Up to 15%</w:t>
                </w:r>
              </w:p>
            </w:tc>
          </w:tr>
        </w:tbl>
        <w:p w14:paraId="221C8CBF" w14:textId="515879E8" w:rsidR="000640D7" w:rsidRDefault="00CF1D74" w:rsidP="0093312E">
          <w:pPr>
            <w:ind w:firstLine="720"/>
            <w:rPr>
              <w:rFonts w:ascii="Century Gothic" w:hAnsi="Century Gothic"/>
              <w:b/>
              <w:sz w:val="24"/>
              <w:szCs w:val="24"/>
            </w:rPr>
          </w:pPr>
          <w:r>
            <w:rPr>
              <w:rFonts w:ascii="Century Gothic" w:hAnsi="Century Gothic"/>
              <w:b/>
              <w:sz w:val="24"/>
              <w:szCs w:val="24"/>
            </w:rPr>
            <w:br w:type="page"/>
          </w:r>
        </w:p>
      </w:sdtContent>
    </w:sdt>
    <w:p w14:paraId="09A69336" w14:textId="6B2AC5FB" w:rsidR="00AB70B6" w:rsidRDefault="00AB70B6" w:rsidP="0081360C">
      <w:pPr>
        <w:pBdr>
          <w:bottom w:val="single" w:sz="2" w:space="1" w:color="FFFFFF" w:themeColor="background1"/>
        </w:pBdr>
        <w:tabs>
          <w:tab w:val="left" w:pos="5760"/>
        </w:tabs>
        <w:spacing w:after="0" w:line="240" w:lineRule="auto"/>
        <w:rPr>
          <w:rFonts w:ascii="Arial" w:eastAsia="Times New Roman" w:hAnsi="Arial" w:cs="Arial"/>
          <w:b/>
          <w:bCs/>
          <w:color w:val="7030A0"/>
          <w:sz w:val="32"/>
          <w:szCs w:val="32"/>
          <w:lang w:eastAsia="en-GB"/>
        </w:rPr>
      </w:pPr>
      <w:r w:rsidRPr="003F7977">
        <w:rPr>
          <w:rFonts w:ascii="Arial" w:eastAsia="Times New Roman" w:hAnsi="Arial" w:cs="Arial"/>
          <w:b/>
          <w:bCs/>
          <w:color w:val="7030A0"/>
          <w:sz w:val="32"/>
          <w:szCs w:val="32"/>
          <w:lang w:eastAsia="en-GB"/>
        </w:rPr>
        <w:lastRenderedPageBreak/>
        <w:t>School Profile</w:t>
      </w:r>
    </w:p>
    <w:p w14:paraId="2477259D" w14:textId="28A0FD8C" w:rsidR="00FD5A04" w:rsidRPr="00FD5A04" w:rsidRDefault="00FD5A04" w:rsidP="005057CD">
      <w:pPr>
        <w:pBdr>
          <w:bottom w:val="single" w:sz="2" w:space="1" w:color="FFFFFF" w:themeColor="background1"/>
        </w:pBdr>
        <w:spacing w:after="0" w:line="240" w:lineRule="auto"/>
        <w:rPr>
          <w:rFonts w:ascii="Arial" w:eastAsia="Times New Roman" w:hAnsi="Arial" w:cs="Arial"/>
          <w:b/>
          <w:bCs/>
          <w:color w:val="2F7C3A"/>
          <w:sz w:val="32"/>
          <w:szCs w:val="32"/>
          <w:lang w:eastAsia="en-GB"/>
        </w:rPr>
      </w:pPr>
      <w:proofErr w:type="spellStart"/>
      <w:r w:rsidRPr="005523FE">
        <w:rPr>
          <w:rFonts w:ascii="Arial" w:eastAsia="Times New Roman" w:hAnsi="Arial" w:cs="Arial"/>
          <w:b/>
          <w:bCs/>
          <w:color w:val="2F7C3A"/>
          <w:sz w:val="32"/>
          <w:szCs w:val="32"/>
          <w:lang w:eastAsia="en-GB"/>
        </w:rPr>
        <w:t>Pròifil</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na</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Sgoile</w:t>
      </w:r>
      <w:proofErr w:type="spellEnd"/>
    </w:p>
    <w:p w14:paraId="29E8FD12" w14:textId="52EF57A4" w:rsidR="00C3388E" w:rsidRPr="00AB70B6" w:rsidRDefault="00851729" w:rsidP="005057CD">
      <w:pPr>
        <w:pBdr>
          <w:bottom w:val="single" w:sz="2" w:space="1" w:color="FFFFFF" w:themeColor="background1"/>
        </w:pBdr>
        <w:spacing w:line="240" w:lineRule="auto"/>
        <w:jc w:val="right"/>
        <w:rPr>
          <w:rFonts w:ascii="Century Gothic" w:hAnsi="Century Gothic"/>
          <w:b/>
          <w:sz w:val="24"/>
          <w:szCs w:val="24"/>
        </w:rPr>
      </w:pPr>
      <w:r>
        <w:rPr>
          <w:rFonts w:ascii="Arial" w:eastAsia="Times New Roman" w:hAnsi="Arial" w:cs="Arial"/>
          <w:color w:val="000000"/>
          <w:sz w:val="22"/>
          <w:szCs w:val="22"/>
          <w:lang w:eastAsia="en-GB"/>
        </w:rPr>
        <w:pict w14:anchorId="2A89F5C7">
          <v:rect id="_x0000_i1025" style="width:0;height:1.5pt" o:hralign="center" o:hrstd="t" o:hr="t" fillcolor="#a0a0a0" stroked="f"/>
        </w:pict>
      </w:r>
    </w:p>
    <w:p w14:paraId="37BAA876" w14:textId="2BC6C4FF" w:rsidR="001F4FFA" w:rsidRDefault="001F4FFA" w:rsidP="001F4FFA">
      <w:pPr>
        <w:pStyle w:val="NormalWeb"/>
        <w:shd w:val="clear" w:color="auto" w:fill="FFFFFF"/>
        <w:spacing w:before="0" w:beforeAutospacing="0" w:after="150" w:afterAutospacing="0"/>
        <w:jc w:val="both"/>
        <w:rPr>
          <w:rFonts w:ascii="Arial" w:hAnsi="Arial" w:cs="Arial"/>
          <w:color w:val="333333"/>
          <w:sz w:val="22"/>
          <w:szCs w:val="22"/>
        </w:rPr>
      </w:pPr>
      <w:r w:rsidRPr="002B45B0">
        <w:rPr>
          <w:rFonts w:ascii="Arial" w:hAnsi="Arial" w:cs="Arial"/>
          <w:sz w:val="22"/>
          <w:szCs w:val="22"/>
        </w:rPr>
        <w:t xml:space="preserve">The following information can be found on </w:t>
      </w:r>
      <w:hyperlink r:id="rId20" w:history="1">
        <w:proofErr w:type="spellStart"/>
        <w:r w:rsidRPr="002B45B0">
          <w:rPr>
            <w:rStyle w:val="Hyperlink"/>
            <w:rFonts w:ascii="Arial" w:hAnsi="Arial" w:cs="Arial"/>
            <w:sz w:val="22"/>
            <w:szCs w:val="22"/>
          </w:rPr>
          <w:t>Parentzone</w:t>
        </w:r>
        <w:proofErr w:type="spellEnd"/>
        <w:r w:rsidRPr="002B45B0">
          <w:rPr>
            <w:rStyle w:val="Hyperlink"/>
            <w:rFonts w:ascii="Arial" w:hAnsi="Arial" w:cs="Arial"/>
            <w:sz w:val="22"/>
            <w:szCs w:val="22"/>
          </w:rPr>
          <w:t xml:space="preserve"> Scotland</w:t>
        </w:r>
      </w:hyperlink>
      <w:r w:rsidRPr="002B45B0">
        <w:rPr>
          <w:rFonts w:ascii="Arial" w:hAnsi="Arial" w:cs="Arial"/>
          <w:sz w:val="22"/>
          <w:szCs w:val="22"/>
        </w:rPr>
        <w:t>.</w:t>
      </w:r>
      <w:r w:rsidRPr="002B45B0">
        <w:rPr>
          <w:rFonts w:ascii="Arial" w:hAnsi="Arial" w:cs="Arial"/>
          <w:color w:val="333333"/>
          <w:sz w:val="22"/>
          <w:szCs w:val="22"/>
        </w:rPr>
        <w:t xml:space="preserve"> It is important to remember that statistical data alone is not a measure of how well </w:t>
      </w:r>
      <w:r>
        <w:rPr>
          <w:rFonts w:ascii="Arial" w:hAnsi="Arial" w:cs="Arial"/>
          <w:color w:val="333333"/>
          <w:sz w:val="22"/>
          <w:szCs w:val="22"/>
        </w:rPr>
        <w:t>we are</w:t>
      </w:r>
      <w:r w:rsidRPr="002B45B0">
        <w:rPr>
          <w:rFonts w:ascii="Arial" w:hAnsi="Arial" w:cs="Arial"/>
          <w:color w:val="333333"/>
          <w:sz w:val="22"/>
          <w:szCs w:val="22"/>
        </w:rPr>
        <w:t xml:space="preserve"> doing. All schools are unique. To understand how well </w:t>
      </w:r>
      <w:r>
        <w:rPr>
          <w:rFonts w:ascii="Arial" w:hAnsi="Arial" w:cs="Arial"/>
          <w:color w:val="333333"/>
          <w:sz w:val="22"/>
          <w:szCs w:val="22"/>
        </w:rPr>
        <w:t>we are</w:t>
      </w:r>
      <w:r w:rsidRPr="002B45B0">
        <w:rPr>
          <w:rFonts w:ascii="Arial" w:hAnsi="Arial" w:cs="Arial"/>
          <w:color w:val="333333"/>
          <w:sz w:val="22"/>
          <w:szCs w:val="22"/>
        </w:rPr>
        <w:t xml:space="preserve"> doing it is important </w:t>
      </w:r>
      <w:r>
        <w:rPr>
          <w:rFonts w:ascii="Arial" w:hAnsi="Arial" w:cs="Arial"/>
          <w:color w:val="333333"/>
          <w:sz w:val="22"/>
          <w:szCs w:val="22"/>
        </w:rPr>
        <w:t xml:space="preserve">for us </w:t>
      </w:r>
      <w:r w:rsidRPr="002B45B0">
        <w:rPr>
          <w:rFonts w:ascii="Arial" w:hAnsi="Arial" w:cs="Arial"/>
          <w:color w:val="333333"/>
          <w:sz w:val="22"/>
          <w:szCs w:val="22"/>
        </w:rPr>
        <w:t>to look at a range of different data sources.</w:t>
      </w:r>
    </w:p>
    <w:p w14:paraId="0EDD8A44" w14:textId="6DB27008" w:rsidR="001F4FFA" w:rsidRPr="00EF1190" w:rsidRDefault="001F4FFA" w:rsidP="00D3713D">
      <w:pPr>
        <w:pStyle w:val="NormalWeb"/>
        <w:shd w:val="clear" w:color="auto" w:fill="FFFFFF"/>
        <w:jc w:val="both"/>
        <w:rPr>
          <w:rFonts w:ascii="Arial" w:hAnsi="Arial" w:cs="Arial"/>
          <w:b/>
          <w:bCs/>
          <w:color w:val="333333"/>
          <w:sz w:val="22"/>
          <w:szCs w:val="22"/>
        </w:rPr>
      </w:pPr>
    </w:p>
    <w:tbl>
      <w:tblPr>
        <w:tblStyle w:val="TableGrid"/>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3289"/>
        <w:gridCol w:w="284"/>
        <w:gridCol w:w="3289"/>
        <w:gridCol w:w="284"/>
        <w:gridCol w:w="3289"/>
      </w:tblGrid>
      <w:tr w:rsidR="001F4FFA" w14:paraId="7EE9C42A" w14:textId="77777777" w:rsidTr="00852FFD">
        <w:tc>
          <w:tcPr>
            <w:tcW w:w="3289" w:type="dxa"/>
            <w:shd w:val="clear" w:color="auto" w:fill="00CC99"/>
          </w:tcPr>
          <w:p w14:paraId="640E0C8C" w14:textId="77777777" w:rsidR="001F4FFA" w:rsidRPr="00852FFD" w:rsidRDefault="001F4FFA" w:rsidP="00481083">
            <w:pPr>
              <w:rPr>
                <w:rFonts w:ascii="Arial" w:hAnsi="Arial" w:cs="Arial"/>
                <w:b/>
                <w:bCs/>
                <w:sz w:val="24"/>
                <w:szCs w:val="24"/>
              </w:rPr>
            </w:pPr>
            <w:r w:rsidRPr="00852FFD">
              <w:rPr>
                <w:rFonts w:ascii="Arial" w:hAnsi="Arial" w:cs="Arial"/>
                <w:b/>
                <w:bCs/>
                <w:sz w:val="24"/>
                <w:szCs w:val="24"/>
              </w:rPr>
              <w:t>Attendance</w:t>
            </w:r>
          </w:p>
          <w:p w14:paraId="0A043965" w14:textId="7F9E10BF" w:rsidR="001F4FFA" w:rsidRPr="003E2C05" w:rsidRDefault="00BC3CA4" w:rsidP="00481083">
            <w:pPr>
              <w:rPr>
                <w:rFonts w:ascii="Arial" w:hAnsi="Arial" w:cs="Arial"/>
                <w:b/>
                <w:bCs/>
                <w:color w:val="FFFFFF" w:themeColor="background1"/>
                <w:sz w:val="28"/>
                <w:szCs w:val="28"/>
              </w:rPr>
            </w:pPr>
            <w:r>
              <w:rPr>
                <w:rFonts w:ascii="Arial" w:hAnsi="Arial" w:cs="Arial"/>
                <w:b/>
                <w:bCs/>
                <w:sz w:val="28"/>
                <w:szCs w:val="28"/>
              </w:rPr>
              <w:t>97</w:t>
            </w:r>
            <w:r w:rsidR="001F4FFA" w:rsidRPr="00852FFD">
              <w:rPr>
                <w:rFonts w:ascii="Arial" w:hAnsi="Arial" w:cs="Arial"/>
                <w:b/>
                <w:bCs/>
                <w:sz w:val="28"/>
                <w:szCs w:val="28"/>
              </w:rPr>
              <w:t>%</w:t>
            </w:r>
          </w:p>
        </w:tc>
        <w:tc>
          <w:tcPr>
            <w:tcW w:w="284" w:type="dxa"/>
          </w:tcPr>
          <w:p w14:paraId="5F1A85B2" w14:textId="77777777" w:rsidR="001F4FFA" w:rsidRPr="00E04A72" w:rsidRDefault="001F4FFA" w:rsidP="00481083">
            <w:pPr>
              <w:rPr>
                <w:rFonts w:ascii="Arial" w:hAnsi="Arial" w:cs="Arial"/>
                <w:b/>
                <w:bCs/>
                <w:sz w:val="16"/>
                <w:szCs w:val="16"/>
              </w:rPr>
            </w:pPr>
          </w:p>
        </w:tc>
        <w:tc>
          <w:tcPr>
            <w:tcW w:w="3289" w:type="dxa"/>
            <w:shd w:val="clear" w:color="auto" w:fill="00CC99"/>
          </w:tcPr>
          <w:p w14:paraId="1787EBBD" w14:textId="77777777" w:rsidR="001F4FFA" w:rsidRPr="00852FFD" w:rsidRDefault="001F4FFA" w:rsidP="00481083">
            <w:pPr>
              <w:rPr>
                <w:rFonts w:ascii="Arial" w:hAnsi="Arial" w:cs="Arial"/>
                <w:b/>
                <w:bCs/>
                <w:sz w:val="24"/>
                <w:szCs w:val="24"/>
              </w:rPr>
            </w:pPr>
            <w:r w:rsidRPr="00852FFD">
              <w:rPr>
                <w:rFonts w:ascii="Arial" w:hAnsi="Arial" w:cs="Arial"/>
                <w:b/>
                <w:bCs/>
                <w:sz w:val="24"/>
                <w:szCs w:val="24"/>
              </w:rPr>
              <w:t>Average Class Size</w:t>
            </w:r>
          </w:p>
          <w:p w14:paraId="546B5E9E" w14:textId="3E1C8661" w:rsidR="001F4FFA" w:rsidRPr="003E2C05" w:rsidRDefault="00E71F77" w:rsidP="00481083">
            <w:pPr>
              <w:rPr>
                <w:rFonts w:ascii="Arial" w:hAnsi="Arial" w:cs="Arial"/>
                <w:b/>
                <w:bCs/>
                <w:color w:val="FFFFFF" w:themeColor="background1"/>
                <w:sz w:val="28"/>
                <w:szCs w:val="28"/>
              </w:rPr>
            </w:pPr>
            <w:r>
              <w:rPr>
                <w:rFonts w:ascii="Arial" w:hAnsi="Arial" w:cs="Arial"/>
                <w:b/>
                <w:bCs/>
                <w:sz w:val="28"/>
                <w:szCs w:val="28"/>
              </w:rPr>
              <w:t>3</w:t>
            </w:r>
          </w:p>
        </w:tc>
        <w:tc>
          <w:tcPr>
            <w:tcW w:w="284" w:type="dxa"/>
          </w:tcPr>
          <w:p w14:paraId="3619ACA4" w14:textId="77777777" w:rsidR="001F4FFA" w:rsidRPr="00E04A72" w:rsidRDefault="001F4FFA" w:rsidP="00481083">
            <w:pPr>
              <w:rPr>
                <w:rFonts w:ascii="Arial" w:hAnsi="Arial" w:cs="Arial"/>
                <w:b/>
                <w:bCs/>
                <w:sz w:val="16"/>
                <w:szCs w:val="16"/>
              </w:rPr>
            </w:pPr>
          </w:p>
        </w:tc>
        <w:tc>
          <w:tcPr>
            <w:tcW w:w="3289" w:type="dxa"/>
            <w:shd w:val="clear" w:color="auto" w:fill="00CC99"/>
          </w:tcPr>
          <w:p w14:paraId="1200CFDF" w14:textId="77777777" w:rsidR="001F4FFA" w:rsidRPr="00852FFD" w:rsidRDefault="001F4FFA" w:rsidP="00481083">
            <w:pPr>
              <w:rPr>
                <w:rFonts w:ascii="Arial" w:hAnsi="Arial" w:cs="Arial"/>
                <w:b/>
                <w:bCs/>
                <w:sz w:val="24"/>
                <w:szCs w:val="24"/>
              </w:rPr>
            </w:pPr>
            <w:r w:rsidRPr="00852FFD">
              <w:rPr>
                <w:rFonts w:ascii="Arial" w:hAnsi="Arial" w:cs="Arial"/>
                <w:b/>
                <w:bCs/>
                <w:sz w:val="24"/>
                <w:szCs w:val="24"/>
              </w:rPr>
              <w:t>Meeting PE Target</w:t>
            </w:r>
          </w:p>
          <w:p w14:paraId="44334BA5" w14:textId="77777777" w:rsidR="001F4FFA" w:rsidRPr="00852FFD" w:rsidRDefault="001F4FFA" w:rsidP="00481083">
            <w:pPr>
              <w:rPr>
                <w:rFonts w:ascii="Arial" w:hAnsi="Arial" w:cs="Arial"/>
                <w:b/>
                <w:bCs/>
                <w:sz w:val="28"/>
                <w:szCs w:val="28"/>
              </w:rPr>
            </w:pPr>
            <w:r w:rsidRPr="00852FFD">
              <w:rPr>
                <w:rFonts w:ascii="Arial" w:hAnsi="Arial" w:cs="Arial"/>
                <w:b/>
                <w:bCs/>
                <w:sz w:val="28"/>
                <w:szCs w:val="28"/>
              </w:rPr>
              <w:t>Target Met</w:t>
            </w:r>
          </w:p>
        </w:tc>
      </w:tr>
      <w:tr w:rsidR="001F4FFA" w14:paraId="33A59707" w14:textId="77777777" w:rsidTr="00481083">
        <w:trPr>
          <w:trHeight w:val="284"/>
        </w:trPr>
        <w:tc>
          <w:tcPr>
            <w:tcW w:w="3289" w:type="dxa"/>
          </w:tcPr>
          <w:p w14:paraId="69178D8B" w14:textId="77777777" w:rsidR="001F4FFA" w:rsidRPr="00E04A72" w:rsidRDefault="001F4FFA" w:rsidP="00481083">
            <w:pPr>
              <w:rPr>
                <w:rFonts w:ascii="Arial" w:hAnsi="Arial" w:cs="Arial"/>
                <w:b/>
                <w:bCs/>
                <w:sz w:val="16"/>
                <w:szCs w:val="16"/>
              </w:rPr>
            </w:pPr>
          </w:p>
        </w:tc>
        <w:tc>
          <w:tcPr>
            <w:tcW w:w="284" w:type="dxa"/>
          </w:tcPr>
          <w:p w14:paraId="479E0B4D" w14:textId="77777777" w:rsidR="001F4FFA" w:rsidRPr="00E04A72" w:rsidRDefault="001F4FFA" w:rsidP="00481083">
            <w:pPr>
              <w:rPr>
                <w:rFonts w:ascii="Arial" w:hAnsi="Arial" w:cs="Arial"/>
                <w:b/>
                <w:bCs/>
                <w:sz w:val="16"/>
                <w:szCs w:val="16"/>
              </w:rPr>
            </w:pPr>
          </w:p>
        </w:tc>
        <w:tc>
          <w:tcPr>
            <w:tcW w:w="3289" w:type="dxa"/>
          </w:tcPr>
          <w:p w14:paraId="152461D7" w14:textId="77777777" w:rsidR="001F4FFA" w:rsidRPr="00E04A72" w:rsidRDefault="001F4FFA" w:rsidP="00481083">
            <w:pPr>
              <w:rPr>
                <w:rFonts w:ascii="Arial" w:hAnsi="Arial" w:cs="Arial"/>
                <w:b/>
                <w:bCs/>
                <w:sz w:val="16"/>
                <w:szCs w:val="16"/>
              </w:rPr>
            </w:pPr>
          </w:p>
        </w:tc>
        <w:tc>
          <w:tcPr>
            <w:tcW w:w="284" w:type="dxa"/>
          </w:tcPr>
          <w:p w14:paraId="2FCA38EB" w14:textId="77777777" w:rsidR="001F4FFA" w:rsidRPr="00E04A72" w:rsidRDefault="001F4FFA" w:rsidP="00481083">
            <w:pPr>
              <w:rPr>
                <w:rFonts w:ascii="Arial" w:hAnsi="Arial" w:cs="Arial"/>
                <w:b/>
                <w:bCs/>
                <w:sz w:val="16"/>
                <w:szCs w:val="16"/>
              </w:rPr>
            </w:pPr>
          </w:p>
        </w:tc>
        <w:tc>
          <w:tcPr>
            <w:tcW w:w="3289" w:type="dxa"/>
          </w:tcPr>
          <w:p w14:paraId="7BF6519B" w14:textId="77777777" w:rsidR="001F4FFA" w:rsidRPr="00E04A72" w:rsidRDefault="001F4FFA" w:rsidP="00481083">
            <w:pPr>
              <w:rPr>
                <w:rFonts w:ascii="Arial" w:hAnsi="Arial" w:cs="Arial"/>
                <w:b/>
                <w:bCs/>
                <w:sz w:val="16"/>
                <w:szCs w:val="16"/>
              </w:rPr>
            </w:pPr>
          </w:p>
        </w:tc>
      </w:tr>
      <w:tr w:rsidR="001F4FFA" w14:paraId="4760D823" w14:textId="77777777" w:rsidTr="00852FFD">
        <w:tc>
          <w:tcPr>
            <w:tcW w:w="3289" w:type="dxa"/>
            <w:shd w:val="clear" w:color="auto" w:fill="00CC99"/>
          </w:tcPr>
          <w:p w14:paraId="729FBAC9" w14:textId="2E229CD6" w:rsidR="001F4FFA" w:rsidRPr="00852FFD" w:rsidRDefault="001F4FFA" w:rsidP="00481083">
            <w:pPr>
              <w:rPr>
                <w:rFonts w:ascii="Arial" w:hAnsi="Arial" w:cs="Arial"/>
                <w:b/>
                <w:bCs/>
                <w:sz w:val="20"/>
                <w:szCs w:val="20"/>
              </w:rPr>
            </w:pPr>
            <w:r w:rsidRPr="00852FFD">
              <w:rPr>
                <w:rFonts w:ascii="Arial" w:hAnsi="Arial" w:cs="Arial"/>
                <w:b/>
                <w:bCs/>
                <w:sz w:val="24"/>
                <w:szCs w:val="24"/>
              </w:rPr>
              <w:t>Pupil Numbers</w:t>
            </w:r>
            <w:r w:rsidR="00C920D2" w:rsidRPr="00852FFD">
              <w:rPr>
                <w:rFonts w:ascii="Arial" w:hAnsi="Arial" w:cs="Arial"/>
                <w:b/>
                <w:bCs/>
                <w:sz w:val="24"/>
                <w:szCs w:val="24"/>
              </w:rPr>
              <w:t xml:space="preserve"> </w:t>
            </w:r>
            <w:r w:rsidR="006F7152" w:rsidRPr="00852FFD">
              <w:rPr>
                <w:rFonts w:ascii="Arial" w:hAnsi="Arial" w:cs="Arial"/>
                <w:b/>
                <w:bCs/>
                <w:sz w:val="20"/>
                <w:szCs w:val="20"/>
              </w:rPr>
              <w:t>(</w:t>
            </w:r>
            <w:proofErr w:type="spellStart"/>
            <w:r w:rsidR="006F7152" w:rsidRPr="00852FFD">
              <w:rPr>
                <w:rFonts w:ascii="Arial" w:hAnsi="Arial" w:cs="Arial"/>
                <w:b/>
                <w:bCs/>
                <w:sz w:val="20"/>
                <w:szCs w:val="20"/>
              </w:rPr>
              <w:t>inc</w:t>
            </w:r>
            <w:proofErr w:type="spellEnd"/>
            <w:r w:rsidR="006F7152" w:rsidRPr="00852FFD">
              <w:rPr>
                <w:rFonts w:ascii="Arial" w:hAnsi="Arial" w:cs="Arial"/>
                <w:b/>
                <w:bCs/>
                <w:sz w:val="20"/>
                <w:szCs w:val="20"/>
              </w:rPr>
              <w:t xml:space="preserve"> nursery)</w:t>
            </w:r>
          </w:p>
          <w:p w14:paraId="74CDA9A7" w14:textId="66507870" w:rsidR="001F4FFA" w:rsidRPr="003E2C05" w:rsidRDefault="00671236" w:rsidP="00481083">
            <w:pPr>
              <w:rPr>
                <w:rFonts w:ascii="Arial" w:hAnsi="Arial" w:cs="Arial"/>
                <w:b/>
                <w:bCs/>
                <w:color w:val="FFFFFF" w:themeColor="background1"/>
                <w:sz w:val="28"/>
                <w:szCs w:val="28"/>
              </w:rPr>
            </w:pPr>
            <w:r>
              <w:rPr>
                <w:rFonts w:ascii="Arial" w:hAnsi="Arial" w:cs="Arial"/>
                <w:b/>
                <w:bCs/>
                <w:sz w:val="28"/>
                <w:szCs w:val="28"/>
              </w:rPr>
              <w:t>7</w:t>
            </w:r>
          </w:p>
        </w:tc>
        <w:tc>
          <w:tcPr>
            <w:tcW w:w="284" w:type="dxa"/>
          </w:tcPr>
          <w:p w14:paraId="10F25698" w14:textId="77777777" w:rsidR="001F4FFA" w:rsidRPr="00E04A72" w:rsidRDefault="001F4FFA" w:rsidP="00481083">
            <w:pPr>
              <w:rPr>
                <w:rFonts w:ascii="Arial" w:hAnsi="Arial" w:cs="Arial"/>
                <w:b/>
                <w:bCs/>
                <w:sz w:val="16"/>
                <w:szCs w:val="16"/>
              </w:rPr>
            </w:pPr>
          </w:p>
        </w:tc>
        <w:tc>
          <w:tcPr>
            <w:tcW w:w="3289" w:type="dxa"/>
            <w:shd w:val="clear" w:color="auto" w:fill="00CC99"/>
          </w:tcPr>
          <w:p w14:paraId="3BF0C07D" w14:textId="77777777" w:rsidR="001F4FFA" w:rsidRPr="00852FFD" w:rsidRDefault="001F4FFA" w:rsidP="00481083">
            <w:pPr>
              <w:rPr>
                <w:rFonts w:ascii="Arial" w:hAnsi="Arial" w:cs="Arial"/>
                <w:b/>
                <w:bCs/>
                <w:sz w:val="24"/>
                <w:szCs w:val="24"/>
              </w:rPr>
            </w:pPr>
            <w:r w:rsidRPr="00852FFD">
              <w:rPr>
                <w:rFonts w:ascii="Arial" w:hAnsi="Arial" w:cs="Arial"/>
                <w:b/>
                <w:bCs/>
                <w:sz w:val="24"/>
                <w:szCs w:val="24"/>
              </w:rPr>
              <w:t>Teacher Numbers</w:t>
            </w:r>
          </w:p>
          <w:p w14:paraId="1E1548E3" w14:textId="46F2E600" w:rsidR="001F4FFA" w:rsidRPr="003E2C05" w:rsidRDefault="00671236" w:rsidP="00481083">
            <w:pPr>
              <w:rPr>
                <w:rFonts w:ascii="Arial" w:hAnsi="Arial" w:cs="Arial"/>
                <w:b/>
                <w:bCs/>
                <w:color w:val="FFFFFF" w:themeColor="background1"/>
                <w:sz w:val="28"/>
                <w:szCs w:val="28"/>
              </w:rPr>
            </w:pPr>
            <w:r>
              <w:rPr>
                <w:rFonts w:ascii="Arial" w:hAnsi="Arial" w:cs="Arial"/>
                <w:b/>
                <w:bCs/>
                <w:sz w:val="28"/>
                <w:szCs w:val="28"/>
              </w:rPr>
              <w:t>1.</w:t>
            </w:r>
            <w:r w:rsidR="00217088">
              <w:rPr>
                <w:rFonts w:ascii="Arial" w:hAnsi="Arial" w:cs="Arial"/>
                <w:b/>
                <w:bCs/>
                <w:sz w:val="28"/>
                <w:szCs w:val="28"/>
              </w:rPr>
              <w:t>5</w:t>
            </w:r>
          </w:p>
        </w:tc>
        <w:tc>
          <w:tcPr>
            <w:tcW w:w="284" w:type="dxa"/>
          </w:tcPr>
          <w:p w14:paraId="3199FF43" w14:textId="77777777" w:rsidR="001F4FFA" w:rsidRPr="00E04A72" w:rsidRDefault="001F4FFA" w:rsidP="00481083">
            <w:pPr>
              <w:rPr>
                <w:rFonts w:ascii="Arial" w:hAnsi="Arial" w:cs="Arial"/>
                <w:b/>
                <w:bCs/>
                <w:sz w:val="16"/>
                <w:szCs w:val="16"/>
              </w:rPr>
            </w:pPr>
          </w:p>
        </w:tc>
        <w:tc>
          <w:tcPr>
            <w:tcW w:w="3289" w:type="dxa"/>
            <w:shd w:val="clear" w:color="auto" w:fill="00CC99"/>
          </w:tcPr>
          <w:p w14:paraId="7BE27C29" w14:textId="77777777" w:rsidR="001F4FFA" w:rsidRPr="00852FFD" w:rsidRDefault="001F4FFA" w:rsidP="00481083">
            <w:pPr>
              <w:rPr>
                <w:rFonts w:ascii="Arial" w:hAnsi="Arial" w:cs="Arial"/>
                <w:b/>
                <w:bCs/>
                <w:sz w:val="24"/>
                <w:szCs w:val="24"/>
              </w:rPr>
            </w:pPr>
            <w:r w:rsidRPr="00852FFD">
              <w:rPr>
                <w:rFonts w:ascii="Arial" w:hAnsi="Arial" w:cs="Arial"/>
                <w:b/>
                <w:bCs/>
                <w:sz w:val="24"/>
                <w:szCs w:val="24"/>
              </w:rPr>
              <w:t>Pupil Teacher Ratio</w:t>
            </w:r>
          </w:p>
          <w:p w14:paraId="3AC23465" w14:textId="56DDBA19" w:rsidR="001F4FFA" w:rsidRPr="003E2C05" w:rsidRDefault="00217088" w:rsidP="00481083">
            <w:pPr>
              <w:rPr>
                <w:rFonts w:ascii="Arial" w:hAnsi="Arial" w:cs="Arial"/>
                <w:b/>
                <w:bCs/>
                <w:color w:val="FFFFFF" w:themeColor="background1"/>
                <w:sz w:val="28"/>
                <w:szCs w:val="28"/>
              </w:rPr>
            </w:pPr>
            <w:r>
              <w:rPr>
                <w:rFonts w:ascii="Arial" w:hAnsi="Arial" w:cs="Arial"/>
                <w:b/>
                <w:bCs/>
                <w:sz w:val="28"/>
                <w:szCs w:val="28"/>
              </w:rPr>
              <w:t>3:1</w:t>
            </w:r>
          </w:p>
        </w:tc>
      </w:tr>
    </w:tbl>
    <w:p w14:paraId="6950A18F" w14:textId="77777777" w:rsidR="001F4FFA" w:rsidRDefault="001F4FFA" w:rsidP="001F4FFA">
      <w:pPr>
        <w:spacing w:after="0"/>
        <w:jc w:val="both"/>
        <w:rPr>
          <w:rFonts w:ascii="Arial" w:hAnsi="Arial" w:cs="Arial"/>
          <w:sz w:val="22"/>
          <w:szCs w:val="22"/>
          <w:highlight w:val="yellow"/>
          <w:shd w:val="clear" w:color="auto" w:fill="FFFFFF"/>
        </w:rPr>
      </w:pPr>
    </w:p>
    <w:p w14:paraId="26768623" w14:textId="77777777" w:rsidR="001F4FFA" w:rsidRDefault="001F4FFA" w:rsidP="001F4FFA">
      <w:pPr>
        <w:spacing w:after="0"/>
        <w:jc w:val="both"/>
        <w:rPr>
          <w:rFonts w:ascii="Arial" w:hAnsi="Arial" w:cs="Arial"/>
          <w:b/>
          <w:bCs/>
          <w:sz w:val="22"/>
          <w:szCs w:val="22"/>
          <w:highlight w:val="yellow"/>
        </w:rPr>
      </w:pPr>
    </w:p>
    <w:p w14:paraId="2C04C4D5" w14:textId="491B4A12" w:rsidR="001F4FFA" w:rsidRDefault="001F4FFA" w:rsidP="001F4FFA">
      <w:pPr>
        <w:jc w:val="both"/>
        <w:rPr>
          <w:rFonts w:ascii="Arial" w:hAnsi="Arial" w:cs="Arial"/>
          <w:sz w:val="22"/>
          <w:szCs w:val="22"/>
        </w:rPr>
      </w:pPr>
      <w:r w:rsidRPr="00DF1571">
        <w:rPr>
          <w:rFonts w:ascii="Arial" w:hAnsi="Arial" w:cs="Arial"/>
          <w:sz w:val="22"/>
          <w:szCs w:val="22"/>
        </w:rPr>
        <w:t>202</w:t>
      </w:r>
      <w:r w:rsidR="004B6407">
        <w:rPr>
          <w:rFonts w:ascii="Arial" w:hAnsi="Arial" w:cs="Arial"/>
          <w:sz w:val="22"/>
          <w:szCs w:val="22"/>
        </w:rPr>
        <w:t>4</w:t>
      </w:r>
      <w:r w:rsidRPr="00DF1571">
        <w:rPr>
          <w:rFonts w:ascii="Arial" w:hAnsi="Arial" w:cs="Arial"/>
          <w:sz w:val="22"/>
          <w:szCs w:val="22"/>
        </w:rPr>
        <w:t>/2</w:t>
      </w:r>
      <w:r w:rsidR="004B6407">
        <w:rPr>
          <w:rFonts w:ascii="Arial" w:hAnsi="Arial" w:cs="Arial"/>
          <w:sz w:val="22"/>
          <w:szCs w:val="22"/>
        </w:rPr>
        <w:t>5</w:t>
      </w:r>
      <w:r w:rsidRPr="00DF1571">
        <w:rPr>
          <w:rFonts w:ascii="Arial" w:hAnsi="Arial" w:cs="Arial"/>
          <w:sz w:val="22"/>
          <w:szCs w:val="22"/>
        </w:rPr>
        <w:t xml:space="preserve"> P</w:t>
      </w:r>
      <w:r>
        <w:rPr>
          <w:rFonts w:ascii="Arial" w:hAnsi="Arial" w:cs="Arial"/>
          <w:sz w:val="22"/>
          <w:szCs w:val="22"/>
        </w:rPr>
        <w:t>roportions</w:t>
      </w:r>
      <w:r w:rsidRPr="00DF1571">
        <w:rPr>
          <w:rFonts w:ascii="Arial" w:hAnsi="Arial" w:cs="Arial"/>
          <w:sz w:val="22"/>
          <w:szCs w:val="22"/>
        </w:rPr>
        <w:t xml:space="preserve"> of pupils achieving Curriculum for Excellence Levels (P1, P4, P7 combined</w:t>
      </w:r>
      <w:r>
        <w:rPr>
          <w:rFonts w:ascii="Arial" w:hAnsi="Arial" w:cs="Arial"/>
          <w:sz w:val="22"/>
          <w:szCs w:val="22"/>
        </w:rPr>
        <w:t>)</w:t>
      </w:r>
      <w:r w:rsidRPr="00DF1571">
        <w:rPr>
          <w:rFonts w:ascii="Arial" w:hAnsi="Arial" w:cs="Arial"/>
          <w:sz w:val="22"/>
          <w:szCs w:val="22"/>
        </w:rPr>
        <w:t>:</w:t>
      </w:r>
    </w:p>
    <w:tbl>
      <w:tblPr>
        <w:tblStyle w:val="TableGrid"/>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2438"/>
        <w:gridCol w:w="284"/>
        <w:gridCol w:w="2438"/>
        <w:gridCol w:w="284"/>
        <w:gridCol w:w="2438"/>
        <w:gridCol w:w="284"/>
        <w:gridCol w:w="2438"/>
      </w:tblGrid>
      <w:tr w:rsidR="001F4FFA" w14:paraId="3785F5F4" w14:textId="77777777" w:rsidTr="008C43E3">
        <w:tc>
          <w:tcPr>
            <w:tcW w:w="2438" w:type="dxa"/>
            <w:tcBorders>
              <w:bottom w:val="single" w:sz="36" w:space="0" w:color="FFFFFF" w:themeColor="background1"/>
            </w:tcBorders>
            <w:shd w:val="clear" w:color="auto" w:fill="00CC99"/>
          </w:tcPr>
          <w:p w14:paraId="4DFFEA3B" w14:textId="77777777" w:rsidR="001F4FFA" w:rsidRPr="007B5AC0" w:rsidRDefault="001F4FFA" w:rsidP="00481083">
            <w:pPr>
              <w:rPr>
                <w:rFonts w:ascii="Arial" w:hAnsi="Arial" w:cs="Arial"/>
                <w:b/>
                <w:bCs/>
                <w:sz w:val="24"/>
                <w:szCs w:val="24"/>
              </w:rPr>
            </w:pPr>
            <w:r w:rsidRPr="008C43E3">
              <w:rPr>
                <w:rFonts w:ascii="Arial" w:hAnsi="Arial" w:cs="Arial"/>
                <w:b/>
                <w:bCs/>
                <w:sz w:val="24"/>
                <w:szCs w:val="24"/>
              </w:rPr>
              <w:t>Reading</w:t>
            </w:r>
          </w:p>
        </w:tc>
        <w:tc>
          <w:tcPr>
            <w:tcW w:w="284" w:type="dxa"/>
            <w:shd w:val="clear" w:color="auto" w:fill="FFFFFF" w:themeFill="background1"/>
          </w:tcPr>
          <w:p w14:paraId="6DC9C4E1" w14:textId="77777777" w:rsidR="001F4FFA" w:rsidRDefault="001F4FFA" w:rsidP="00481083">
            <w:pPr>
              <w:rPr>
                <w:rFonts w:ascii="Arial" w:hAnsi="Arial" w:cs="Arial"/>
                <w:sz w:val="22"/>
                <w:szCs w:val="22"/>
              </w:rPr>
            </w:pPr>
          </w:p>
        </w:tc>
        <w:tc>
          <w:tcPr>
            <w:tcW w:w="2438" w:type="dxa"/>
            <w:tcBorders>
              <w:bottom w:val="single" w:sz="36" w:space="0" w:color="FFFFFF" w:themeColor="background1"/>
            </w:tcBorders>
            <w:shd w:val="clear" w:color="auto" w:fill="00CC99"/>
          </w:tcPr>
          <w:p w14:paraId="7092D7B5" w14:textId="77777777" w:rsidR="001F4FFA" w:rsidRPr="007B5AC0" w:rsidRDefault="001F4FFA" w:rsidP="00481083">
            <w:pPr>
              <w:rPr>
                <w:rFonts w:ascii="Arial" w:hAnsi="Arial" w:cs="Arial"/>
                <w:b/>
                <w:bCs/>
                <w:sz w:val="24"/>
                <w:szCs w:val="24"/>
              </w:rPr>
            </w:pPr>
            <w:r w:rsidRPr="008C43E3">
              <w:rPr>
                <w:rFonts w:ascii="Arial" w:hAnsi="Arial" w:cs="Arial"/>
                <w:b/>
                <w:bCs/>
                <w:sz w:val="24"/>
                <w:szCs w:val="24"/>
              </w:rPr>
              <w:t>Writing</w:t>
            </w:r>
          </w:p>
        </w:tc>
        <w:tc>
          <w:tcPr>
            <w:tcW w:w="284" w:type="dxa"/>
            <w:shd w:val="clear" w:color="auto" w:fill="FFFFFF" w:themeFill="background1"/>
          </w:tcPr>
          <w:p w14:paraId="4C6A3137" w14:textId="77777777" w:rsidR="001F4FFA" w:rsidRDefault="001F4FFA" w:rsidP="00481083">
            <w:pPr>
              <w:rPr>
                <w:rFonts w:ascii="Arial" w:hAnsi="Arial" w:cs="Arial"/>
                <w:sz w:val="22"/>
                <w:szCs w:val="22"/>
              </w:rPr>
            </w:pPr>
          </w:p>
        </w:tc>
        <w:tc>
          <w:tcPr>
            <w:tcW w:w="2438" w:type="dxa"/>
            <w:tcBorders>
              <w:bottom w:val="single" w:sz="36" w:space="0" w:color="FFFFFF" w:themeColor="background1"/>
            </w:tcBorders>
            <w:shd w:val="clear" w:color="auto" w:fill="00CC99"/>
          </w:tcPr>
          <w:p w14:paraId="20EEEB91" w14:textId="77777777" w:rsidR="001F4FFA" w:rsidRPr="007B5AC0" w:rsidRDefault="001F4FFA" w:rsidP="00481083">
            <w:pPr>
              <w:rPr>
                <w:rFonts w:ascii="Arial" w:hAnsi="Arial" w:cs="Arial"/>
                <w:b/>
                <w:bCs/>
                <w:sz w:val="24"/>
                <w:szCs w:val="24"/>
              </w:rPr>
            </w:pPr>
            <w:r w:rsidRPr="008C43E3">
              <w:rPr>
                <w:rFonts w:ascii="Arial" w:hAnsi="Arial" w:cs="Arial"/>
                <w:b/>
                <w:bCs/>
                <w:sz w:val="24"/>
                <w:szCs w:val="24"/>
              </w:rPr>
              <w:t>Listening and talking</w:t>
            </w:r>
          </w:p>
        </w:tc>
        <w:tc>
          <w:tcPr>
            <w:tcW w:w="284" w:type="dxa"/>
            <w:shd w:val="clear" w:color="auto" w:fill="FFFFFF" w:themeFill="background1"/>
          </w:tcPr>
          <w:p w14:paraId="08CFD253" w14:textId="77777777" w:rsidR="001F4FFA" w:rsidRDefault="001F4FFA" w:rsidP="00481083">
            <w:pPr>
              <w:rPr>
                <w:rFonts w:ascii="Arial" w:hAnsi="Arial" w:cs="Arial"/>
                <w:sz w:val="22"/>
                <w:szCs w:val="22"/>
              </w:rPr>
            </w:pPr>
          </w:p>
        </w:tc>
        <w:tc>
          <w:tcPr>
            <w:tcW w:w="2438" w:type="dxa"/>
            <w:tcBorders>
              <w:bottom w:val="single" w:sz="36" w:space="0" w:color="FFFFFF" w:themeColor="background1"/>
            </w:tcBorders>
            <w:shd w:val="clear" w:color="auto" w:fill="00CC99"/>
          </w:tcPr>
          <w:p w14:paraId="27C479EB" w14:textId="77777777" w:rsidR="001F4FFA" w:rsidRPr="007B5AC0" w:rsidRDefault="001F4FFA" w:rsidP="00481083">
            <w:pPr>
              <w:rPr>
                <w:rFonts w:ascii="Arial" w:hAnsi="Arial" w:cs="Arial"/>
                <w:b/>
                <w:bCs/>
                <w:sz w:val="24"/>
                <w:szCs w:val="24"/>
              </w:rPr>
            </w:pPr>
            <w:r w:rsidRPr="008C43E3">
              <w:rPr>
                <w:rFonts w:ascii="Arial" w:hAnsi="Arial" w:cs="Arial"/>
                <w:b/>
                <w:bCs/>
                <w:sz w:val="24"/>
                <w:szCs w:val="24"/>
              </w:rPr>
              <w:t>Numeracy</w:t>
            </w:r>
          </w:p>
        </w:tc>
      </w:tr>
      <w:tr w:rsidR="001F4FFA" w14:paraId="013212AB" w14:textId="77777777" w:rsidTr="008C43E3">
        <w:sdt>
          <w:sdtPr>
            <w:rPr>
              <w:rStyle w:val="Style1"/>
              <w:rFonts w:cs="Arial"/>
              <w:color w:val="FFFFFF" w:themeColor="background1"/>
            </w:rPr>
            <w:alias w:val="Numbers/Proportions"/>
            <w:tag w:val="Numbers/Proportions"/>
            <w:id w:val="-1251730344"/>
            <w:placeholder>
              <w:docPart w:val="6E945FF0B0454127AC2E79769A87C6E0"/>
            </w:placeholder>
            <w:dropDownList>
              <w:listItem w:value="Choose an item."/>
              <w:listItem w:displayText="All" w:value="All"/>
              <w:listItem w:displayText="Almost all" w:value="Almost all"/>
              <w:listItem w:displayText="Most" w:value="Most"/>
              <w:listItem w:displayText="Majority" w:value="Majority"/>
              <w:listItem w:displayText="Less than half" w:value="Less than half"/>
              <w:listItem w:displayText="Few" w:value="Few"/>
              <w:listItem w:displayText="c" w:value="c"/>
            </w:dropDownList>
          </w:sdtPr>
          <w:sdtEndPr>
            <w:rPr>
              <w:rStyle w:val="DefaultParagraphFont"/>
              <w:rFonts w:asciiTheme="minorHAnsi" w:hAnsiTheme="minorHAnsi"/>
              <w:bCs/>
              <w:sz w:val="24"/>
              <w:szCs w:val="24"/>
            </w:rPr>
          </w:sdtEndPr>
          <w:sdtContent>
            <w:tc>
              <w:tcPr>
                <w:tcW w:w="2438" w:type="dxa"/>
                <w:tcBorders>
                  <w:top w:val="single" w:sz="36" w:space="0" w:color="FFFFFF" w:themeColor="background1"/>
                </w:tcBorders>
                <w:shd w:val="clear" w:color="auto" w:fill="00CC99"/>
              </w:tcPr>
              <w:p w14:paraId="2939535B" w14:textId="4A4FFE8C" w:rsidR="001F4FFA" w:rsidRPr="003B693A" w:rsidRDefault="00D446DC" w:rsidP="00481083">
                <w:pPr>
                  <w:rPr>
                    <w:rFonts w:ascii="Arial" w:hAnsi="Arial" w:cs="Arial"/>
                    <w:b/>
                    <w:bCs/>
                    <w:color w:val="FFFFFF" w:themeColor="background1"/>
                    <w:sz w:val="24"/>
                    <w:szCs w:val="24"/>
                  </w:rPr>
                </w:pPr>
                <w:r>
                  <w:rPr>
                    <w:rStyle w:val="Style1"/>
                    <w:rFonts w:cs="Arial"/>
                    <w:color w:val="FFFFFF" w:themeColor="background1"/>
                  </w:rPr>
                  <w:t>All</w:t>
                </w:r>
              </w:p>
            </w:tc>
          </w:sdtContent>
        </w:sdt>
        <w:tc>
          <w:tcPr>
            <w:tcW w:w="284" w:type="dxa"/>
            <w:shd w:val="clear" w:color="auto" w:fill="FFFFFF" w:themeFill="background1"/>
          </w:tcPr>
          <w:p w14:paraId="173F8900" w14:textId="77777777" w:rsidR="001F4FFA" w:rsidRPr="003B693A" w:rsidRDefault="001F4FFA" w:rsidP="00481083">
            <w:pPr>
              <w:rPr>
                <w:rFonts w:ascii="Arial" w:hAnsi="Arial" w:cs="Arial"/>
                <w:color w:val="FFFFFF" w:themeColor="background1"/>
                <w:sz w:val="22"/>
                <w:szCs w:val="22"/>
              </w:rPr>
            </w:pPr>
          </w:p>
        </w:tc>
        <w:sdt>
          <w:sdtPr>
            <w:rPr>
              <w:rStyle w:val="Style1"/>
              <w:rFonts w:cs="Arial"/>
              <w:color w:val="FFFFFF" w:themeColor="background1"/>
            </w:rPr>
            <w:alias w:val="Numbers/Proportions"/>
            <w:tag w:val="Numbers/Proportions"/>
            <w:id w:val="-1570646541"/>
            <w:placeholder>
              <w:docPart w:val="8F27C1B8E7714B48A90D292AA4EA8FC2"/>
            </w:placeholder>
            <w:dropDownList>
              <w:listItem w:value="Choose an item."/>
              <w:listItem w:displayText="All" w:value="All"/>
              <w:listItem w:displayText="Almost all" w:value="Almost all"/>
              <w:listItem w:displayText="Most" w:value="Most"/>
              <w:listItem w:displayText="Majority" w:value="Majority"/>
              <w:listItem w:displayText="Less than half" w:value="Less than half"/>
              <w:listItem w:displayText="Few" w:value="Few"/>
              <w:listItem w:displayText="c" w:value="c"/>
            </w:dropDownList>
          </w:sdtPr>
          <w:sdtEndPr>
            <w:rPr>
              <w:rStyle w:val="DefaultParagraphFont"/>
              <w:rFonts w:asciiTheme="minorHAnsi" w:hAnsiTheme="minorHAnsi"/>
              <w:bCs/>
              <w:sz w:val="24"/>
              <w:szCs w:val="24"/>
            </w:rPr>
          </w:sdtEndPr>
          <w:sdtContent>
            <w:tc>
              <w:tcPr>
                <w:tcW w:w="2438" w:type="dxa"/>
                <w:tcBorders>
                  <w:top w:val="single" w:sz="36" w:space="0" w:color="FFFFFF" w:themeColor="background1"/>
                </w:tcBorders>
                <w:shd w:val="clear" w:color="auto" w:fill="00CC99"/>
              </w:tcPr>
              <w:p w14:paraId="7B778EA7" w14:textId="651B9840" w:rsidR="001F4FFA" w:rsidRPr="003B693A" w:rsidRDefault="00D446DC" w:rsidP="00481083">
                <w:pPr>
                  <w:rPr>
                    <w:rFonts w:ascii="Arial" w:hAnsi="Arial" w:cs="Arial"/>
                    <w:b/>
                    <w:bCs/>
                    <w:color w:val="FFFFFF" w:themeColor="background1"/>
                    <w:sz w:val="24"/>
                    <w:szCs w:val="24"/>
                  </w:rPr>
                </w:pPr>
                <w:r>
                  <w:rPr>
                    <w:rStyle w:val="Style1"/>
                    <w:rFonts w:cs="Arial"/>
                    <w:color w:val="FFFFFF" w:themeColor="background1"/>
                  </w:rPr>
                  <w:t>All</w:t>
                </w:r>
              </w:p>
            </w:tc>
          </w:sdtContent>
        </w:sdt>
        <w:tc>
          <w:tcPr>
            <w:tcW w:w="284" w:type="dxa"/>
            <w:shd w:val="clear" w:color="auto" w:fill="FFFFFF" w:themeFill="background1"/>
          </w:tcPr>
          <w:p w14:paraId="34A88BB6" w14:textId="77777777" w:rsidR="001F4FFA" w:rsidRPr="003B693A" w:rsidRDefault="001F4FFA" w:rsidP="00481083">
            <w:pPr>
              <w:rPr>
                <w:rFonts w:ascii="Arial" w:hAnsi="Arial" w:cs="Arial"/>
                <w:color w:val="FFFFFF" w:themeColor="background1"/>
                <w:sz w:val="22"/>
                <w:szCs w:val="22"/>
              </w:rPr>
            </w:pPr>
          </w:p>
        </w:tc>
        <w:sdt>
          <w:sdtPr>
            <w:rPr>
              <w:rStyle w:val="Style1"/>
              <w:rFonts w:cs="Arial"/>
              <w:color w:val="FFFFFF" w:themeColor="background1"/>
            </w:rPr>
            <w:alias w:val="Numbers/Proportions"/>
            <w:tag w:val="Numbers/Proportions"/>
            <w:id w:val="-1371219368"/>
            <w:placeholder>
              <w:docPart w:val="FB11CD5AACBA489E95CC8A6321B72687"/>
            </w:placeholder>
            <w:dropDownList>
              <w:listItem w:value="Choose an item."/>
              <w:listItem w:displayText="All" w:value="All"/>
              <w:listItem w:displayText="Almost all" w:value="Almost all"/>
              <w:listItem w:displayText="Most" w:value="Most"/>
              <w:listItem w:displayText="Majority" w:value="Majority"/>
              <w:listItem w:displayText="Less than half" w:value="Less than half"/>
              <w:listItem w:displayText="Few" w:value="Few"/>
              <w:listItem w:displayText="c" w:value="c"/>
            </w:dropDownList>
          </w:sdtPr>
          <w:sdtEndPr>
            <w:rPr>
              <w:rStyle w:val="DefaultParagraphFont"/>
              <w:rFonts w:asciiTheme="minorHAnsi" w:hAnsiTheme="minorHAnsi"/>
              <w:bCs/>
              <w:sz w:val="24"/>
              <w:szCs w:val="24"/>
            </w:rPr>
          </w:sdtEndPr>
          <w:sdtContent>
            <w:tc>
              <w:tcPr>
                <w:tcW w:w="2438" w:type="dxa"/>
                <w:tcBorders>
                  <w:top w:val="single" w:sz="36" w:space="0" w:color="FFFFFF" w:themeColor="background1"/>
                </w:tcBorders>
                <w:shd w:val="clear" w:color="auto" w:fill="00CC99"/>
              </w:tcPr>
              <w:p w14:paraId="4104A673" w14:textId="727D9667" w:rsidR="001F4FFA" w:rsidRPr="003B693A" w:rsidRDefault="00D446DC" w:rsidP="00481083">
                <w:pPr>
                  <w:rPr>
                    <w:rFonts w:ascii="Arial" w:hAnsi="Arial" w:cs="Arial"/>
                    <w:b/>
                    <w:bCs/>
                    <w:color w:val="FFFFFF" w:themeColor="background1"/>
                    <w:sz w:val="24"/>
                    <w:szCs w:val="24"/>
                  </w:rPr>
                </w:pPr>
                <w:r>
                  <w:rPr>
                    <w:rStyle w:val="Style1"/>
                    <w:rFonts w:cs="Arial"/>
                    <w:color w:val="FFFFFF" w:themeColor="background1"/>
                  </w:rPr>
                  <w:t>All</w:t>
                </w:r>
              </w:p>
            </w:tc>
          </w:sdtContent>
        </w:sdt>
        <w:tc>
          <w:tcPr>
            <w:tcW w:w="284" w:type="dxa"/>
            <w:shd w:val="clear" w:color="auto" w:fill="FFFFFF" w:themeFill="background1"/>
          </w:tcPr>
          <w:p w14:paraId="6A7261BE" w14:textId="77777777" w:rsidR="001F4FFA" w:rsidRPr="003B693A" w:rsidRDefault="001F4FFA" w:rsidP="00481083">
            <w:pPr>
              <w:rPr>
                <w:rFonts w:ascii="Arial" w:hAnsi="Arial" w:cs="Arial"/>
                <w:color w:val="FFFFFF" w:themeColor="background1"/>
                <w:sz w:val="22"/>
                <w:szCs w:val="22"/>
              </w:rPr>
            </w:pPr>
          </w:p>
        </w:tc>
        <w:sdt>
          <w:sdtPr>
            <w:rPr>
              <w:rStyle w:val="Style1"/>
              <w:rFonts w:cs="Arial"/>
              <w:color w:val="FFFFFF" w:themeColor="background1"/>
            </w:rPr>
            <w:alias w:val="Numbers/Proportions"/>
            <w:tag w:val="Numbers/Proportions"/>
            <w:id w:val="-2023536932"/>
            <w:placeholder>
              <w:docPart w:val="54684D92C37B4C28B180E883F9888660"/>
            </w:placeholder>
            <w:dropDownList>
              <w:listItem w:value="Choose an item."/>
              <w:listItem w:displayText="All" w:value="All"/>
              <w:listItem w:displayText="Almost all" w:value="Almost all"/>
              <w:listItem w:displayText="Most" w:value="Most"/>
              <w:listItem w:displayText="Majority" w:value="Majority"/>
              <w:listItem w:displayText="Less than half" w:value="Less than half"/>
              <w:listItem w:displayText="Few" w:value="Few"/>
              <w:listItem w:displayText="c" w:value="c"/>
            </w:dropDownList>
          </w:sdtPr>
          <w:sdtEndPr>
            <w:rPr>
              <w:rStyle w:val="DefaultParagraphFont"/>
              <w:rFonts w:asciiTheme="minorHAnsi" w:hAnsiTheme="minorHAnsi"/>
              <w:bCs/>
              <w:sz w:val="24"/>
              <w:szCs w:val="24"/>
            </w:rPr>
          </w:sdtEndPr>
          <w:sdtContent>
            <w:tc>
              <w:tcPr>
                <w:tcW w:w="2438" w:type="dxa"/>
                <w:tcBorders>
                  <w:top w:val="single" w:sz="36" w:space="0" w:color="FFFFFF" w:themeColor="background1"/>
                </w:tcBorders>
                <w:shd w:val="clear" w:color="auto" w:fill="00CC99"/>
              </w:tcPr>
              <w:p w14:paraId="411C994E" w14:textId="308E5E11" w:rsidR="001F4FFA" w:rsidRPr="003B693A" w:rsidRDefault="00D446DC" w:rsidP="00481083">
                <w:pPr>
                  <w:rPr>
                    <w:rFonts w:ascii="Arial" w:hAnsi="Arial" w:cs="Arial"/>
                    <w:b/>
                    <w:bCs/>
                    <w:color w:val="FFFFFF" w:themeColor="background1"/>
                    <w:sz w:val="24"/>
                    <w:szCs w:val="24"/>
                  </w:rPr>
                </w:pPr>
                <w:r>
                  <w:rPr>
                    <w:rStyle w:val="Style1"/>
                    <w:rFonts w:cs="Arial"/>
                    <w:color w:val="FFFFFF" w:themeColor="background1"/>
                  </w:rPr>
                  <w:t>All</w:t>
                </w:r>
              </w:p>
            </w:tc>
          </w:sdtContent>
        </w:sdt>
      </w:tr>
    </w:tbl>
    <w:p w14:paraId="7902C89D" w14:textId="77777777" w:rsidR="001F4FFA" w:rsidRPr="00DF1571" w:rsidRDefault="001F4FFA" w:rsidP="001F4FFA">
      <w:pPr>
        <w:rPr>
          <w:rFonts w:ascii="Arial" w:hAnsi="Arial" w:cs="Arial"/>
          <w:sz w:val="22"/>
          <w:szCs w:val="22"/>
        </w:rPr>
      </w:pPr>
    </w:p>
    <w:p w14:paraId="52BEEF0C" w14:textId="2E4EF784" w:rsidR="001F4FFA" w:rsidRDefault="001F4FFA" w:rsidP="00107EFD">
      <w:pPr>
        <w:spacing w:after="0" w:line="240" w:lineRule="auto"/>
        <w:rPr>
          <w:rFonts w:ascii="Arial" w:hAnsi="Arial" w:cs="Arial"/>
          <w:sz w:val="22"/>
          <w:szCs w:val="22"/>
        </w:rPr>
      </w:pPr>
      <w:r w:rsidRPr="00D446DC">
        <w:rPr>
          <w:rFonts w:ascii="Arial" w:hAnsi="Arial" w:cs="Arial"/>
          <w:sz w:val="22"/>
          <w:szCs w:val="22"/>
        </w:rPr>
        <w:t>We have had no exclusions this year.</w:t>
      </w:r>
    </w:p>
    <w:p w14:paraId="56372F64" w14:textId="77777777" w:rsidR="00107EFD" w:rsidRPr="00107EFD" w:rsidRDefault="00107EFD" w:rsidP="00107EFD">
      <w:pPr>
        <w:spacing w:after="0" w:line="240" w:lineRule="auto"/>
        <w:rPr>
          <w:rFonts w:ascii="Arial" w:hAnsi="Arial" w:cs="Arial"/>
          <w:sz w:val="22"/>
          <w:szCs w:val="22"/>
        </w:rPr>
      </w:pPr>
    </w:p>
    <w:p w14:paraId="5CF9F2F7" w14:textId="77777777" w:rsidR="00107EFD" w:rsidRDefault="00107EFD" w:rsidP="00107EFD">
      <w:pPr>
        <w:spacing w:after="0" w:line="240" w:lineRule="auto"/>
        <w:rPr>
          <w:rFonts w:ascii="Arial" w:hAnsi="Arial" w:cs="Arial"/>
          <w:b/>
          <w:bCs/>
          <w:sz w:val="22"/>
          <w:szCs w:val="22"/>
        </w:rPr>
      </w:pPr>
    </w:p>
    <w:p w14:paraId="48F0FB20" w14:textId="77777777" w:rsidR="00E71F77" w:rsidRDefault="00E71F77" w:rsidP="00107EFD">
      <w:pPr>
        <w:spacing w:after="0" w:line="240" w:lineRule="auto"/>
        <w:rPr>
          <w:rFonts w:ascii="Arial" w:hAnsi="Arial" w:cs="Arial"/>
          <w:b/>
          <w:bCs/>
          <w:sz w:val="22"/>
          <w:szCs w:val="22"/>
        </w:rPr>
      </w:pPr>
    </w:p>
    <w:p w14:paraId="02D4678B" w14:textId="77777777" w:rsidR="00E71F77" w:rsidRDefault="00E71F77" w:rsidP="00107EFD">
      <w:pPr>
        <w:spacing w:after="0" w:line="240" w:lineRule="auto"/>
        <w:rPr>
          <w:rFonts w:ascii="Arial" w:hAnsi="Arial" w:cs="Arial"/>
          <w:b/>
          <w:bCs/>
          <w:sz w:val="22"/>
          <w:szCs w:val="22"/>
        </w:rPr>
      </w:pPr>
    </w:p>
    <w:p w14:paraId="53597F33" w14:textId="77777777" w:rsidR="00E71F77" w:rsidRDefault="00E71F77" w:rsidP="00107EFD">
      <w:pPr>
        <w:spacing w:after="0" w:line="240" w:lineRule="auto"/>
        <w:rPr>
          <w:rFonts w:ascii="Arial" w:hAnsi="Arial" w:cs="Arial"/>
          <w:b/>
          <w:bCs/>
          <w:sz w:val="22"/>
          <w:szCs w:val="22"/>
        </w:rPr>
      </w:pPr>
    </w:p>
    <w:p w14:paraId="40654F0A" w14:textId="77777777" w:rsidR="00E71F77" w:rsidRDefault="00E71F77" w:rsidP="00107EFD">
      <w:pPr>
        <w:spacing w:after="0" w:line="240" w:lineRule="auto"/>
        <w:rPr>
          <w:rFonts w:ascii="Arial" w:hAnsi="Arial" w:cs="Arial"/>
          <w:b/>
          <w:bCs/>
          <w:sz w:val="22"/>
          <w:szCs w:val="22"/>
        </w:rPr>
      </w:pPr>
    </w:p>
    <w:p w14:paraId="5964126B" w14:textId="77777777" w:rsidR="00E71F77" w:rsidRDefault="00E71F77" w:rsidP="00107EFD">
      <w:pPr>
        <w:spacing w:after="0" w:line="240" w:lineRule="auto"/>
        <w:rPr>
          <w:rFonts w:ascii="Arial" w:hAnsi="Arial" w:cs="Arial"/>
          <w:b/>
          <w:bCs/>
          <w:sz w:val="22"/>
          <w:szCs w:val="22"/>
        </w:rPr>
      </w:pPr>
    </w:p>
    <w:p w14:paraId="3C64BB6B" w14:textId="77777777" w:rsidR="00E71F77" w:rsidRDefault="00E71F77" w:rsidP="00107EFD">
      <w:pPr>
        <w:spacing w:after="0" w:line="240" w:lineRule="auto"/>
        <w:rPr>
          <w:rFonts w:ascii="Arial" w:hAnsi="Arial" w:cs="Arial"/>
          <w:b/>
          <w:bCs/>
          <w:sz w:val="22"/>
          <w:szCs w:val="22"/>
        </w:rPr>
      </w:pPr>
    </w:p>
    <w:p w14:paraId="0E3AEF11" w14:textId="77777777" w:rsidR="00E71F77" w:rsidRDefault="00E71F77" w:rsidP="00107EFD">
      <w:pPr>
        <w:spacing w:after="0" w:line="240" w:lineRule="auto"/>
        <w:rPr>
          <w:rFonts w:ascii="Arial" w:hAnsi="Arial" w:cs="Arial"/>
          <w:b/>
          <w:bCs/>
          <w:sz w:val="22"/>
          <w:szCs w:val="22"/>
        </w:rPr>
      </w:pPr>
    </w:p>
    <w:p w14:paraId="72C32C44" w14:textId="77777777" w:rsidR="009A185F" w:rsidRDefault="009A185F" w:rsidP="00107EFD">
      <w:pPr>
        <w:spacing w:after="0" w:line="240" w:lineRule="auto"/>
        <w:rPr>
          <w:rFonts w:ascii="Arial" w:hAnsi="Arial" w:cs="Arial"/>
          <w:b/>
          <w:bCs/>
          <w:sz w:val="22"/>
          <w:szCs w:val="22"/>
        </w:rPr>
      </w:pPr>
    </w:p>
    <w:p w14:paraId="3271E5F6" w14:textId="77777777" w:rsidR="00E71F77" w:rsidRDefault="00E71F77" w:rsidP="00107EFD">
      <w:pPr>
        <w:spacing w:after="0" w:line="240" w:lineRule="auto"/>
        <w:rPr>
          <w:rFonts w:ascii="Arial" w:hAnsi="Arial" w:cs="Arial"/>
          <w:b/>
          <w:bCs/>
          <w:sz w:val="22"/>
          <w:szCs w:val="22"/>
        </w:rPr>
      </w:pPr>
    </w:p>
    <w:p w14:paraId="0C330A09" w14:textId="77777777" w:rsidR="001F4FFA" w:rsidRPr="0071406F" w:rsidRDefault="001F4FFA" w:rsidP="001F4FFA">
      <w:pPr>
        <w:spacing w:after="0"/>
        <w:jc w:val="both"/>
        <w:rPr>
          <w:rFonts w:ascii="Arial" w:hAnsi="Arial" w:cs="Arial"/>
          <w:b/>
          <w:bCs/>
          <w:sz w:val="22"/>
          <w:szCs w:val="22"/>
          <w:highlight w:val="yellow"/>
        </w:rPr>
      </w:pPr>
    </w:p>
    <w:p w14:paraId="33A1E8B9" w14:textId="77777777" w:rsidR="007776E6" w:rsidRDefault="007776E6" w:rsidP="001F4FFA">
      <w:pPr>
        <w:spacing w:after="0"/>
        <w:jc w:val="both"/>
        <w:rPr>
          <w:rFonts w:ascii="Arial" w:hAnsi="Arial" w:cs="Arial"/>
          <w:sz w:val="22"/>
          <w:szCs w:val="22"/>
          <w:highlight w:val="lightGray"/>
        </w:rPr>
      </w:pPr>
    </w:p>
    <w:p w14:paraId="1D14C23B" w14:textId="49148793" w:rsidR="001F4FFA" w:rsidRPr="009F1563" w:rsidRDefault="009A185F" w:rsidP="001F4FFA">
      <w:pPr>
        <w:spacing w:after="0"/>
        <w:jc w:val="both"/>
        <w:rPr>
          <w:rFonts w:ascii="Arial" w:hAnsi="Arial" w:cs="Arial"/>
          <w:sz w:val="22"/>
          <w:szCs w:val="22"/>
        </w:rPr>
      </w:pPr>
      <w:r w:rsidRPr="009F1563">
        <w:rPr>
          <w:rFonts w:ascii="Arial" w:hAnsi="Arial" w:cs="Arial"/>
          <w:sz w:val="22"/>
          <w:szCs w:val="22"/>
        </w:rPr>
        <w:t xml:space="preserve">Raasay </w:t>
      </w:r>
      <w:r w:rsidR="001F4FFA" w:rsidRPr="009F1563">
        <w:rPr>
          <w:rFonts w:ascii="Arial" w:hAnsi="Arial" w:cs="Arial"/>
          <w:sz w:val="22"/>
          <w:szCs w:val="22"/>
        </w:rPr>
        <w:t xml:space="preserve">Primary School </w:t>
      </w:r>
      <w:proofErr w:type="gramStart"/>
      <w:r w:rsidR="001F4FFA" w:rsidRPr="009F1563">
        <w:rPr>
          <w:rFonts w:ascii="Arial" w:hAnsi="Arial" w:cs="Arial"/>
          <w:sz w:val="22"/>
          <w:szCs w:val="22"/>
        </w:rPr>
        <w:t>is located in</w:t>
      </w:r>
      <w:proofErr w:type="gramEnd"/>
      <w:r w:rsidR="001F4FFA" w:rsidRPr="009F1563">
        <w:rPr>
          <w:rFonts w:ascii="Arial" w:hAnsi="Arial" w:cs="Arial"/>
          <w:sz w:val="22"/>
          <w:szCs w:val="22"/>
        </w:rPr>
        <w:t xml:space="preserve"> a rural, coastal setting serving the local community </w:t>
      </w:r>
      <w:r w:rsidRPr="009F1563">
        <w:rPr>
          <w:rFonts w:ascii="Arial" w:hAnsi="Arial" w:cs="Arial"/>
          <w:sz w:val="22"/>
          <w:szCs w:val="22"/>
        </w:rPr>
        <w:t xml:space="preserve">of Raasay </w:t>
      </w:r>
      <w:r w:rsidR="001F4FFA" w:rsidRPr="009F1563">
        <w:rPr>
          <w:rFonts w:ascii="Arial" w:hAnsi="Arial" w:cs="Arial"/>
          <w:sz w:val="22"/>
          <w:szCs w:val="22"/>
        </w:rPr>
        <w:t xml:space="preserve">on the </w:t>
      </w:r>
      <w:r w:rsidR="007776E6" w:rsidRPr="009F1563">
        <w:rPr>
          <w:rFonts w:ascii="Arial" w:hAnsi="Arial" w:cs="Arial"/>
          <w:sz w:val="22"/>
          <w:szCs w:val="22"/>
        </w:rPr>
        <w:t>Isle of Raasay.</w:t>
      </w:r>
      <w:r w:rsidR="001F4FFA" w:rsidRPr="009F1563">
        <w:rPr>
          <w:rFonts w:ascii="Arial" w:hAnsi="Arial" w:cs="Arial"/>
          <w:sz w:val="22"/>
          <w:szCs w:val="22"/>
        </w:rPr>
        <w:t xml:space="preserve"> </w:t>
      </w:r>
    </w:p>
    <w:p w14:paraId="406C056F" w14:textId="77777777" w:rsidR="001F4FFA" w:rsidRPr="009F1563" w:rsidRDefault="001F4FFA" w:rsidP="001F4FFA">
      <w:pPr>
        <w:spacing w:after="0"/>
        <w:jc w:val="both"/>
        <w:rPr>
          <w:rFonts w:ascii="Arial" w:hAnsi="Arial" w:cs="Arial"/>
          <w:sz w:val="22"/>
          <w:szCs w:val="22"/>
        </w:rPr>
      </w:pPr>
    </w:p>
    <w:p w14:paraId="0B194F6A" w14:textId="191EE9CE" w:rsidR="001F4FFA" w:rsidRPr="009F1563" w:rsidRDefault="001F4FFA" w:rsidP="001F4FFA">
      <w:pPr>
        <w:spacing w:after="0"/>
        <w:jc w:val="both"/>
        <w:rPr>
          <w:rFonts w:ascii="Arial" w:hAnsi="Arial" w:cs="Arial"/>
          <w:sz w:val="22"/>
          <w:szCs w:val="22"/>
        </w:rPr>
      </w:pPr>
      <w:r w:rsidRPr="009F1563">
        <w:rPr>
          <w:rFonts w:ascii="Arial" w:hAnsi="Arial" w:cs="Arial"/>
          <w:sz w:val="22"/>
          <w:szCs w:val="22"/>
        </w:rPr>
        <w:t xml:space="preserve">There are </w:t>
      </w:r>
      <w:r w:rsidR="007776E6" w:rsidRPr="009F1563">
        <w:rPr>
          <w:rFonts w:ascii="Arial" w:hAnsi="Arial" w:cs="Arial"/>
          <w:sz w:val="22"/>
          <w:szCs w:val="22"/>
        </w:rPr>
        <w:t xml:space="preserve">3 </w:t>
      </w:r>
      <w:r w:rsidRPr="009F1563">
        <w:rPr>
          <w:rFonts w:ascii="Arial" w:hAnsi="Arial" w:cs="Arial"/>
          <w:sz w:val="22"/>
          <w:szCs w:val="22"/>
        </w:rPr>
        <w:t xml:space="preserve">children attending the school and 4 children in nursery, ranging from N3 - P7. P1 - 7 are taught together in a single multi-stage class and there is a separate nursery for </w:t>
      </w:r>
      <w:proofErr w:type="gramStart"/>
      <w:r w:rsidRPr="009F1563">
        <w:rPr>
          <w:rFonts w:ascii="Arial" w:hAnsi="Arial" w:cs="Arial"/>
          <w:sz w:val="22"/>
          <w:szCs w:val="22"/>
        </w:rPr>
        <w:t>3 and 4 year olds</w:t>
      </w:r>
      <w:proofErr w:type="gramEnd"/>
      <w:r w:rsidRPr="009F1563">
        <w:rPr>
          <w:rFonts w:ascii="Arial" w:hAnsi="Arial" w:cs="Arial"/>
          <w:sz w:val="22"/>
          <w:szCs w:val="22"/>
        </w:rPr>
        <w:t xml:space="preserve">.  </w:t>
      </w:r>
    </w:p>
    <w:p w14:paraId="6508520C" w14:textId="77777777" w:rsidR="001F4FFA" w:rsidRPr="009F1563" w:rsidRDefault="001F4FFA" w:rsidP="001F4FFA">
      <w:pPr>
        <w:spacing w:after="0"/>
        <w:jc w:val="both"/>
        <w:rPr>
          <w:rFonts w:ascii="Arial" w:hAnsi="Arial" w:cs="Arial"/>
          <w:sz w:val="22"/>
          <w:szCs w:val="22"/>
        </w:rPr>
      </w:pPr>
    </w:p>
    <w:p w14:paraId="4683F381" w14:textId="76783AAC" w:rsidR="001F4FFA" w:rsidRPr="009F1563" w:rsidRDefault="001F4FFA" w:rsidP="001F4FFA">
      <w:pPr>
        <w:spacing w:after="0"/>
        <w:jc w:val="both"/>
        <w:rPr>
          <w:rFonts w:ascii="Arial" w:hAnsi="Arial" w:cs="Arial"/>
          <w:sz w:val="22"/>
          <w:szCs w:val="22"/>
        </w:rPr>
      </w:pPr>
      <w:r w:rsidRPr="009F1563">
        <w:rPr>
          <w:rFonts w:ascii="Arial" w:hAnsi="Arial" w:cs="Arial"/>
          <w:sz w:val="22"/>
          <w:szCs w:val="22"/>
        </w:rPr>
        <w:t xml:space="preserve">The headteacher has overall leadership responsibility for </w:t>
      </w:r>
      <w:r w:rsidR="00A719D1" w:rsidRPr="009F1563">
        <w:rPr>
          <w:rFonts w:ascii="Arial" w:hAnsi="Arial" w:cs="Arial"/>
          <w:sz w:val="22"/>
          <w:szCs w:val="22"/>
        </w:rPr>
        <w:t xml:space="preserve">Raasay </w:t>
      </w:r>
      <w:r w:rsidRPr="009F1563">
        <w:rPr>
          <w:rFonts w:ascii="Arial" w:hAnsi="Arial" w:cs="Arial"/>
          <w:sz w:val="22"/>
          <w:szCs w:val="22"/>
        </w:rPr>
        <w:t xml:space="preserve">Primary School and </w:t>
      </w:r>
      <w:r w:rsidR="00A719D1" w:rsidRPr="009F1563">
        <w:rPr>
          <w:rFonts w:ascii="Arial" w:hAnsi="Arial" w:cs="Arial"/>
          <w:sz w:val="22"/>
          <w:szCs w:val="22"/>
        </w:rPr>
        <w:t xml:space="preserve">has a </w:t>
      </w:r>
      <w:r w:rsidRPr="009F1563">
        <w:rPr>
          <w:rFonts w:ascii="Arial" w:hAnsi="Arial" w:cs="Arial"/>
          <w:sz w:val="22"/>
          <w:szCs w:val="22"/>
        </w:rPr>
        <w:t>teaching commitment</w:t>
      </w:r>
      <w:r w:rsidR="00485C07" w:rsidRPr="009F1563">
        <w:rPr>
          <w:rFonts w:ascii="Arial" w:hAnsi="Arial" w:cs="Arial"/>
          <w:sz w:val="22"/>
          <w:szCs w:val="22"/>
        </w:rPr>
        <w:t xml:space="preserve">. </w:t>
      </w:r>
    </w:p>
    <w:p w14:paraId="167CBD1E" w14:textId="77777777" w:rsidR="00485C07" w:rsidRPr="009F1563" w:rsidRDefault="00485C07" w:rsidP="001F4FFA">
      <w:pPr>
        <w:spacing w:after="0"/>
        <w:jc w:val="both"/>
        <w:rPr>
          <w:rFonts w:ascii="Arial" w:hAnsi="Arial" w:cs="Arial"/>
          <w:sz w:val="22"/>
          <w:szCs w:val="22"/>
        </w:rPr>
      </w:pPr>
    </w:p>
    <w:p w14:paraId="4F21710E" w14:textId="77777777" w:rsidR="001F4FFA" w:rsidRPr="009F1563" w:rsidRDefault="001F4FFA" w:rsidP="001F4FFA">
      <w:pPr>
        <w:spacing w:after="0"/>
        <w:jc w:val="both"/>
        <w:rPr>
          <w:rFonts w:ascii="Arial" w:hAnsi="Arial" w:cs="Arial"/>
          <w:sz w:val="22"/>
          <w:szCs w:val="22"/>
          <w:shd w:val="clear" w:color="auto" w:fill="FFFFFF"/>
        </w:rPr>
      </w:pPr>
      <w:r w:rsidRPr="009F1563">
        <w:rPr>
          <w:rFonts w:ascii="Arial" w:hAnsi="Arial" w:cs="Arial"/>
          <w:sz w:val="22"/>
          <w:szCs w:val="22"/>
        </w:rPr>
        <w:t xml:space="preserve">As the school roll comprises a small number of children, attainment and progress will be expressed in ‘overall’ statements, rather than specific year groups or Curriculum for Excellence levels.  This is to </w:t>
      </w:r>
      <w:r w:rsidRPr="009F1563">
        <w:rPr>
          <w:rFonts w:ascii="Arial" w:hAnsi="Arial" w:cs="Arial"/>
          <w:sz w:val="22"/>
          <w:szCs w:val="22"/>
          <w:shd w:val="clear" w:color="auto" w:fill="FFFFFF"/>
        </w:rPr>
        <w:t xml:space="preserve">ensure the identity of individuals is not disclosed.  </w:t>
      </w:r>
    </w:p>
    <w:p w14:paraId="50FB1414" w14:textId="77777777" w:rsidR="001F4FFA" w:rsidRPr="009F1563" w:rsidRDefault="001F4FFA" w:rsidP="001F4FFA">
      <w:pPr>
        <w:spacing w:after="0"/>
        <w:jc w:val="both"/>
        <w:rPr>
          <w:rFonts w:ascii="Arial" w:hAnsi="Arial" w:cs="Arial"/>
          <w:sz w:val="22"/>
          <w:szCs w:val="22"/>
          <w:shd w:val="clear" w:color="auto" w:fill="FFFFFF"/>
        </w:rPr>
      </w:pPr>
    </w:p>
    <w:p w14:paraId="4B3E35FB" w14:textId="64F9BE5B" w:rsidR="001F4FFA" w:rsidRDefault="001F4FFA" w:rsidP="001F4FFA">
      <w:pPr>
        <w:spacing w:after="0"/>
        <w:jc w:val="both"/>
        <w:rPr>
          <w:rFonts w:ascii="Arial" w:hAnsi="Arial" w:cs="Arial"/>
          <w:sz w:val="22"/>
          <w:szCs w:val="22"/>
        </w:rPr>
      </w:pPr>
      <w:r w:rsidRPr="009F1563">
        <w:rPr>
          <w:rFonts w:ascii="Arial" w:hAnsi="Arial" w:cs="Arial"/>
          <w:sz w:val="22"/>
          <w:szCs w:val="22"/>
        </w:rPr>
        <w:t xml:space="preserve">Overall, attainment across the school in literacy and English and numeracy and mathematics is very good. Children achieve appropriate </w:t>
      </w:r>
      <w:proofErr w:type="spellStart"/>
      <w:r w:rsidRPr="009F1563">
        <w:rPr>
          <w:rFonts w:ascii="Arial" w:hAnsi="Arial" w:cs="Arial"/>
          <w:sz w:val="22"/>
          <w:szCs w:val="22"/>
        </w:rPr>
        <w:t>CfE</w:t>
      </w:r>
      <w:proofErr w:type="spellEnd"/>
      <w:r w:rsidRPr="009F1563">
        <w:rPr>
          <w:rFonts w:ascii="Arial" w:hAnsi="Arial" w:cs="Arial"/>
          <w:sz w:val="22"/>
          <w:szCs w:val="22"/>
        </w:rPr>
        <w:t xml:space="preserve"> levels in literacy and numeracy and, across the school, a few children are exceeding nationally expected levels. All</w:t>
      </w:r>
      <w:r w:rsidR="009F1563" w:rsidRPr="009F1563">
        <w:rPr>
          <w:rFonts w:ascii="Arial" w:hAnsi="Arial" w:cs="Arial"/>
          <w:sz w:val="22"/>
          <w:szCs w:val="22"/>
        </w:rPr>
        <w:t xml:space="preserve"> children</w:t>
      </w:r>
      <w:r w:rsidRPr="009F1563">
        <w:rPr>
          <w:rFonts w:ascii="Arial" w:hAnsi="Arial" w:cs="Arial"/>
          <w:sz w:val="22"/>
          <w:szCs w:val="22"/>
        </w:rPr>
        <w:t xml:space="preserve"> who face barriers to learning are making very good progress towards meeting their individual targets.</w:t>
      </w:r>
    </w:p>
    <w:p w14:paraId="2CA9BB8C" w14:textId="77777777" w:rsidR="001F4FFA" w:rsidRDefault="001F4FFA" w:rsidP="001F4FFA">
      <w:pPr>
        <w:spacing w:after="0"/>
        <w:jc w:val="both"/>
        <w:rPr>
          <w:rFonts w:ascii="Arial" w:hAnsi="Arial" w:cs="Arial"/>
          <w:sz w:val="22"/>
          <w:szCs w:val="22"/>
        </w:rPr>
      </w:pPr>
    </w:p>
    <w:p w14:paraId="068CA9C7" w14:textId="77777777" w:rsidR="001F4FFA" w:rsidRDefault="001F4FFA" w:rsidP="001F4FFA">
      <w:pPr>
        <w:spacing w:after="0"/>
        <w:jc w:val="both"/>
        <w:rPr>
          <w:rFonts w:ascii="Arial" w:hAnsi="Arial" w:cs="Arial"/>
          <w:sz w:val="22"/>
          <w:szCs w:val="22"/>
        </w:rPr>
      </w:pPr>
      <w:r>
        <w:rPr>
          <w:rFonts w:ascii="Arial" w:hAnsi="Arial" w:cs="Arial"/>
          <w:sz w:val="22"/>
          <w:szCs w:val="22"/>
        </w:rPr>
        <w:t>Overall children are making the following progress:</w:t>
      </w:r>
    </w:p>
    <w:tbl>
      <w:tblPr>
        <w:tblStyle w:val="TableGrid"/>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2438"/>
        <w:gridCol w:w="284"/>
        <w:gridCol w:w="2438"/>
        <w:gridCol w:w="284"/>
        <w:gridCol w:w="2438"/>
        <w:gridCol w:w="284"/>
        <w:gridCol w:w="2438"/>
      </w:tblGrid>
      <w:tr w:rsidR="001F4FFA" w:rsidRPr="007B5AC0" w14:paraId="1A5D49F4" w14:textId="77777777" w:rsidTr="008C43E3">
        <w:tc>
          <w:tcPr>
            <w:tcW w:w="2438" w:type="dxa"/>
            <w:tcBorders>
              <w:bottom w:val="single" w:sz="36" w:space="0" w:color="FFFFFF" w:themeColor="background1"/>
            </w:tcBorders>
            <w:shd w:val="clear" w:color="auto" w:fill="00CC99"/>
          </w:tcPr>
          <w:p w14:paraId="5D59E872" w14:textId="77777777" w:rsidR="001F4FFA" w:rsidRPr="007B5AC0" w:rsidRDefault="001F4FFA" w:rsidP="00481083">
            <w:pPr>
              <w:rPr>
                <w:rFonts w:ascii="Arial" w:hAnsi="Arial" w:cs="Arial"/>
                <w:b/>
                <w:bCs/>
                <w:sz w:val="24"/>
                <w:szCs w:val="24"/>
              </w:rPr>
            </w:pPr>
            <w:r w:rsidRPr="008C43E3">
              <w:rPr>
                <w:rFonts w:ascii="Arial" w:hAnsi="Arial" w:cs="Arial"/>
                <w:b/>
                <w:bCs/>
                <w:sz w:val="24"/>
                <w:szCs w:val="24"/>
              </w:rPr>
              <w:t>Reading</w:t>
            </w:r>
          </w:p>
        </w:tc>
        <w:tc>
          <w:tcPr>
            <w:tcW w:w="284" w:type="dxa"/>
            <w:shd w:val="clear" w:color="auto" w:fill="FFFFFF" w:themeFill="background1"/>
          </w:tcPr>
          <w:p w14:paraId="5D373D3F" w14:textId="77777777" w:rsidR="001F4FFA" w:rsidRDefault="001F4FFA" w:rsidP="00481083">
            <w:pPr>
              <w:rPr>
                <w:rFonts w:ascii="Arial" w:hAnsi="Arial" w:cs="Arial"/>
                <w:sz w:val="22"/>
                <w:szCs w:val="22"/>
              </w:rPr>
            </w:pPr>
          </w:p>
        </w:tc>
        <w:tc>
          <w:tcPr>
            <w:tcW w:w="2438" w:type="dxa"/>
            <w:tcBorders>
              <w:bottom w:val="single" w:sz="36" w:space="0" w:color="FFFFFF" w:themeColor="background1"/>
            </w:tcBorders>
            <w:shd w:val="clear" w:color="auto" w:fill="00CC99"/>
          </w:tcPr>
          <w:p w14:paraId="2B357FF1" w14:textId="77777777" w:rsidR="001F4FFA" w:rsidRPr="007B5AC0" w:rsidRDefault="001F4FFA" w:rsidP="00481083">
            <w:pPr>
              <w:rPr>
                <w:rFonts w:ascii="Arial" w:hAnsi="Arial" w:cs="Arial"/>
                <w:b/>
                <w:bCs/>
                <w:sz w:val="24"/>
                <w:szCs w:val="24"/>
              </w:rPr>
            </w:pPr>
            <w:r w:rsidRPr="008C43E3">
              <w:rPr>
                <w:rFonts w:ascii="Arial" w:hAnsi="Arial" w:cs="Arial"/>
                <w:b/>
                <w:bCs/>
                <w:sz w:val="24"/>
                <w:szCs w:val="24"/>
              </w:rPr>
              <w:t>Writing</w:t>
            </w:r>
          </w:p>
        </w:tc>
        <w:tc>
          <w:tcPr>
            <w:tcW w:w="284" w:type="dxa"/>
            <w:shd w:val="clear" w:color="auto" w:fill="FFFFFF" w:themeFill="background1"/>
          </w:tcPr>
          <w:p w14:paraId="3E7A032A" w14:textId="77777777" w:rsidR="001F4FFA" w:rsidRDefault="001F4FFA" w:rsidP="00481083">
            <w:pPr>
              <w:rPr>
                <w:rFonts w:ascii="Arial" w:hAnsi="Arial" w:cs="Arial"/>
                <w:sz w:val="22"/>
                <w:szCs w:val="22"/>
              </w:rPr>
            </w:pPr>
          </w:p>
        </w:tc>
        <w:tc>
          <w:tcPr>
            <w:tcW w:w="2438" w:type="dxa"/>
            <w:tcBorders>
              <w:bottom w:val="single" w:sz="36" w:space="0" w:color="FFFFFF" w:themeColor="background1"/>
            </w:tcBorders>
            <w:shd w:val="clear" w:color="auto" w:fill="00CC99"/>
          </w:tcPr>
          <w:p w14:paraId="69D82817" w14:textId="77777777" w:rsidR="001F4FFA" w:rsidRPr="008C43E3" w:rsidRDefault="001F4FFA" w:rsidP="00481083">
            <w:pPr>
              <w:rPr>
                <w:rFonts w:ascii="Arial" w:hAnsi="Arial" w:cs="Arial"/>
                <w:b/>
                <w:bCs/>
                <w:sz w:val="24"/>
                <w:szCs w:val="24"/>
              </w:rPr>
            </w:pPr>
            <w:r w:rsidRPr="008C43E3">
              <w:rPr>
                <w:rFonts w:ascii="Arial" w:hAnsi="Arial" w:cs="Arial"/>
                <w:b/>
                <w:bCs/>
                <w:sz w:val="24"/>
                <w:szCs w:val="24"/>
              </w:rPr>
              <w:t>Listening and talking</w:t>
            </w:r>
          </w:p>
        </w:tc>
        <w:tc>
          <w:tcPr>
            <w:tcW w:w="284" w:type="dxa"/>
            <w:shd w:val="clear" w:color="auto" w:fill="FFFFFF" w:themeFill="background1"/>
          </w:tcPr>
          <w:p w14:paraId="2486DF49" w14:textId="77777777" w:rsidR="001F4FFA" w:rsidRDefault="001F4FFA" w:rsidP="00481083">
            <w:pPr>
              <w:rPr>
                <w:rFonts w:ascii="Arial" w:hAnsi="Arial" w:cs="Arial"/>
                <w:sz w:val="22"/>
                <w:szCs w:val="22"/>
              </w:rPr>
            </w:pPr>
          </w:p>
        </w:tc>
        <w:tc>
          <w:tcPr>
            <w:tcW w:w="2438" w:type="dxa"/>
            <w:tcBorders>
              <w:bottom w:val="single" w:sz="36" w:space="0" w:color="FFFFFF" w:themeColor="background1"/>
            </w:tcBorders>
            <w:shd w:val="clear" w:color="auto" w:fill="00CC99"/>
          </w:tcPr>
          <w:p w14:paraId="6530C0B2" w14:textId="77777777" w:rsidR="001F4FFA" w:rsidRPr="007B5AC0" w:rsidRDefault="001F4FFA" w:rsidP="00481083">
            <w:pPr>
              <w:rPr>
                <w:rFonts w:ascii="Arial" w:hAnsi="Arial" w:cs="Arial"/>
                <w:b/>
                <w:bCs/>
                <w:sz w:val="24"/>
                <w:szCs w:val="24"/>
              </w:rPr>
            </w:pPr>
            <w:r w:rsidRPr="008C43E3">
              <w:rPr>
                <w:rFonts w:ascii="Arial" w:hAnsi="Arial" w:cs="Arial"/>
                <w:b/>
                <w:bCs/>
                <w:sz w:val="24"/>
                <w:szCs w:val="24"/>
              </w:rPr>
              <w:t>Numeracy</w:t>
            </w:r>
          </w:p>
        </w:tc>
      </w:tr>
      <w:tr w:rsidR="001F4FFA" w:rsidRPr="003B693A" w14:paraId="3C078E75" w14:textId="77777777" w:rsidTr="008C43E3">
        <w:sdt>
          <w:sdtPr>
            <w:rPr>
              <w:rStyle w:val="Style1"/>
              <w:rFonts w:cs="Arial"/>
              <w:color w:val="FFFFFF" w:themeColor="background1"/>
            </w:rPr>
            <w:alias w:val="Numbers/Proportions"/>
            <w:tag w:val="Numbers/Proportions"/>
            <w:id w:val="427318267"/>
            <w:placeholder>
              <w:docPart w:val="70E33F2CEAAB407EA32045FAE4A4DE82"/>
            </w:placeholder>
            <w:dropDownList>
              <w:listItem w:value="Choose an item."/>
              <w:listItem w:displayText="Very good progress" w:value="Very good progress"/>
              <w:listItem w:displayText="Good progress" w:value="Good progress"/>
              <w:listItem w:displayText="Satisfactory progress" w:value="Satisfactory progress"/>
            </w:dropDownList>
          </w:sdtPr>
          <w:sdtEndPr>
            <w:rPr>
              <w:rStyle w:val="DefaultParagraphFont"/>
              <w:rFonts w:asciiTheme="minorHAnsi" w:hAnsiTheme="minorHAnsi"/>
              <w:bCs/>
              <w:sz w:val="24"/>
              <w:szCs w:val="24"/>
            </w:rPr>
          </w:sdtEndPr>
          <w:sdtContent>
            <w:tc>
              <w:tcPr>
                <w:tcW w:w="2438" w:type="dxa"/>
                <w:tcBorders>
                  <w:top w:val="single" w:sz="36" w:space="0" w:color="FFFFFF" w:themeColor="background1"/>
                </w:tcBorders>
                <w:shd w:val="clear" w:color="auto" w:fill="00CC99"/>
              </w:tcPr>
              <w:p w14:paraId="07EACE97" w14:textId="6E1D1AB5" w:rsidR="001F4FFA" w:rsidRPr="003B693A" w:rsidRDefault="00397F55" w:rsidP="00481083">
                <w:pPr>
                  <w:rPr>
                    <w:rFonts w:ascii="Arial" w:hAnsi="Arial" w:cs="Arial"/>
                    <w:b/>
                    <w:bCs/>
                    <w:color w:val="FFFFFF" w:themeColor="background1"/>
                    <w:sz w:val="24"/>
                    <w:szCs w:val="24"/>
                  </w:rPr>
                </w:pPr>
                <w:r>
                  <w:rPr>
                    <w:rStyle w:val="Style1"/>
                    <w:rFonts w:cs="Arial"/>
                    <w:color w:val="FFFFFF" w:themeColor="background1"/>
                  </w:rPr>
                  <w:t>Very good progress</w:t>
                </w:r>
              </w:p>
            </w:tc>
          </w:sdtContent>
        </w:sdt>
        <w:tc>
          <w:tcPr>
            <w:tcW w:w="284" w:type="dxa"/>
            <w:shd w:val="clear" w:color="auto" w:fill="FFFFFF" w:themeFill="background1"/>
          </w:tcPr>
          <w:p w14:paraId="56042C21" w14:textId="77777777" w:rsidR="001F4FFA" w:rsidRPr="003B693A" w:rsidRDefault="001F4FFA" w:rsidP="00481083">
            <w:pPr>
              <w:rPr>
                <w:rFonts w:ascii="Arial" w:hAnsi="Arial" w:cs="Arial"/>
                <w:color w:val="FFFFFF" w:themeColor="background1"/>
                <w:sz w:val="22"/>
                <w:szCs w:val="22"/>
              </w:rPr>
            </w:pPr>
          </w:p>
        </w:tc>
        <w:sdt>
          <w:sdtPr>
            <w:rPr>
              <w:rStyle w:val="Style1"/>
              <w:rFonts w:cs="Arial"/>
              <w:color w:val="FFFFFF" w:themeColor="background1"/>
            </w:rPr>
            <w:alias w:val="Numbers/Proportions"/>
            <w:tag w:val="Numbers/Proportions"/>
            <w:id w:val="-134184241"/>
            <w:placeholder>
              <w:docPart w:val="0AA699A23480413C982E6826B0A6BEE4"/>
            </w:placeholder>
            <w:dropDownList>
              <w:listItem w:value="Choose an item."/>
              <w:listItem w:displayText="Very good progress" w:value="Very good progress"/>
              <w:listItem w:displayText="Good progress" w:value="Good progress"/>
              <w:listItem w:displayText="Satisfactory progress" w:value="Satisfactory progress"/>
            </w:dropDownList>
          </w:sdtPr>
          <w:sdtEndPr>
            <w:rPr>
              <w:rStyle w:val="DefaultParagraphFont"/>
              <w:rFonts w:asciiTheme="minorHAnsi" w:hAnsiTheme="minorHAnsi"/>
              <w:bCs/>
              <w:sz w:val="24"/>
              <w:szCs w:val="24"/>
            </w:rPr>
          </w:sdtEndPr>
          <w:sdtContent>
            <w:tc>
              <w:tcPr>
                <w:tcW w:w="2438" w:type="dxa"/>
                <w:tcBorders>
                  <w:top w:val="single" w:sz="36" w:space="0" w:color="FFFFFF" w:themeColor="background1"/>
                </w:tcBorders>
                <w:shd w:val="clear" w:color="auto" w:fill="00CC99"/>
              </w:tcPr>
              <w:p w14:paraId="791DCD72" w14:textId="414DF9A6" w:rsidR="001F4FFA" w:rsidRPr="003B693A" w:rsidRDefault="00397F55" w:rsidP="00481083">
                <w:pPr>
                  <w:rPr>
                    <w:rFonts w:ascii="Arial" w:hAnsi="Arial" w:cs="Arial"/>
                    <w:b/>
                    <w:bCs/>
                    <w:color w:val="FFFFFF" w:themeColor="background1"/>
                    <w:sz w:val="24"/>
                    <w:szCs w:val="24"/>
                  </w:rPr>
                </w:pPr>
                <w:r>
                  <w:rPr>
                    <w:rStyle w:val="Style1"/>
                    <w:rFonts w:cs="Arial"/>
                    <w:color w:val="FFFFFF" w:themeColor="background1"/>
                  </w:rPr>
                  <w:t>Very good progress</w:t>
                </w:r>
              </w:p>
            </w:tc>
          </w:sdtContent>
        </w:sdt>
        <w:tc>
          <w:tcPr>
            <w:tcW w:w="284" w:type="dxa"/>
            <w:shd w:val="clear" w:color="auto" w:fill="FFFFFF" w:themeFill="background1"/>
          </w:tcPr>
          <w:p w14:paraId="075F77FE" w14:textId="77777777" w:rsidR="001F4FFA" w:rsidRPr="003B693A" w:rsidRDefault="001F4FFA" w:rsidP="00481083">
            <w:pPr>
              <w:rPr>
                <w:rFonts w:ascii="Arial" w:hAnsi="Arial" w:cs="Arial"/>
                <w:color w:val="FFFFFF" w:themeColor="background1"/>
                <w:sz w:val="22"/>
                <w:szCs w:val="22"/>
              </w:rPr>
            </w:pPr>
          </w:p>
        </w:tc>
        <w:sdt>
          <w:sdtPr>
            <w:rPr>
              <w:rStyle w:val="Style1"/>
              <w:rFonts w:cs="Arial"/>
              <w:color w:val="FFFFFF" w:themeColor="background1"/>
            </w:rPr>
            <w:alias w:val="Numbers/Proportions"/>
            <w:tag w:val="Numbers/Proportions"/>
            <w:id w:val="-1637020978"/>
            <w:placeholder>
              <w:docPart w:val="F21B17445A1E4747B68C0D18E63C25E1"/>
            </w:placeholder>
            <w:dropDownList>
              <w:listItem w:value="Choose an item."/>
              <w:listItem w:displayText="Very good progress" w:value="Very good progress"/>
              <w:listItem w:displayText="Good progress" w:value="Good progress"/>
              <w:listItem w:displayText="Satisfactory progress" w:value="Satisfactory progress"/>
            </w:dropDownList>
          </w:sdtPr>
          <w:sdtEndPr>
            <w:rPr>
              <w:rStyle w:val="DefaultParagraphFont"/>
              <w:rFonts w:asciiTheme="minorHAnsi" w:hAnsiTheme="minorHAnsi"/>
              <w:bCs/>
              <w:sz w:val="24"/>
              <w:szCs w:val="24"/>
            </w:rPr>
          </w:sdtEndPr>
          <w:sdtContent>
            <w:tc>
              <w:tcPr>
                <w:tcW w:w="2438" w:type="dxa"/>
                <w:tcBorders>
                  <w:top w:val="single" w:sz="36" w:space="0" w:color="FFFFFF" w:themeColor="background1"/>
                </w:tcBorders>
                <w:shd w:val="clear" w:color="auto" w:fill="00CC99"/>
              </w:tcPr>
              <w:p w14:paraId="748AFC33" w14:textId="301168DF" w:rsidR="001F4FFA" w:rsidRPr="003B693A" w:rsidRDefault="00397F55" w:rsidP="00481083">
                <w:pPr>
                  <w:rPr>
                    <w:rFonts w:ascii="Arial" w:hAnsi="Arial" w:cs="Arial"/>
                    <w:b/>
                    <w:bCs/>
                    <w:color w:val="FFFFFF" w:themeColor="background1"/>
                    <w:sz w:val="24"/>
                    <w:szCs w:val="24"/>
                  </w:rPr>
                </w:pPr>
                <w:r>
                  <w:rPr>
                    <w:rStyle w:val="Style1"/>
                    <w:rFonts w:cs="Arial"/>
                    <w:color w:val="FFFFFF" w:themeColor="background1"/>
                  </w:rPr>
                  <w:t>Very good progress</w:t>
                </w:r>
              </w:p>
            </w:tc>
          </w:sdtContent>
        </w:sdt>
        <w:tc>
          <w:tcPr>
            <w:tcW w:w="284" w:type="dxa"/>
            <w:shd w:val="clear" w:color="auto" w:fill="FFFFFF" w:themeFill="background1"/>
          </w:tcPr>
          <w:p w14:paraId="12FA21D2" w14:textId="77777777" w:rsidR="001F4FFA" w:rsidRPr="003B693A" w:rsidRDefault="001F4FFA" w:rsidP="00481083">
            <w:pPr>
              <w:rPr>
                <w:rFonts w:ascii="Arial" w:hAnsi="Arial" w:cs="Arial"/>
                <w:color w:val="FFFFFF" w:themeColor="background1"/>
                <w:sz w:val="22"/>
                <w:szCs w:val="22"/>
              </w:rPr>
            </w:pPr>
          </w:p>
        </w:tc>
        <w:sdt>
          <w:sdtPr>
            <w:rPr>
              <w:rStyle w:val="Style1"/>
              <w:rFonts w:cs="Arial"/>
              <w:color w:val="FFFFFF" w:themeColor="background1"/>
            </w:rPr>
            <w:alias w:val="Numbers/Proportions"/>
            <w:tag w:val="Numbers/Proportions"/>
            <w:id w:val="-1403213019"/>
            <w:placeholder>
              <w:docPart w:val="44C2E761DAA54D6DB12FD66FF950EB46"/>
            </w:placeholder>
            <w:dropDownList>
              <w:listItem w:value="Choose an item."/>
              <w:listItem w:displayText="Very good progress" w:value="Very good progress"/>
              <w:listItem w:displayText="Good progress" w:value="Good progress"/>
              <w:listItem w:displayText="Satisfactory progress" w:value="Satisfactory progress"/>
            </w:dropDownList>
          </w:sdtPr>
          <w:sdtEndPr>
            <w:rPr>
              <w:rStyle w:val="DefaultParagraphFont"/>
              <w:rFonts w:asciiTheme="minorHAnsi" w:hAnsiTheme="minorHAnsi"/>
              <w:bCs/>
              <w:sz w:val="24"/>
              <w:szCs w:val="24"/>
            </w:rPr>
          </w:sdtEndPr>
          <w:sdtContent>
            <w:tc>
              <w:tcPr>
                <w:tcW w:w="2438" w:type="dxa"/>
                <w:tcBorders>
                  <w:top w:val="single" w:sz="36" w:space="0" w:color="FFFFFF" w:themeColor="background1"/>
                </w:tcBorders>
                <w:shd w:val="clear" w:color="auto" w:fill="00CC99"/>
              </w:tcPr>
              <w:p w14:paraId="20F04158" w14:textId="085E9AAE" w:rsidR="001F4FFA" w:rsidRPr="003B693A" w:rsidRDefault="00397F55" w:rsidP="00481083">
                <w:pPr>
                  <w:rPr>
                    <w:rFonts w:ascii="Arial" w:hAnsi="Arial" w:cs="Arial"/>
                    <w:b/>
                    <w:bCs/>
                    <w:color w:val="FFFFFF" w:themeColor="background1"/>
                    <w:sz w:val="24"/>
                    <w:szCs w:val="24"/>
                  </w:rPr>
                </w:pPr>
                <w:r>
                  <w:rPr>
                    <w:rStyle w:val="Style1"/>
                    <w:rFonts w:cs="Arial"/>
                    <w:color w:val="FFFFFF" w:themeColor="background1"/>
                  </w:rPr>
                  <w:t>Very good progress</w:t>
                </w:r>
              </w:p>
            </w:tc>
          </w:sdtContent>
        </w:sdt>
      </w:tr>
    </w:tbl>
    <w:p w14:paraId="08F0EEE8" w14:textId="77777777" w:rsidR="001F4FFA" w:rsidRDefault="001F4FFA" w:rsidP="001F4FFA">
      <w:pPr>
        <w:spacing w:after="0"/>
        <w:jc w:val="both"/>
        <w:rPr>
          <w:rFonts w:ascii="Arial" w:hAnsi="Arial" w:cs="Arial"/>
          <w:sz w:val="22"/>
          <w:szCs w:val="22"/>
          <w:shd w:val="clear" w:color="auto" w:fill="FFFFFF"/>
        </w:rPr>
      </w:pPr>
    </w:p>
    <w:p w14:paraId="3C0617FA" w14:textId="77777777" w:rsidR="001F4FFA" w:rsidRDefault="001F4FFA" w:rsidP="001F4FFA">
      <w:pPr>
        <w:spacing w:after="0"/>
        <w:jc w:val="both"/>
        <w:rPr>
          <w:rFonts w:ascii="Arial" w:hAnsi="Arial" w:cs="Arial"/>
          <w:sz w:val="22"/>
          <w:szCs w:val="22"/>
          <w:shd w:val="clear" w:color="auto" w:fill="FFFFFF"/>
        </w:rPr>
      </w:pPr>
    </w:p>
    <w:p w14:paraId="50D2A55D" w14:textId="77777777" w:rsidR="001F4FFA" w:rsidRPr="00425C37" w:rsidRDefault="001F4FFA" w:rsidP="001F4FFA">
      <w:pPr>
        <w:rPr>
          <w:rFonts w:ascii="Arial" w:hAnsi="Arial" w:cs="Arial"/>
          <w:sz w:val="22"/>
          <w:szCs w:val="22"/>
        </w:rPr>
      </w:pPr>
      <w:r w:rsidRPr="00425C37">
        <w:rPr>
          <w:rFonts w:ascii="Arial" w:hAnsi="Arial" w:cs="Arial"/>
          <w:sz w:val="22"/>
          <w:szCs w:val="22"/>
        </w:rPr>
        <w:t>We have had no exclusions this year.</w:t>
      </w:r>
    </w:p>
    <w:p w14:paraId="53C59277" w14:textId="77777777" w:rsidR="00F32C55" w:rsidRDefault="00F32C55" w:rsidP="006C1825">
      <w:pPr>
        <w:spacing w:after="0" w:line="240" w:lineRule="auto"/>
        <w:jc w:val="both"/>
        <w:rPr>
          <w:rFonts w:ascii="Arial" w:hAnsi="Arial" w:cs="Arial"/>
          <w:sz w:val="22"/>
          <w:szCs w:val="22"/>
        </w:rPr>
      </w:pPr>
    </w:p>
    <w:p w14:paraId="14176723" w14:textId="77777777" w:rsidR="00F12AD0" w:rsidRDefault="00F12AD0" w:rsidP="006C1825">
      <w:pPr>
        <w:spacing w:after="0" w:line="240" w:lineRule="auto"/>
        <w:jc w:val="both"/>
        <w:rPr>
          <w:rFonts w:ascii="Arial" w:hAnsi="Arial" w:cs="Arial"/>
          <w:sz w:val="22"/>
          <w:szCs w:val="22"/>
        </w:rPr>
      </w:pPr>
    </w:p>
    <w:p w14:paraId="356BA28E" w14:textId="77777777" w:rsidR="00E260AD" w:rsidRDefault="00E260AD">
      <w:pPr>
        <w:rPr>
          <w:rFonts w:ascii="Arial" w:eastAsia="Times New Roman" w:hAnsi="Arial" w:cs="Arial"/>
          <w:b/>
          <w:bCs/>
          <w:color w:val="7030A0"/>
          <w:sz w:val="32"/>
          <w:szCs w:val="32"/>
          <w:lang w:eastAsia="en-GB"/>
        </w:rPr>
      </w:pPr>
      <w:r>
        <w:rPr>
          <w:rFonts w:ascii="Arial" w:eastAsia="Times New Roman" w:hAnsi="Arial" w:cs="Arial"/>
          <w:b/>
          <w:bCs/>
          <w:color w:val="7030A0"/>
          <w:sz w:val="32"/>
          <w:szCs w:val="32"/>
          <w:lang w:eastAsia="en-GB"/>
        </w:rPr>
        <w:br w:type="page"/>
      </w:r>
    </w:p>
    <w:p w14:paraId="767F01C3" w14:textId="08AB79C8" w:rsidR="00AB70B6" w:rsidRPr="006C1825" w:rsidRDefault="00AB70B6" w:rsidP="006C1825">
      <w:pPr>
        <w:spacing w:after="0" w:line="240" w:lineRule="auto"/>
        <w:jc w:val="both"/>
        <w:rPr>
          <w:rFonts w:ascii="Arial" w:hAnsi="Arial" w:cs="Arial"/>
          <w:sz w:val="22"/>
          <w:szCs w:val="22"/>
        </w:rPr>
      </w:pPr>
      <w:r w:rsidRPr="003F7977">
        <w:rPr>
          <w:rFonts w:ascii="Arial" w:eastAsia="Times New Roman" w:hAnsi="Arial" w:cs="Arial"/>
          <w:b/>
          <w:bCs/>
          <w:color w:val="7030A0"/>
          <w:sz w:val="32"/>
          <w:szCs w:val="32"/>
          <w:lang w:eastAsia="en-GB"/>
        </w:rPr>
        <w:t>School vision, values and aims</w:t>
      </w:r>
    </w:p>
    <w:p w14:paraId="02DAFEF2" w14:textId="0C6B7987" w:rsidR="00196F69" w:rsidRPr="00196F69" w:rsidRDefault="00196F69" w:rsidP="005F1AD4">
      <w:pPr>
        <w:pBdr>
          <w:bottom w:val="single" w:sz="2" w:space="1" w:color="FFFFFF" w:themeColor="background1"/>
        </w:pBdr>
        <w:spacing w:after="0" w:line="240" w:lineRule="auto"/>
        <w:rPr>
          <w:rFonts w:ascii="Arial" w:eastAsia="Times New Roman" w:hAnsi="Arial" w:cs="Arial"/>
          <w:color w:val="2F7C3A"/>
          <w:sz w:val="32"/>
          <w:szCs w:val="32"/>
          <w:lang w:eastAsia="en-GB"/>
        </w:rPr>
      </w:pPr>
      <w:proofErr w:type="spellStart"/>
      <w:r w:rsidRPr="005523FE">
        <w:rPr>
          <w:rFonts w:ascii="Arial" w:eastAsia="Times New Roman" w:hAnsi="Arial" w:cs="Arial"/>
          <w:b/>
          <w:bCs/>
          <w:color w:val="2F7C3A"/>
          <w:sz w:val="32"/>
          <w:szCs w:val="32"/>
          <w:lang w:eastAsia="en-GB"/>
        </w:rPr>
        <w:t>Lèirsinn</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luachan</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agus</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amasan</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na</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sgoile</w:t>
      </w:r>
      <w:proofErr w:type="spellEnd"/>
    </w:p>
    <w:p w14:paraId="60A2C1C2" w14:textId="1CF16FEF" w:rsidR="00FE7DD5" w:rsidRPr="00A82D24" w:rsidRDefault="00851729" w:rsidP="005F1AD4">
      <w:pPr>
        <w:pBdr>
          <w:bottom w:val="single" w:sz="2" w:space="1" w:color="FFFFFF" w:themeColor="background1"/>
        </w:pBdr>
        <w:spacing w:after="0" w:line="240" w:lineRule="auto"/>
        <w:jc w:val="right"/>
        <w:rPr>
          <w:rFonts w:ascii="Arial" w:hAnsi="Arial" w:cs="Arial"/>
          <w:b/>
          <w:sz w:val="22"/>
          <w:szCs w:val="22"/>
        </w:rPr>
      </w:pPr>
      <w:r>
        <w:rPr>
          <w:rFonts w:ascii="Arial" w:eastAsia="Times New Roman" w:hAnsi="Arial" w:cs="Arial"/>
          <w:color w:val="000000"/>
          <w:sz w:val="22"/>
          <w:szCs w:val="22"/>
          <w:lang w:eastAsia="en-GB"/>
        </w:rPr>
        <w:pict w14:anchorId="76B41B0F">
          <v:rect id="_x0000_i1026" style="width:0;height:1.5pt" o:hralign="center" o:hrstd="t" o:hr="t" fillcolor="#a0a0a0" stroked="f"/>
        </w:pict>
      </w:r>
    </w:p>
    <w:p w14:paraId="2A0D3F34" w14:textId="1D5FE49F" w:rsidR="00921631" w:rsidRDefault="00E77F40" w:rsidP="005F1AD4">
      <w:pPr>
        <w:spacing w:after="0" w:line="240" w:lineRule="auto"/>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274" behindDoc="0" locked="0" layoutInCell="1" allowOverlap="1" wp14:anchorId="02D26D73" wp14:editId="6BA727CB">
                <wp:simplePos x="0" y="0"/>
                <wp:positionH relativeFrom="column">
                  <wp:posOffset>85725</wp:posOffset>
                </wp:positionH>
                <wp:positionV relativeFrom="paragraph">
                  <wp:posOffset>153035</wp:posOffset>
                </wp:positionV>
                <wp:extent cx="4057650" cy="2752725"/>
                <wp:effectExtent l="0" t="0" r="0" b="9525"/>
                <wp:wrapNone/>
                <wp:docPr id="232567410" name="Text Box 61"/>
                <wp:cNvGraphicFramePr/>
                <a:graphic xmlns:a="http://schemas.openxmlformats.org/drawingml/2006/main">
                  <a:graphicData uri="http://schemas.microsoft.com/office/word/2010/wordprocessingShape">
                    <wps:wsp>
                      <wps:cNvSpPr txBox="1"/>
                      <wps:spPr>
                        <a:xfrm>
                          <a:off x="0" y="0"/>
                          <a:ext cx="4057650" cy="2752725"/>
                        </a:xfrm>
                        <a:prstGeom prst="rect">
                          <a:avLst/>
                        </a:prstGeom>
                        <a:solidFill>
                          <a:schemeClr val="lt1"/>
                        </a:solidFill>
                        <a:ln w="6350">
                          <a:noFill/>
                        </a:ln>
                      </wps:spPr>
                      <wps:txbx>
                        <w:txbxContent>
                          <w:p w14:paraId="6C47E410" w14:textId="11B0A9A3" w:rsidR="00E77F40" w:rsidRDefault="00E77F40">
                            <w:r>
                              <w:rPr>
                                <w:noProof/>
                              </w:rPr>
                              <w:drawing>
                                <wp:inline distT="0" distB="0" distL="0" distR="0" wp14:anchorId="41687A27" wp14:editId="7C1D538A">
                                  <wp:extent cx="3955808" cy="2324100"/>
                                  <wp:effectExtent l="0" t="0" r="6985" b="0"/>
                                  <wp:docPr id="15751110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11101" name="Picture 157511101"/>
                                          <pic:cNvPicPr/>
                                        </pic:nvPicPr>
                                        <pic:blipFill>
                                          <a:blip r:embed="rId21">
                                            <a:extLst>
                                              <a:ext uri="{28A0092B-C50C-407E-A947-70E740481C1C}">
                                                <a14:useLocalDpi xmlns:a14="http://schemas.microsoft.com/office/drawing/2010/main" val="0"/>
                                              </a:ext>
                                            </a:extLst>
                                          </a:blip>
                                          <a:stretch>
                                            <a:fillRect/>
                                          </a:stretch>
                                        </pic:blipFill>
                                        <pic:spPr>
                                          <a:xfrm>
                                            <a:off x="0" y="0"/>
                                            <a:ext cx="3960626" cy="232693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26D73" id="Text Box 61" o:spid="_x0000_s1034" type="#_x0000_t202" style="position:absolute;left:0;text-align:left;margin-left:6.75pt;margin-top:12.05pt;width:319.5pt;height:216.7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" fillcolor="white [3201]" stroked="f" strokeweight=".5pt">
                <v:textbox>
                  <w:txbxContent>
                    <w:p w14:paraId="6C47E410" w14:textId="11B0A9A3" w:rsidR="00E77F40" w:rsidRDefault="00E77F40">
                      <w:r>
                        <w:rPr>
                          <w:noProof/>
                        </w:rPr>
                        <w:drawing>
                          <wp:inline distT="0" distB="0" distL="0" distR="0" wp14:anchorId="41687A27" wp14:editId="7C1D538A">
                            <wp:extent cx="3955808" cy="2324100"/>
                            <wp:effectExtent l="0" t="0" r="6985" b="0"/>
                            <wp:docPr id="15751110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11101" name="Picture 157511101"/>
                                    <pic:cNvPicPr/>
                                  </pic:nvPicPr>
                                  <pic:blipFill>
                                    <a:blip r:embed="rId21">
                                      <a:extLst>
                                        <a:ext uri="{28A0092B-C50C-407E-A947-70E740481C1C}">
                                          <a14:useLocalDpi xmlns:a14="http://schemas.microsoft.com/office/drawing/2010/main" val="0"/>
                                        </a:ext>
                                      </a:extLst>
                                    </a:blip>
                                    <a:stretch>
                                      <a:fillRect/>
                                    </a:stretch>
                                  </pic:blipFill>
                                  <pic:spPr>
                                    <a:xfrm>
                                      <a:off x="0" y="0"/>
                                      <a:ext cx="3960626" cy="2326931"/>
                                    </a:xfrm>
                                    <a:prstGeom prst="rect">
                                      <a:avLst/>
                                    </a:prstGeom>
                                  </pic:spPr>
                                </pic:pic>
                              </a:graphicData>
                            </a:graphic>
                          </wp:inline>
                        </w:drawing>
                      </w:r>
                    </w:p>
                  </w:txbxContent>
                </v:textbox>
              </v:shape>
            </w:pict>
          </mc:Fallback>
        </mc:AlternateContent>
      </w:r>
    </w:p>
    <w:p w14:paraId="40601867" w14:textId="048BDA7F" w:rsidR="00E77F40" w:rsidRDefault="00E77F40" w:rsidP="005F1AD4">
      <w:pPr>
        <w:spacing w:after="0" w:line="240" w:lineRule="auto"/>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275" behindDoc="0" locked="0" layoutInCell="1" allowOverlap="1" wp14:anchorId="0449E6A6" wp14:editId="38236AC2">
                <wp:simplePos x="0" y="0"/>
                <wp:positionH relativeFrom="column">
                  <wp:posOffset>4267200</wp:posOffset>
                </wp:positionH>
                <wp:positionV relativeFrom="paragraph">
                  <wp:posOffset>68580</wp:posOffset>
                </wp:positionV>
                <wp:extent cx="3009900" cy="2790825"/>
                <wp:effectExtent l="0" t="0" r="0" b="9525"/>
                <wp:wrapNone/>
                <wp:docPr id="1456159543" name="Text Box 64"/>
                <wp:cNvGraphicFramePr/>
                <a:graphic xmlns:a="http://schemas.openxmlformats.org/drawingml/2006/main">
                  <a:graphicData uri="http://schemas.microsoft.com/office/word/2010/wordprocessingShape">
                    <wps:wsp>
                      <wps:cNvSpPr txBox="1"/>
                      <wps:spPr>
                        <a:xfrm>
                          <a:off x="0" y="0"/>
                          <a:ext cx="3009900" cy="2790825"/>
                        </a:xfrm>
                        <a:prstGeom prst="rect">
                          <a:avLst/>
                        </a:prstGeom>
                        <a:solidFill>
                          <a:schemeClr val="lt1"/>
                        </a:solidFill>
                        <a:ln w="6350">
                          <a:noFill/>
                        </a:ln>
                      </wps:spPr>
                      <wps:txbx>
                        <w:txbxContent>
                          <w:p w14:paraId="2EEF64D0" w14:textId="45DB30F7" w:rsidR="00E77F40" w:rsidRDefault="00E77F40">
                            <w:r>
                              <w:rPr>
                                <w:noProof/>
                              </w:rPr>
                              <w:drawing>
                                <wp:inline distT="0" distB="0" distL="0" distR="0" wp14:anchorId="04F25883" wp14:editId="48C5F0F4">
                                  <wp:extent cx="1933575" cy="2578374"/>
                                  <wp:effectExtent l="0" t="0" r="0" b="0"/>
                                  <wp:docPr id="1328074989"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74989" name="Picture 1328074989"/>
                                          <pic:cNvPicPr/>
                                        </pic:nvPicPr>
                                        <pic:blipFill>
                                          <a:blip r:embed="rId22">
                                            <a:extLst>
                                              <a:ext uri="{28A0092B-C50C-407E-A947-70E740481C1C}">
                                                <a14:useLocalDpi xmlns:a14="http://schemas.microsoft.com/office/drawing/2010/main" val="0"/>
                                              </a:ext>
                                            </a:extLst>
                                          </a:blip>
                                          <a:stretch>
                                            <a:fillRect/>
                                          </a:stretch>
                                        </pic:blipFill>
                                        <pic:spPr>
                                          <a:xfrm>
                                            <a:off x="0" y="0"/>
                                            <a:ext cx="1936666" cy="25824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9E6A6" id="Text Box 64" o:spid="_x0000_s1035" type="#_x0000_t202" style="position:absolute;left:0;text-align:left;margin-left:336pt;margin-top:5.4pt;width:237pt;height:219.7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" fillcolor="white [3201]" stroked="f" strokeweight=".5pt">
                <v:textbox>
                  <w:txbxContent>
                    <w:p w14:paraId="2EEF64D0" w14:textId="45DB30F7" w:rsidR="00E77F40" w:rsidRDefault="00E77F40">
                      <w:r>
                        <w:rPr>
                          <w:noProof/>
                        </w:rPr>
                        <w:drawing>
                          <wp:inline distT="0" distB="0" distL="0" distR="0" wp14:anchorId="04F25883" wp14:editId="48C5F0F4">
                            <wp:extent cx="1933575" cy="2578374"/>
                            <wp:effectExtent l="0" t="0" r="0" b="0"/>
                            <wp:docPr id="1328074989"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74989" name="Picture 1328074989"/>
                                    <pic:cNvPicPr/>
                                  </pic:nvPicPr>
                                  <pic:blipFill>
                                    <a:blip r:embed="rId22">
                                      <a:extLst>
                                        <a:ext uri="{28A0092B-C50C-407E-A947-70E740481C1C}">
                                          <a14:useLocalDpi xmlns:a14="http://schemas.microsoft.com/office/drawing/2010/main" val="0"/>
                                        </a:ext>
                                      </a:extLst>
                                    </a:blip>
                                    <a:stretch>
                                      <a:fillRect/>
                                    </a:stretch>
                                  </pic:blipFill>
                                  <pic:spPr>
                                    <a:xfrm>
                                      <a:off x="0" y="0"/>
                                      <a:ext cx="1936666" cy="2582495"/>
                                    </a:xfrm>
                                    <a:prstGeom prst="rect">
                                      <a:avLst/>
                                    </a:prstGeom>
                                  </pic:spPr>
                                </pic:pic>
                              </a:graphicData>
                            </a:graphic>
                          </wp:inline>
                        </w:drawing>
                      </w:r>
                    </w:p>
                  </w:txbxContent>
                </v:textbox>
              </v:shape>
            </w:pict>
          </mc:Fallback>
        </mc:AlternateContent>
      </w:r>
    </w:p>
    <w:p w14:paraId="0CC58DFF" w14:textId="77777777" w:rsidR="00E77F40" w:rsidRDefault="00E77F40" w:rsidP="005F1AD4">
      <w:pPr>
        <w:spacing w:after="0" w:line="240" w:lineRule="auto"/>
        <w:jc w:val="both"/>
        <w:rPr>
          <w:rFonts w:ascii="Arial" w:hAnsi="Arial" w:cs="Arial"/>
          <w:sz w:val="22"/>
          <w:szCs w:val="22"/>
        </w:rPr>
      </w:pPr>
    </w:p>
    <w:p w14:paraId="1F331931" w14:textId="77777777" w:rsidR="00E77F40" w:rsidRDefault="00E77F40" w:rsidP="005F1AD4">
      <w:pPr>
        <w:spacing w:after="0" w:line="240" w:lineRule="auto"/>
        <w:jc w:val="both"/>
        <w:rPr>
          <w:rFonts w:ascii="Arial" w:hAnsi="Arial" w:cs="Arial"/>
          <w:sz w:val="22"/>
          <w:szCs w:val="22"/>
        </w:rPr>
      </w:pPr>
    </w:p>
    <w:p w14:paraId="4C77FFBD" w14:textId="77777777" w:rsidR="00E77F40" w:rsidRDefault="00E77F40" w:rsidP="005F1AD4">
      <w:pPr>
        <w:spacing w:after="0" w:line="240" w:lineRule="auto"/>
        <w:jc w:val="both"/>
        <w:rPr>
          <w:rFonts w:ascii="Arial" w:hAnsi="Arial" w:cs="Arial"/>
          <w:sz w:val="22"/>
          <w:szCs w:val="22"/>
        </w:rPr>
      </w:pPr>
    </w:p>
    <w:p w14:paraId="77C0F70C" w14:textId="77777777" w:rsidR="00E77F40" w:rsidRDefault="00E77F40" w:rsidP="005F1AD4">
      <w:pPr>
        <w:spacing w:after="0" w:line="240" w:lineRule="auto"/>
        <w:jc w:val="both"/>
        <w:rPr>
          <w:rFonts w:ascii="Arial" w:hAnsi="Arial" w:cs="Arial"/>
          <w:sz w:val="22"/>
          <w:szCs w:val="22"/>
        </w:rPr>
      </w:pPr>
    </w:p>
    <w:p w14:paraId="68DDE317" w14:textId="77777777" w:rsidR="00E77F40" w:rsidRDefault="00E77F40" w:rsidP="005F1AD4">
      <w:pPr>
        <w:spacing w:after="0" w:line="240" w:lineRule="auto"/>
        <w:jc w:val="both"/>
        <w:rPr>
          <w:rFonts w:ascii="Arial" w:hAnsi="Arial" w:cs="Arial"/>
          <w:sz w:val="22"/>
          <w:szCs w:val="22"/>
        </w:rPr>
      </w:pPr>
    </w:p>
    <w:p w14:paraId="625AA133" w14:textId="77777777" w:rsidR="00E77F40" w:rsidRDefault="00E77F40" w:rsidP="005F1AD4">
      <w:pPr>
        <w:spacing w:after="0" w:line="240" w:lineRule="auto"/>
        <w:jc w:val="both"/>
        <w:rPr>
          <w:rFonts w:ascii="Arial" w:hAnsi="Arial" w:cs="Arial"/>
          <w:sz w:val="22"/>
          <w:szCs w:val="22"/>
        </w:rPr>
      </w:pPr>
    </w:p>
    <w:p w14:paraId="41764695" w14:textId="77777777" w:rsidR="00E77F40" w:rsidRDefault="00E77F40" w:rsidP="005F1AD4">
      <w:pPr>
        <w:spacing w:after="0" w:line="240" w:lineRule="auto"/>
        <w:jc w:val="both"/>
        <w:rPr>
          <w:rFonts w:ascii="Arial" w:hAnsi="Arial" w:cs="Arial"/>
          <w:sz w:val="22"/>
          <w:szCs w:val="22"/>
        </w:rPr>
      </w:pPr>
    </w:p>
    <w:p w14:paraId="20BC7012" w14:textId="77777777" w:rsidR="00E77F40" w:rsidRDefault="00E77F40" w:rsidP="005F1AD4">
      <w:pPr>
        <w:spacing w:after="0" w:line="240" w:lineRule="auto"/>
        <w:jc w:val="both"/>
        <w:rPr>
          <w:rFonts w:ascii="Arial" w:hAnsi="Arial" w:cs="Arial"/>
          <w:sz w:val="22"/>
          <w:szCs w:val="22"/>
        </w:rPr>
      </w:pPr>
    </w:p>
    <w:p w14:paraId="1DB20F01" w14:textId="77777777" w:rsidR="00E77F40" w:rsidRPr="00A82D24" w:rsidRDefault="00E77F40" w:rsidP="005F1AD4">
      <w:pPr>
        <w:spacing w:after="0" w:line="240" w:lineRule="auto"/>
        <w:jc w:val="both"/>
        <w:rPr>
          <w:rFonts w:ascii="Arial" w:hAnsi="Arial" w:cs="Arial"/>
          <w:sz w:val="22"/>
          <w:szCs w:val="22"/>
        </w:rPr>
      </w:pPr>
    </w:p>
    <w:p w14:paraId="5088E1A5" w14:textId="77777777" w:rsidR="006C1825" w:rsidRDefault="006C1825" w:rsidP="002F0872">
      <w:pPr>
        <w:spacing w:after="0" w:line="240" w:lineRule="auto"/>
        <w:jc w:val="both"/>
        <w:rPr>
          <w:rFonts w:ascii="Arial" w:hAnsi="Arial" w:cs="Arial"/>
          <w:sz w:val="22"/>
          <w:szCs w:val="22"/>
        </w:rPr>
      </w:pPr>
    </w:p>
    <w:p w14:paraId="78C5AEA0" w14:textId="77777777" w:rsidR="00F32C55" w:rsidRPr="00A82D24" w:rsidRDefault="00F32C55" w:rsidP="002F0872">
      <w:pPr>
        <w:spacing w:after="0" w:line="240" w:lineRule="auto"/>
        <w:jc w:val="both"/>
        <w:rPr>
          <w:rFonts w:ascii="Arial" w:hAnsi="Arial" w:cs="Arial"/>
          <w:sz w:val="22"/>
          <w:szCs w:val="22"/>
        </w:rPr>
      </w:pPr>
    </w:p>
    <w:p w14:paraId="42A34B24" w14:textId="77777777" w:rsidR="00E77F40" w:rsidRDefault="00E77F40"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7AADBCA5" w14:textId="77777777" w:rsidR="00E77F40" w:rsidRDefault="00E77F40"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6A6C98A3" w14:textId="77777777" w:rsidR="00E77F40" w:rsidRDefault="00E77F40"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2598F700" w14:textId="77777777" w:rsidR="00E77F40" w:rsidRDefault="00E77F40"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08EBF783" w14:textId="4DDBC868" w:rsidR="00A82D24" w:rsidRDefault="005D66FE"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r w:rsidRPr="003F7977">
        <w:rPr>
          <w:rFonts w:ascii="Arial" w:eastAsia="Times New Roman" w:hAnsi="Arial" w:cs="Arial"/>
          <w:b/>
          <w:bCs/>
          <w:color w:val="7030A0"/>
          <w:sz w:val="32"/>
          <w:szCs w:val="32"/>
          <w:lang w:eastAsia="en-GB"/>
        </w:rPr>
        <w:t>Review of progress for session</w:t>
      </w:r>
    </w:p>
    <w:p w14:paraId="6F69CEE7" w14:textId="37670C14" w:rsidR="005D442B" w:rsidRPr="005D442B" w:rsidRDefault="005D442B" w:rsidP="005F1AD4">
      <w:pPr>
        <w:pBdr>
          <w:bottom w:val="single" w:sz="2" w:space="1" w:color="FFFFFF" w:themeColor="background1"/>
        </w:pBdr>
        <w:spacing w:after="0" w:line="240" w:lineRule="auto"/>
        <w:rPr>
          <w:rFonts w:ascii="Arial" w:eastAsia="Times New Roman" w:hAnsi="Arial" w:cs="Arial"/>
          <w:color w:val="2F7C3A"/>
          <w:sz w:val="32"/>
          <w:szCs w:val="32"/>
          <w:lang w:eastAsia="en-GB"/>
        </w:rPr>
      </w:pPr>
      <w:r w:rsidRPr="005523FE">
        <w:rPr>
          <w:rFonts w:ascii="Arial" w:eastAsia="Times New Roman" w:hAnsi="Arial" w:cs="Arial"/>
          <w:b/>
          <w:bCs/>
          <w:color w:val="2F7C3A"/>
          <w:sz w:val="32"/>
          <w:szCs w:val="32"/>
          <w:lang w:eastAsia="en-GB"/>
        </w:rPr>
        <w:t>Ath-</w:t>
      </w:r>
      <w:proofErr w:type="spellStart"/>
      <w:r w:rsidRPr="005523FE">
        <w:rPr>
          <w:rFonts w:ascii="Arial" w:eastAsia="Times New Roman" w:hAnsi="Arial" w:cs="Arial"/>
          <w:b/>
          <w:bCs/>
          <w:color w:val="2F7C3A"/>
          <w:sz w:val="32"/>
          <w:szCs w:val="32"/>
          <w:lang w:eastAsia="en-GB"/>
        </w:rPr>
        <w:t>sgrùdadh</w:t>
      </w:r>
      <w:proofErr w:type="spellEnd"/>
      <w:r w:rsidRPr="005523FE">
        <w:rPr>
          <w:rFonts w:ascii="Arial" w:eastAsia="Times New Roman" w:hAnsi="Arial" w:cs="Arial"/>
          <w:b/>
          <w:bCs/>
          <w:color w:val="2F7C3A"/>
          <w:sz w:val="32"/>
          <w:szCs w:val="32"/>
          <w:lang w:eastAsia="en-GB"/>
        </w:rPr>
        <w:t xml:space="preserve"> air </w:t>
      </w:r>
      <w:proofErr w:type="spellStart"/>
      <w:r w:rsidRPr="005523FE">
        <w:rPr>
          <w:rFonts w:ascii="Arial" w:eastAsia="Times New Roman" w:hAnsi="Arial" w:cs="Arial"/>
          <w:b/>
          <w:bCs/>
          <w:color w:val="2F7C3A"/>
          <w:sz w:val="32"/>
          <w:szCs w:val="32"/>
          <w:lang w:eastAsia="en-GB"/>
        </w:rPr>
        <w:t>adhartas</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airson</w:t>
      </w:r>
      <w:proofErr w:type="spellEnd"/>
      <w:r w:rsidRPr="005523FE">
        <w:rPr>
          <w:rFonts w:ascii="Arial" w:eastAsia="Times New Roman" w:hAnsi="Arial" w:cs="Arial"/>
          <w:b/>
          <w:bCs/>
          <w:color w:val="2F7C3A"/>
          <w:sz w:val="32"/>
          <w:szCs w:val="32"/>
          <w:lang w:eastAsia="en-GB"/>
        </w:rPr>
        <w:t xml:space="preserve"> an t-</w:t>
      </w:r>
      <w:proofErr w:type="spellStart"/>
      <w:r w:rsidRPr="005523FE">
        <w:rPr>
          <w:rFonts w:ascii="Arial" w:eastAsia="Times New Roman" w:hAnsi="Arial" w:cs="Arial"/>
          <w:b/>
          <w:bCs/>
          <w:color w:val="2F7C3A"/>
          <w:sz w:val="32"/>
          <w:szCs w:val="32"/>
          <w:lang w:eastAsia="en-GB"/>
        </w:rPr>
        <w:t>seisein</w:t>
      </w:r>
      <w:proofErr w:type="spellEnd"/>
      <w:r w:rsidRPr="005523FE">
        <w:rPr>
          <w:rFonts w:ascii="Arial" w:eastAsia="Times New Roman" w:hAnsi="Arial" w:cs="Arial"/>
          <w:b/>
          <w:bCs/>
          <w:color w:val="2F7C3A"/>
          <w:sz w:val="32"/>
          <w:szCs w:val="32"/>
          <w:lang w:eastAsia="en-GB"/>
        </w:rPr>
        <w:t xml:space="preserve"> </w:t>
      </w:r>
    </w:p>
    <w:p w14:paraId="7AEDB3AD" w14:textId="569CD2FB" w:rsidR="00976E92" w:rsidRPr="005D66FE" w:rsidRDefault="00851729" w:rsidP="005F1AD4">
      <w:pPr>
        <w:pBdr>
          <w:bottom w:val="single" w:sz="2" w:space="1" w:color="FFFFFF" w:themeColor="background1"/>
        </w:pBdr>
        <w:spacing w:after="0" w:line="240" w:lineRule="auto"/>
        <w:jc w:val="right"/>
        <w:rPr>
          <w:rFonts w:ascii="Century Gothic" w:hAnsi="Century Gothic"/>
          <w:b/>
          <w:sz w:val="24"/>
          <w:szCs w:val="24"/>
        </w:rPr>
      </w:pPr>
      <w:r>
        <w:rPr>
          <w:rFonts w:ascii="Arial" w:eastAsia="Times New Roman" w:hAnsi="Arial" w:cs="Arial"/>
          <w:color w:val="000000"/>
          <w:sz w:val="22"/>
          <w:szCs w:val="22"/>
          <w:lang w:eastAsia="en-GB"/>
        </w:rPr>
        <w:pict w14:anchorId="0C0A79B6">
          <v:rect id="_x0000_i1027" style="width:0;height:1.5pt" o:hralign="center" o:hrstd="t" o:hr="t" fillcolor="#a0a0a0" stroked="f"/>
        </w:pict>
      </w:r>
    </w:p>
    <w:p w14:paraId="4FB111A7" w14:textId="70BEA7E9" w:rsidR="00976E92" w:rsidRPr="005254F3" w:rsidRDefault="00777939" w:rsidP="005F1AD4">
      <w:pPr>
        <w:spacing w:after="0" w:line="240" w:lineRule="auto"/>
        <w:jc w:val="both"/>
        <w:rPr>
          <w:rFonts w:ascii="Arial" w:hAnsi="Arial" w:cs="Arial"/>
          <w:sz w:val="22"/>
          <w:szCs w:val="22"/>
        </w:rPr>
      </w:pPr>
      <w:r w:rsidRPr="005254F3">
        <w:rPr>
          <w:rFonts w:ascii="Arial" w:hAnsi="Arial" w:cs="Arial"/>
          <w:sz w:val="22"/>
          <w:szCs w:val="22"/>
        </w:rPr>
        <w:t xml:space="preserve">These projects are linked to the vision and priorities for Scottish Education based on delivering excellence and equity.  Parent/Carer information is available </w:t>
      </w:r>
      <w:hyperlink r:id="rId23" w:history="1">
        <w:r w:rsidRPr="005254F3">
          <w:rPr>
            <w:rStyle w:val="Hyperlink"/>
            <w:rFonts w:ascii="Arial" w:hAnsi="Arial" w:cs="Arial"/>
            <w:sz w:val="22"/>
            <w:szCs w:val="22"/>
          </w:rPr>
          <w:t>here</w:t>
        </w:r>
      </w:hyperlink>
      <w:r w:rsidRPr="005254F3">
        <w:rPr>
          <w:rFonts w:ascii="Arial" w:hAnsi="Arial" w:cs="Arial"/>
          <w:sz w:val="22"/>
          <w:szCs w:val="22"/>
        </w:rPr>
        <w:t xml:space="preserve">.  </w:t>
      </w:r>
    </w:p>
    <w:p w14:paraId="7506594F" w14:textId="77777777" w:rsidR="00825287" w:rsidRDefault="00825287" w:rsidP="00CF117D">
      <w:pPr>
        <w:shd w:val="clear" w:color="auto" w:fill="FFFFFF" w:themeFill="background1"/>
        <w:spacing w:after="0" w:line="240" w:lineRule="auto"/>
        <w:jc w:val="both"/>
        <w:rPr>
          <w:rFonts w:ascii="Arial" w:hAnsi="Arial" w:cs="Arial"/>
        </w:rPr>
      </w:pPr>
    </w:p>
    <w:tbl>
      <w:tblPr>
        <w:tblStyle w:val="TableGrid"/>
        <w:tblW w:w="15304" w:type="dxa"/>
        <w:tblLook w:val="04A0" w:firstRow="1" w:lastRow="0" w:firstColumn="1" w:lastColumn="0" w:noHBand="0" w:noVBand="1"/>
      </w:tblPr>
      <w:tblGrid>
        <w:gridCol w:w="7366"/>
        <w:gridCol w:w="7938"/>
      </w:tblGrid>
      <w:tr w:rsidR="00DB79D4" w:rsidRPr="00AD53F9" w14:paraId="67BE2A2E" w14:textId="27B0B830" w:rsidTr="00DB79D4">
        <w:tc>
          <w:tcPr>
            <w:tcW w:w="15304" w:type="dxa"/>
            <w:gridSpan w:val="2"/>
            <w:tcBorders>
              <w:top w:val="single" w:sz="4" w:space="0" w:color="auto"/>
              <w:left w:val="single" w:sz="4" w:space="0" w:color="auto"/>
              <w:bottom w:val="single" w:sz="4" w:space="0" w:color="auto"/>
              <w:right w:val="single" w:sz="4" w:space="0" w:color="auto"/>
            </w:tcBorders>
            <w:shd w:val="clear" w:color="auto" w:fill="00CC99"/>
            <w:vAlign w:val="center"/>
          </w:tcPr>
          <w:p w14:paraId="5F7A0928" w14:textId="09F86E95" w:rsidR="00DB79D4" w:rsidRPr="005254F3" w:rsidRDefault="00DB79D4" w:rsidP="007D2350">
            <w:pPr>
              <w:rPr>
                <w:rFonts w:ascii="Arial" w:hAnsi="Arial" w:cs="Arial"/>
                <w:sz w:val="22"/>
                <w:szCs w:val="22"/>
              </w:rPr>
            </w:pPr>
            <w:r w:rsidRPr="008C43E3">
              <w:rPr>
                <w:rFonts w:ascii="Ebrima" w:hAnsi="Ebrima" w:cs="Arial"/>
                <w:b/>
                <w:bCs/>
                <w:sz w:val="28"/>
                <w:szCs w:val="28"/>
              </w:rPr>
              <w:t>School Priority 1: Add title</w:t>
            </w:r>
          </w:p>
        </w:tc>
      </w:tr>
      <w:tr w:rsidR="00DB79D4" w:rsidRPr="007909D9" w14:paraId="411C9921" w14:textId="71CEE8D5" w:rsidTr="00DB79D4">
        <w:tc>
          <w:tcPr>
            <w:tcW w:w="15304" w:type="dxa"/>
            <w:gridSpan w:val="2"/>
          </w:tcPr>
          <w:p w14:paraId="13B27AC5" w14:textId="214DA46F" w:rsidR="00DB79D4" w:rsidRPr="007D2350" w:rsidRDefault="00DB79D4" w:rsidP="00481083">
            <w:pPr>
              <w:rPr>
                <w:rFonts w:ascii="Ebrima" w:hAnsi="Ebrima" w:cstheme="minorHAnsi"/>
                <w:b/>
                <w:bCs/>
                <w:sz w:val="26"/>
                <w:szCs w:val="26"/>
              </w:rPr>
            </w:pPr>
            <w:r w:rsidRPr="007D2350">
              <w:rPr>
                <w:rFonts w:ascii="Ebrima" w:hAnsi="Ebrima" w:cstheme="minorHAnsi"/>
                <w:b/>
                <w:bCs/>
                <w:sz w:val="26"/>
                <w:szCs w:val="26"/>
              </w:rPr>
              <w:t>School Improvement Plan Prio</w:t>
            </w:r>
            <w:r>
              <w:rPr>
                <w:rFonts w:ascii="Ebrima" w:hAnsi="Ebrima" w:cstheme="minorHAnsi"/>
                <w:b/>
                <w:bCs/>
                <w:sz w:val="26"/>
                <w:szCs w:val="26"/>
              </w:rPr>
              <w:t xml:space="preserve">rity </w:t>
            </w:r>
            <w:r w:rsidR="008B04E7">
              <w:rPr>
                <w:rFonts w:ascii="Ebrima" w:hAnsi="Ebrima" w:cstheme="minorHAnsi"/>
                <w:b/>
                <w:bCs/>
                <w:sz w:val="26"/>
                <w:szCs w:val="26"/>
              </w:rPr>
              <w:t xml:space="preserve">1 </w:t>
            </w:r>
            <w:r w:rsidR="008B04E7" w:rsidRPr="00BD055F">
              <w:rPr>
                <w:rFonts w:ascii="Ebrima" w:hAnsi="Ebrima" w:cstheme="minorHAnsi"/>
                <w:b/>
                <w:bCs/>
                <w:color w:val="0070C0"/>
                <w:sz w:val="26"/>
                <w:szCs w:val="26"/>
              </w:rPr>
              <w:t>Reading</w:t>
            </w:r>
            <w:r w:rsidRPr="00BD055F">
              <w:rPr>
                <w:rFonts w:ascii="Ebrima" w:hAnsi="Ebrima" w:cstheme="minorHAnsi"/>
                <w:b/>
                <w:bCs/>
                <w:color w:val="0070C0"/>
                <w:sz w:val="26"/>
                <w:szCs w:val="26"/>
              </w:rPr>
              <w:t xml:space="preserve"> for Enjoyment </w:t>
            </w:r>
          </w:p>
        </w:tc>
      </w:tr>
      <w:tr w:rsidR="00DB79D4" w:rsidRPr="007909D9" w14:paraId="727870EF" w14:textId="1F284E8E" w:rsidTr="00DB79D4">
        <w:tc>
          <w:tcPr>
            <w:tcW w:w="7366" w:type="dxa"/>
          </w:tcPr>
          <w:p w14:paraId="012B5E5C" w14:textId="791D9C22" w:rsidR="00DB79D4" w:rsidRPr="004909DA" w:rsidRDefault="00DB79D4" w:rsidP="00481083">
            <w:pPr>
              <w:rPr>
                <w:rFonts w:ascii="Arial" w:hAnsi="Arial" w:cs="Arial"/>
                <w:sz w:val="24"/>
                <w:szCs w:val="24"/>
              </w:rPr>
            </w:pPr>
            <w:r w:rsidRPr="007D2350">
              <w:rPr>
                <w:rFonts w:ascii="Arial" w:hAnsi="Arial" w:cs="Arial"/>
                <w:b/>
                <w:bCs/>
                <w:sz w:val="24"/>
                <w:szCs w:val="24"/>
              </w:rPr>
              <w:t>Summary of progress</w:t>
            </w:r>
            <w:r>
              <w:rPr>
                <w:rFonts w:ascii="Arial" w:hAnsi="Arial" w:cs="Arial"/>
                <w:sz w:val="24"/>
                <w:szCs w:val="24"/>
              </w:rPr>
              <w:t xml:space="preserve"> </w:t>
            </w:r>
          </w:p>
        </w:tc>
        <w:tc>
          <w:tcPr>
            <w:tcW w:w="7938" w:type="dxa"/>
          </w:tcPr>
          <w:p w14:paraId="77CF9AF4" w14:textId="77777777" w:rsidR="00DB79D4" w:rsidRPr="007D2350" w:rsidRDefault="00DB79D4" w:rsidP="00481083">
            <w:pPr>
              <w:rPr>
                <w:rFonts w:ascii="Arial" w:hAnsi="Arial" w:cs="Arial"/>
                <w:b/>
                <w:bCs/>
                <w:sz w:val="24"/>
                <w:szCs w:val="24"/>
              </w:rPr>
            </w:pPr>
            <w:r w:rsidRPr="007D2350">
              <w:rPr>
                <w:rFonts w:ascii="Arial" w:hAnsi="Arial" w:cs="Arial"/>
                <w:b/>
                <w:bCs/>
                <w:sz w:val="24"/>
                <w:szCs w:val="24"/>
              </w:rPr>
              <w:t>Next steps</w:t>
            </w:r>
          </w:p>
        </w:tc>
      </w:tr>
      <w:tr w:rsidR="00DB79D4" w:rsidRPr="007909D9" w14:paraId="60EFB907" w14:textId="62DBB63D" w:rsidTr="00DB79D4">
        <w:tc>
          <w:tcPr>
            <w:tcW w:w="7366" w:type="dxa"/>
          </w:tcPr>
          <w:p w14:paraId="0D38F384" w14:textId="7B6E8785" w:rsidR="00DB79D4" w:rsidRPr="00485EAA" w:rsidRDefault="00DB79D4" w:rsidP="00481083">
            <w:pPr>
              <w:numPr>
                <w:ilvl w:val="0"/>
                <w:numId w:val="20"/>
              </w:numPr>
              <w:spacing w:line="259" w:lineRule="auto"/>
              <w:contextualSpacing/>
              <w:rPr>
                <w:rFonts w:ascii="Arial" w:hAnsi="Arial" w:cs="Arial"/>
                <w:sz w:val="22"/>
                <w:szCs w:val="22"/>
              </w:rPr>
            </w:pPr>
            <w:r w:rsidRPr="00485EAA">
              <w:rPr>
                <w:rFonts w:ascii="Arial" w:hAnsi="Arial" w:cs="Arial"/>
                <w:sz w:val="22"/>
                <w:szCs w:val="22"/>
              </w:rPr>
              <w:t>Improved attainment in Literacy across the school.  Very good progress and achievement within Reading and Writing this session.</w:t>
            </w:r>
          </w:p>
          <w:p w14:paraId="1C671BE6" w14:textId="6B1259C3" w:rsidR="00DB79D4" w:rsidRPr="00485EAA" w:rsidRDefault="00DB79D4" w:rsidP="00481083">
            <w:pPr>
              <w:numPr>
                <w:ilvl w:val="0"/>
                <w:numId w:val="20"/>
              </w:numPr>
              <w:spacing w:line="259" w:lineRule="auto"/>
              <w:contextualSpacing/>
              <w:rPr>
                <w:rFonts w:ascii="Arial" w:hAnsi="Arial" w:cs="Arial"/>
                <w:sz w:val="22"/>
                <w:szCs w:val="22"/>
              </w:rPr>
            </w:pPr>
            <w:r w:rsidRPr="00485EAA">
              <w:rPr>
                <w:rFonts w:ascii="Arial" w:hAnsi="Arial" w:cs="Arial"/>
                <w:sz w:val="22"/>
                <w:szCs w:val="22"/>
              </w:rPr>
              <w:t>A positive impact of this action is evidenced through PM Benchmarking Assessments and SOFA/SNSA Assessments, ACEL data</w:t>
            </w:r>
          </w:p>
          <w:p w14:paraId="5172BBE3" w14:textId="5224E64F" w:rsidR="00DB79D4" w:rsidRPr="00485EAA" w:rsidRDefault="00DB79D4" w:rsidP="004E7772">
            <w:pPr>
              <w:numPr>
                <w:ilvl w:val="0"/>
                <w:numId w:val="20"/>
              </w:numPr>
              <w:spacing w:line="259" w:lineRule="auto"/>
              <w:contextualSpacing/>
              <w:rPr>
                <w:rFonts w:ascii="Arial" w:hAnsi="Arial" w:cs="Arial"/>
                <w:sz w:val="22"/>
                <w:szCs w:val="22"/>
              </w:rPr>
            </w:pPr>
            <w:r w:rsidRPr="00485EAA">
              <w:rPr>
                <w:rFonts w:ascii="Arial" w:hAnsi="Arial" w:cs="Arial"/>
                <w:sz w:val="22"/>
                <w:szCs w:val="22"/>
              </w:rPr>
              <w:t>Very positive feedback from Silver Level Accreditation meetings with Outreach Co-ordinator of Reading Schools with aim to achieve Silver by end of session 2026/2027</w:t>
            </w:r>
          </w:p>
          <w:p w14:paraId="2D8C5DD5" w14:textId="36A25D36" w:rsidR="00DB79D4" w:rsidRPr="00485EAA" w:rsidRDefault="00DB79D4" w:rsidP="00481083">
            <w:pPr>
              <w:numPr>
                <w:ilvl w:val="0"/>
                <w:numId w:val="20"/>
              </w:numPr>
              <w:spacing w:line="259" w:lineRule="auto"/>
              <w:contextualSpacing/>
              <w:rPr>
                <w:rFonts w:ascii="Arial" w:hAnsi="Arial" w:cs="Arial"/>
                <w:sz w:val="22"/>
                <w:szCs w:val="22"/>
              </w:rPr>
            </w:pPr>
            <w:r w:rsidRPr="00485EAA">
              <w:rPr>
                <w:rFonts w:ascii="Arial" w:hAnsi="Arial" w:cs="Arial"/>
                <w:sz w:val="22"/>
                <w:szCs w:val="22"/>
              </w:rPr>
              <w:t>All pupils have increased engagement in Reading for Pleasure across the school and have developed their own reading identities over the session because of the school’s actions to improve opportunities for Reading for Pleasure. This is evidenced through Learning Conversations, Self-Assessment, HGIOS Floor books and Pupil Voice</w:t>
            </w:r>
            <w:r w:rsidR="00D02C12" w:rsidRPr="00485EAA">
              <w:rPr>
                <w:rFonts w:ascii="Arial" w:hAnsi="Arial" w:cs="Arial"/>
                <w:sz w:val="22"/>
                <w:szCs w:val="22"/>
              </w:rPr>
              <w:t xml:space="preserve"> and Pupil Choice through online ‘shopping’ for books of pa</w:t>
            </w:r>
            <w:r w:rsidR="0052641A" w:rsidRPr="00485EAA">
              <w:rPr>
                <w:rFonts w:ascii="Arial" w:hAnsi="Arial" w:cs="Arial"/>
                <w:sz w:val="22"/>
                <w:szCs w:val="22"/>
              </w:rPr>
              <w:t>rticular interest and genres.</w:t>
            </w:r>
          </w:p>
          <w:p w14:paraId="7805265A" w14:textId="5E2A2844" w:rsidR="00DB79D4" w:rsidRPr="00485EAA" w:rsidRDefault="00DB79D4" w:rsidP="00481083">
            <w:pPr>
              <w:numPr>
                <w:ilvl w:val="0"/>
                <w:numId w:val="20"/>
              </w:numPr>
              <w:spacing w:line="259" w:lineRule="auto"/>
              <w:contextualSpacing/>
              <w:rPr>
                <w:rFonts w:ascii="Arial" w:hAnsi="Arial" w:cs="Arial"/>
                <w:sz w:val="22"/>
                <w:szCs w:val="22"/>
              </w:rPr>
            </w:pPr>
            <w:r w:rsidRPr="00485EAA">
              <w:rPr>
                <w:rFonts w:ascii="Arial" w:hAnsi="Arial" w:cs="Arial"/>
                <w:sz w:val="22"/>
                <w:szCs w:val="22"/>
              </w:rPr>
              <w:t>All pupils in the school and ELC have enjoyed opportunities to read for pleasure together. Sharing books at assemblies, reading stories to Freya our Thera Pet and through Book and a Biscuit session.  All pupils have enjoyed having opportunities to share books with each other, read with other schools and nurseries and have visitors come in to read to them</w:t>
            </w:r>
          </w:p>
          <w:p w14:paraId="070673F2" w14:textId="1D9421B9" w:rsidR="00DB79D4" w:rsidRPr="00485EAA" w:rsidRDefault="00DB79D4" w:rsidP="00481083">
            <w:pPr>
              <w:numPr>
                <w:ilvl w:val="0"/>
                <w:numId w:val="20"/>
              </w:numPr>
              <w:spacing w:line="259" w:lineRule="auto"/>
              <w:contextualSpacing/>
              <w:rPr>
                <w:rFonts w:ascii="Arial" w:hAnsi="Arial" w:cs="Arial"/>
                <w:sz w:val="22"/>
                <w:szCs w:val="22"/>
              </w:rPr>
            </w:pPr>
            <w:r w:rsidRPr="00485EAA">
              <w:rPr>
                <w:rFonts w:ascii="Arial" w:hAnsi="Arial" w:cs="Arial"/>
                <w:sz w:val="22"/>
                <w:szCs w:val="22"/>
              </w:rPr>
              <w:t xml:space="preserve">All nursery pupils have had the opportunities to take out the ‘Book </w:t>
            </w:r>
            <w:proofErr w:type="spellStart"/>
            <w:r w:rsidRPr="00485EAA">
              <w:rPr>
                <w:rFonts w:ascii="Arial" w:hAnsi="Arial" w:cs="Arial"/>
                <w:sz w:val="22"/>
                <w:szCs w:val="22"/>
              </w:rPr>
              <w:t>Bus’</w:t>
            </w:r>
            <w:proofErr w:type="spellEnd"/>
            <w:r w:rsidRPr="00485EAA">
              <w:rPr>
                <w:rFonts w:ascii="Arial" w:hAnsi="Arial" w:cs="Arial"/>
                <w:sz w:val="22"/>
                <w:szCs w:val="22"/>
              </w:rPr>
              <w:t xml:space="preserve"> and to have community members read to them out at the local shop. This initiative has positive outcomes for our children and our community </w:t>
            </w:r>
            <w:r w:rsidR="0052641A" w:rsidRPr="00485EAA">
              <w:rPr>
                <w:rFonts w:ascii="Arial" w:hAnsi="Arial" w:cs="Arial"/>
                <w:sz w:val="22"/>
                <w:szCs w:val="22"/>
              </w:rPr>
              <w:t>members,</w:t>
            </w:r>
            <w:r w:rsidR="0089502E" w:rsidRPr="00485EAA">
              <w:rPr>
                <w:rFonts w:ascii="Arial" w:hAnsi="Arial" w:cs="Arial"/>
                <w:sz w:val="22"/>
                <w:szCs w:val="22"/>
              </w:rPr>
              <w:t xml:space="preserve"> and they have detailed this to staff and parents.</w:t>
            </w:r>
          </w:p>
          <w:p w14:paraId="03D07B56" w14:textId="629CF559" w:rsidR="00DB79D4" w:rsidRPr="00485EAA" w:rsidRDefault="00DB79D4" w:rsidP="006E40AC">
            <w:pPr>
              <w:numPr>
                <w:ilvl w:val="0"/>
                <w:numId w:val="20"/>
              </w:numPr>
              <w:spacing w:line="259" w:lineRule="auto"/>
              <w:contextualSpacing/>
              <w:rPr>
                <w:rFonts w:ascii="Arial" w:hAnsi="Arial" w:cs="Arial"/>
                <w:sz w:val="22"/>
                <w:szCs w:val="22"/>
              </w:rPr>
            </w:pPr>
            <w:r w:rsidRPr="00485EAA">
              <w:rPr>
                <w:rFonts w:ascii="Arial" w:hAnsi="Arial" w:cs="Arial"/>
                <w:sz w:val="22"/>
                <w:szCs w:val="22"/>
              </w:rPr>
              <w:t>Strategies which have been successful in engaging children, staff, parents and the wider community include: close collegiate working between HT and Outreach Worker, All practitioners engaged on improving opportunities for Reading for Enjoyment for continued positive impact learner’s attainment across the setting, Staff collaboration to a continued commitment and development of the Reading Schools Journey through various initiative</w:t>
            </w:r>
            <w:r w:rsidR="00D02C12" w:rsidRPr="00485EAA">
              <w:rPr>
                <w:rFonts w:ascii="Arial" w:hAnsi="Arial" w:cs="Arial"/>
                <w:sz w:val="22"/>
                <w:szCs w:val="22"/>
              </w:rPr>
              <w:t>s</w:t>
            </w:r>
            <w:r w:rsidRPr="00485EAA">
              <w:rPr>
                <w:rFonts w:ascii="Arial" w:hAnsi="Arial" w:cs="Arial"/>
                <w:sz w:val="22"/>
                <w:szCs w:val="22"/>
              </w:rPr>
              <w:t>, and partnerships within the school, parents, community and others settings within the ASG and out with.</w:t>
            </w:r>
          </w:p>
          <w:p w14:paraId="6EBBB6D4" w14:textId="24693322" w:rsidR="002A31F0" w:rsidRPr="00485EAA" w:rsidRDefault="00CF2FEF" w:rsidP="006E40AC">
            <w:pPr>
              <w:numPr>
                <w:ilvl w:val="0"/>
                <w:numId w:val="20"/>
              </w:numPr>
              <w:spacing w:line="259" w:lineRule="auto"/>
              <w:contextualSpacing/>
              <w:rPr>
                <w:rFonts w:ascii="Arial" w:hAnsi="Arial" w:cs="Arial"/>
                <w:sz w:val="22"/>
                <w:szCs w:val="22"/>
              </w:rPr>
            </w:pPr>
            <w:r w:rsidRPr="00485EAA">
              <w:rPr>
                <w:rFonts w:ascii="Arial" w:hAnsi="Arial" w:cs="Arial"/>
                <w:sz w:val="22"/>
                <w:szCs w:val="22"/>
              </w:rPr>
              <w:t>All pupils have been involved in developing their school library</w:t>
            </w:r>
            <w:r w:rsidR="009E4626" w:rsidRPr="00485EAA">
              <w:rPr>
                <w:rFonts w:ascii="Arial" w:hAnsi="Arial" w:cs="Arial"/>
                <w:sz w:val="22"/>
                <w:szCs w:val="22"/>
              </w:rPr>
              <w:t xml:space="preserve"> and have access to learner-led reading shelves and personal reading shelve</w:t>
            </w:r>
          </w:p>
          <w:p w14:paraId="63D17781" w14:textId="028E01A8" w:rsidR="009E4626" w:rsidRPr="00485EAA" w:rsidRDefault="009E4626" w:rsidP="006E40AC">
            <w:pPr>
              <w:numPr>
                <w:ilvl w:val="0"/>
                <w:numId w:val="20"/>
              </w:numPr>
              <w:spacing w:line="259" w:lineRule="auto"/>
              <w:contextualSpacing/>
              <w:rPr>
                <w:rFonts w:ascii="Arial" w:hAnsi="Arial" w:cs="Arial"/>
                <w:sz w:val="22"/>
                <w:szCs w:val="22"/>
              </w:rPr>
            </w:pPr>
            <w:r w:rsidRPr="00485EAA">
              <w:rPr>
                <w:rFonts w:ascii="Arial" w:hAnsi="Arial" w:cs="Arial"/>
                <w:sz w:val="22"/>
                <w:szCs w:val="22"/>
              </w:rPr>
              <w:t xml:space="preserve">All pupils have had the opportunity to </w:t>
            </w:r>
            <w:r w:rsidR="001F3257" w:rsidRPr="00485EAA">
              <w:rPr>
                <w:rFonts w:ascii="Arial" w:hAnsi="Arial" w:cs="Arial"/>
                <w:sz w:val="22"/>
                <w:szCs w:val="22"/>
              </w:rPr>
              <w:t xml:space="preserve">have reading sessions outdoors when possible and incorporate reading into school events </w:t>
            </w:r>
            <w:proofErr w:type="spellStart"/>
            <w:r w:rsidR="001F3257" w:rsidRPr="00485EAA">
              <w:rPr>
                <w:rFonts w:ascii="Arial" w:hAnsi="Arial" w:cs="Arial"/>
                <w:sz w:val="22"/>
                <w:szCs w:val="22"/>
              </w:rPr>
              <w:t>eg</w:t>
            </w:r>
            <w:proofErr w:type="spellEnd"/>
            <w:r w:rsidR="001F3257" w:rsidRPr="00485EAA">
              <w:rPr>
                <w:rFonts w:ascii="Arial" w:hAnsi="Arial" w:cs="Arial"/>
                <w:sz w:val="22"/>
                <w:szCs w:val="22"/>
              </w:rPr>
              <w:t xml:space="preserve">: Christmas Show and Prizegiving. Also, opportunities to read in Gaelic and share their reading skills within the </w:t>
            </w:r>
            <w:r w:rsidR="00601F8E" w:rsidRPr="00485EAA">
              <w:rPr>
                <w:rFonts w:ascii="Arial" w:hAnsi="Arial" w:cs="Arial"/>
                <w:sz w:val="22"/>
                <w:szCs w:val="22"/>
              </w:rPr>
              <w:t xml:space="preserve">Mod winning the Oban Rose bowl </w:t>
            </w:r>
            <w:r w:rsidR="009A72DE" w:rsidRPr="00485EAA">
              <w:rPr>
                <w:rFonts w:ascii="Arial" w:hAnsi="Arial" w:cs="Arial"/>
                <w:sz w:val="22"/>
                <w:szCs w:val="22"/>
              </w:rPr>
              <w:t xml:space="preserve">- </w:t>
            </w:r>
            <w:r w:rsidR="00601F8E" w:rsidRPr="00485EAA">
              <w:rPr>
                <w:rFonts w:ascii="Arial" w:hAnsi="Arial" w:cs="Arial"/>
                <w:sz w:val="22"/>
                <w:szCs w:val="22"/>
              </w:rPr>
              <w:t>English Medium School with the most Gaelic points</w:t>
            </w:r>
          </w:p>
          <w:p w14:paraId="2D845753" w14:textId="23491838" w:rsidR="00F554F4" w:rsidRDefault="00F554F4" w:rsidP="006E40AC">
            <w:pPr>
              <w:numPr>
                <w:ilvl w:val="0"/>
                <w:numId w:val="20"/>
              </w:numPr>
              <w:spacing w:line="259" w:lineRule="auto"/>
              <w:contextualSpacing/>
              <w:rPr>
                <w:rFonts w:ascii="Arial" w:hAnsi="Arial" w:cs="Arial"/>
                <w:sz w:val="22"/>
                <w:szCs w:val="22"/>
              </w:rPr>
            </w:pPr>
            <w:r w:rsidRPr="00485EAA">
              <w:rPr>
                <w:rFonts w:ascii="Arial" w:hAnsi="Arial" w:cs="Arial"/>
                <w:sz w:val="22"/>
                <w:szCs w:val="22"/>
              </w:rPr>
              <w:t>All pupils engage in celebrating reading development through certificates and Assemblies.</w:t>
            </w:r>
          </w:p>
          <w:p w14:paraId="44E7A52B" w14:textId="6DF95F80" w:rsidR="00BA275E" w:rsidRDefault="00BA275E" w:rsidP="006E40AC">
            <w:pPr>
              <w:numPr>
                <w:ilvl w:val="0"/>
                <w:numId w:val="20"/>
              </w:numPr>
              <w:spacing w:line="259" w:lineRule="auto"/>
              <w:contextualSpacing/>
              <w:rPr>
                <w:rFonts w:ascii="Arial" w:hAnsi="Arial" w:cs="Arial"/>
                <w:sz w:val="22"/>
                <w:szCs w:val="22"/>
              </w:rPr>
            </w:pPr>
            <w:r>
              <w:rPr>
                <w:rFonts w:ascii="Arial" w:hAnsi="Arial" w:cs="Arial"/>
                <w:sz w:val="22"/>
                <w:szCs w:val="22"/>
              </w:rPr>
              <w:t xml:space="preserve">All parents </w:t>
            </w:r>
            <w:r w:rsidR="00CE21A6">
              <w:rPr>
                <w:rFonts w:ascii="Arial" w:hAnsi="Arial" w:cs="Arial"/>
                <w:sz w:val="22"/>
                <w:szCs w:val="22"/>
              </w:rPr>
              <w:t xml:space="preserve">are supportive of the </w:t>
            </w:r>
            <w:r w:rsidR="007B6451">
              <w:rPr>
                <w:rFonts w:ascii="Arial" w:hAnsi="Arial" w:cs="Arial"/>
                <w:sz w:val="22"/>
                <w:szCs w:val="22"/>
              </w:rPr>
              <w:t xml:space="preserve">project </w:t>
            </w:r>
            <w:r w:rsidR="009D4C9D">
              <w:rPr>
                <w:rFonts w:ascii="Arial" w:hAnsi="Arial" w:cs="Arial"/>
                <w:sz w:val="22"/>
                <w:szCs w:val="22"/>
              </w:rPr>
              <w:t>and informed of where we are at through Parent Council Meetings</w:t>
            </w:r>
          </w:p>
          <w:p w14:paraId="3BAFE5D1" w14:textId="6797C31D" w:rsidR="009D4C9D" w:rsidRPr="00485EAA" w:rsidRDefault="009D4C9D" w:rsidP="006E40AC">
            <w:pPr>
              <w:numPr>
                <w:ilvl w:val="0"/>
                <w:numId w:val="20"/>
              </w:numPr>
              <w:spacing w:line="259" w:lineRule="auto"/>
              <w:contextualSpacing/>
              <w:rPr>
                <w:rFonts w:ascii="Arial" w:hAnsi="Arial" w:cs="Arial"/>
                <w:sz w:val="22"/>
                <w:szCs w:val="22"/>
              </w:rPr>
            </w:pPr>
            <w:r>
              <w:rPr>
                <w:rFonts w:ascii="Arial" w:hAnsi="Arial" w:cs="Arial"/>
                <w:sz w:val="22"/>
                <w:szCs w:val="22"/>
              </w:rPr>
              <w:t xml:space="preserve">The Community know that this is one of our Improvement Priorities through sharing during community events </w:t>
            </w:r>
            <w:proofErr w:type="spellStart"/>
            <w:r>
              <w:rPr>
                <w:rFonts w:ascii="Arial" w:hAnsi="Arial" w:cs="Arial"/>
                <w:sz w:val="22"/>
                <w:szCs w:val="22"/>
              </w:rPr>
              <w:t>eg</w:t>
            </w:r>
            <w:proofErr w:type="spellEnd"/>
            <w:r>
              <w:rPr>
                <w:rFonts w:ascii="Arial" w:hAnsi="Arial" w:cs="Arial"/>
                <w:sz w:val="22"/>
                <w:szCs w:val="22"/>
              </w:rPr>
              <w:t>: Prizegiving</w:t>
            </w:r>
          </w:p>
          <w:p w14:paraId="09E7E142" w14:textId="77777777" w:rsidR="00DB79D4" w:rsidRDefault="00DB79D4" w:rsidP="00481083">
            <w:pPr>
              <w:spacing w:line="259" w:lineRule="auto"/>
              <w:contextualSpacing/>
              <w:rPr>
                <w:rFonts w:ascii="Arial" w:hAnsi="Arial" w:cs="Arial"/>
                <w:sz w:val="22"/>
                <w:szCs w:val="22"/>
                <w:highlight w:val="yellow"/>
              </w:rPr>
            </w:pPr>
          </w:p>
          <w:p w14:paraId="5DABA51D" w14:textId="77777777" w:rsidR="009D4C9D" w:rsidRDefault="009D4C9D" w:rsidP="00481083">
            <w:pPr>
              <w:spacing w:line="259" w:lineRule="auto"/>
              <w:contextualSpacing/>
              <w:rPr>
                <w:rFonts w:ascii="Arial" w:hAnsi="Arial" w:cs="Arial"/>
                <w:sz w:val="22"/>
                <w:szCs w:val="22"/>
                <w:highlight w:val="yellow"/>
              </w:rPr>
            </w:pPr>
          </w:p>
          <w:p w14:paraId="5D72EA83" w14:textId="77777777" w:rsidR="009D4C9D" w:rsidRDefault="009D4C9D" w:rsidP="00481083">
            <w:pPr>
              <w:spacing w:line="259" w:lineRule="auto"/>
              <w:contextualSpacing/>
              <w:rPr>
                <w:rFonts w:ascii="Arial" w:hAnsi="Arial" w:cs="Arial"/>
                <w:sz w:val="22"/>
                <w:szCs w:val="22"/>
                <w:highlight w:val="yellow"/>
              </w:rPr>
            </w:pPr>
          </w:p>
          <w:p w14:paraId="14E56E1A" w14:textId="77777777" w:rsidR="009D4C9D" w:rsidRDefault="009D4C9D" w:rsidP="00481083">
            <w:pPr>
              <w:spacing w:line="259" w:lineRule="auto"/>
              <w:contextualSpacing/>
              <w:rPr>
                <w:rFonts w:ascii="Arial" w:hAnsi="Arial" w:cs="Arial"/>
                <w:sz w:val="22"/>
                <w:szCs w:val="22"/>
                <w:highlight w:val="yellow"/>
              </w:rPr>
            </w:pPr>
          </w:p>
          <w:p w14:paraId="428B4C22" w14:textId="77777777" w:rsidR="009D4C9D" w:rsidRPr="00485EAA" w:rsidRDefault="009D4C9D" w:rsidP="00481083">
            <w:pPr>
              <w:spacing w:line="259" w:lineRule="auto"/>
              <w:contextualSpacing/>
              <w:rPr>
                <w:rFonts w:ascii="Arial" w:hAnsi="Arial" w:cs="Arial"/>
                <w:sz w:val="22"/>
                <w:szCs w:val="22"/>
                <w:highlight w:val="yellow"/>
              </w:rPr>
            </w:pPr>
          </w:p>
          <w:p w14:paraId="2667DB1B" w14:textId="77777777" w:rsidR="00DB79D4" w:rsidRPr="00485EAA" w:rsidRDefault="00DB79D4" w:rsidP="00481083">
            <w:pPr>
              <w:spacing w:line="259" w:lineRule="auto"/>
              <w:contextualSpacing/>
              <w:rPr>
                <w:rFonts w:ascii="Arial" w:hAnsi="Arial" w:cs="Arial"/>
                <w:b/>
                <w:bCs/>
                <w:sz w:val="22"/>
                <w:szCs w:val="22"/>
              </w:rPr>
            </w:pPr>
            <w:r w:rsidRPr="00485EAA">
              <w:rPr>
                <w:rFonts w:ascii="Arial" w:hAnsi="Arial" w:cs="Arial"/>
                <w:b/>
                <w:bCs/>
                <w:sz w:val="22"/>
                <w:szCs w:val="22"/>
              </w:rPr>
              <w:t xml:space="preserve">Examples: </w:t>
            </w:r>
          </w:p>
          <w:p w14:paraId="26900EE2" w14:textId="58A2EE68" w:rsidR="00DB79D4" w:rsidRPr="00485EAA" w:rsidRDefault="00DB79D4" w:rsidP="00C34362">
            <w:pPr>
              <w:pStyle w:val="ListParagraph"/>
              <w:numPr>
                <w:ilvl w:val="0"/>
                <w:numId w:val="32"/>
              </w:numPr>
              <w:spacing w:line="259" w:lineRule="auto"/>
              <w:rPr>
                <w:rFonts w:ascii="Arial" w:hAnsi="Arial" w:cs="Arial"/>
                <w:sz w:val="22"/>
                <w:szCs w:val="22"/>
              </w:rPr>
            </w:pPr>
            <w:r w:rsidRPr="00485EAA">
              <w:rPr>
                <w:rFonts w:ascii="Arial" w:hAnsi="Arial" w:cs="Arial"/>
                <w:sz w:val="22"/>
                <w:szCs w:val="22"/>
              </w:rPr>
              <w:t xml:space="preserve">All staff use </w:t>
            </w:r>
            <w:r w:rsidR="006B32F3" w:rsidRPr="00485EAA">
              <w:rPr>
                <w:rFonts w:ascii="Arial" w:hAnsi="Arial" w:cs="Arial"/>
                <w:sz w:val="22"/>
                <w:szCs w:val="22"/>
              </w:rPr>
              <w:t xml:space="preserve">the Scottish Book Trust resources to support the use of contemporary </w:t>
            </w:r>
            <w:r w:rsidR="0010471E" w:rsidRPr="00485EAA">
              <w:rPr>
                <w:rFonts w:ascii="Arial" w:hAnsi="Arial" w:cs="Arial"/>
                <w:sz w:val="22"/>
                <w:szCs w:val="22"/>
              </w:rPr>
              <w:t>literature within the classroom and ELC</w:t>
            </w:r>
          </w:p>
          <w:p w14:paraId="7F97B177" w14:textId="04AFD61C" w:rsidR="00DB79D4" w:rsidRPr="00485EAA" w:rsidRDefault="00DB79D4" w:rsidP="00C34362">
            <w:pPr>
              <w:pStyle w:val="ListParagraph"/>
              <w:numPr>
                <w:ilvl w:val="0"/>
                <w:numId w:val="32"/>
              </w:numPr>
              <w:spacing w:line="259" w:lineRule="auto"/>
              <w:rPr>
                <w:rFonts w:ascii="Arial" w:hAnsi="Arial" w:cs="Arial"/>
                <w:sz w:val="22"/>
                <w:szCs w:val="22"/>
              </w:rPr>
            </w:pPr>
            <w:r w:rsidRPr="00485EAA">
              <w:rPr>
                <w:rFonts w:ascii="Arial" w:hAnsi="Arial" w:cs="Arial"/>
                <w:sz w:val="22"/>
                <w:szCs w:val="22"/>
              </w:rPr>
              <w:t xml:space="preserve">Our school </w:t>
            </w:r>
            <w:r w:rsidR="0010471E" w:rsidRPr="00485EAA">
              <w:rPr>
                <w:rFonts w:ascii="Arial" w:hAnsi="Arial" w:cs="Arial"/>
                <w:sz w:val="22"/>
                <w:szCs w:val="22"/>
              </w:rPr>
              <w:t xml:space="preserve">Reading Journey </w:t>
            </w:r>
            <w:r w:rsidRPr="00485EAA">
              <w:rPr>
                <w:rFonts w:ascii="Arial" w:hAnsi="Arial" w:cs="Arial"/>
                <w:sz w:val="22"/>
                <w:szCs w:val="22"/>
              </w:rPr>
              <w:t>is visible throughout the school</w:t>
            </w:r>
            <w:r w:rsidR="009617C1" w:rsidRPr="00485EAA">
              <w:rPr>
                <w:rFonts w:ascii="Arial" w:hAnsi="Arial" w:cs="Arial"/>
                <w:sz w:val="22"/>
                <w:szCs w:val="22"/>
              </w:rPr>
              <w:t xml:space="preserve"> library and ELC </w:t>
            </w:r>
            <w:r w:rsidR="00DC1BD8" w:rsidRPr="00485EAA">
              <w:rPr>
                <w:rFonts w:ascii="Arial" w:hAnsi="Arial" w:cs="Arial"/>
                <w:sz w:val="22"/>
                <w:szCs w:val="22"/>
              </w:rPr>
              <w:t>setting,</w:t>
            </w:r>
            <w:r w:rsidRPr="00485EAA">
              <w:rPr>
                <w:rFonts w:ascii="Arial" w:hAnsi="Arial" w:cs="Arial"/>
                <w:sz w:val="22"/>
                <w:szCs w:val="22"/>
              </w:rPr>
              <w:t xml:space="preserve"> and this allows for all adults to engage in conversations with children regarding </w:t>
            </w:r>
            <w:r w:rsidR="009617C1" w:rsidRPr="00485EAA">
              <w:rPr>
                <w:rFonts w:ascii="Arial" w:hAnsi="Arial" w:cs="Arial"/>
                <w:sz w:val="22"/>
                <w:szCs w:val="22"/>
              </w:rPr>
              <w:t xml:space="preserve">their reading interests and </w:t>
            </w:r>
            <w:r w:rsidR="00A21099" w:rsidRPr="00485EAA">
              <w:rPr>
                <w:rFonts w:ascii="Arial" w:hAnsi="Arial" w:cs="Arial"/>
                <w:sz w:val="22"/>
                <w:szCs w:val="22"/>
              </w:rPr>
              <w:t xml:space="preserve">reading </w:t>
            </w:r>
            <w:r w:rsidR="00B2201A" w:rsidRPr="00485EAA">
              <w:rPr>
                <w:rFonts w:ascii="Arial" w:hAnsi="Arial" w:cs="Arial"/>
                <w:sz w:val="22"/>
                <w:szCs w:val="22"/>
              </w:rPr>
              <w:t>identities</w:t>
            </w:r>
            <w:r w:rsidR="00A21099" w:rsidRPr="00485EAA">
              <w:rPr>
                <w:rFonts w:ascii="Arial" w:hAnsi="Arial" w:cs="Arial"/>
                <w:sz w:val="22"/>
                <w:szCs w:val="22"/>
              </w:rPr>
              <w:t>.</w:t>
            </w:r>
          </w:p>
          <w:p w14:paraId="21C21AE5" w14:textId="77777777" w:rsidR="00DB79D4" w:rsidRPr="00485EAA" w:rsidRDefault="00DC1BD8" w:rsidP="00C34362">
            <w:pPr>
              <w:pStyle w:val="ListParagraph"/>
              <w:numPr>
                <w:ilvl w:val="0"/>
                <w:numId w:val="32"/>
              </w:numPr>
              <w:spacing w:line="259" w:lineRule="auto"/>
              <w:rPr>
                <w:rFonts w:ascii="Arial" w:hAnsi="Arial" w:cs="Arial"/>
                <w:sz w:val="22"/>
                <w:szCs w:val="22"/>
              </w:rPr>
            </w:pPr>
            <w:r w:rsidRPr="00485EAA">
              <w:rPr>
                <w:rFonts w:ascii="Arial" w:hAnsi="Arial" w:cs="Arial"/>
                <w:sz w:val="22"/>
                <w:szCs w:val="22"/>
              </w:rPr>
              <w:t xml:space="preserve">Collegiate working with other settings on the Reading Schools Journey within the ASG </w:t>
            </w:r>
            <w:r w:rsidR="000E791E" w:rsidRPr="00485EAA">
              <w:rPr>
                <w:rFonts w:ascii="Arial" w:hAnsi="Arial" w:cs="Arial"/>
                <w:sz w:val="22"/>
                <w:szCs w:val="22"/>
              </w:rPr>
              <w:t>and other very small settings to share our reading interests and recommend authors and titles.</w:t>
            </w:r>
          </w:p>
          <w:p w14:paraId="0C4BDC4E" w14:textId="46CB1951" w:rsidR="00C4627D" w:rsidRPr="00485EAA" w:rsidRDefault="00C4627D" w:rsidP="00C34362">
            <w:pPr>
              <w:pStyle w:val="ListParagraph"/>
              <w:numPr>
                <w:ilvl w:val="0"/>
                <w:numId w:val="32"/>
              </w:numPr>
              <w:spacing w:line="259" w:lineRule="auto"/>
              <w:rPr>
                <w:rFonts w:ascii="Arial" w:hAnsi="Arial" w:cs="Arial"/>
                <w:sz w:val="22"/>
                <w:szCs w:val="22"/>
              </w:rPr>
            </w:pPr>
            <w:r w:rsidRPr="00485EAA">
              <w:rPr>
                <w:rFonts w:ascii="Arial" w:hAnsi="Arial" w:cs="Arial"/>
                <w:sz w:val="22"/>
                <w:szCs w:val="22"/>
              </w:rPr>
              <w:t xml:space="preserve">There continues to be a shared understand and shared work between school staff and ELC in </w:t>
            </w:r>
            <w:r w:rsidR="00451062" w:rsidRPr="00485EAA">
              <w:rPr>
                <w:rFonts w:ascii="Arial" w:hAnsi="Arial" w:cs="Arial"/>
                <w:sz w:val="22"/>
                <w:szCs w:val="22"/>
              </w:rPr>
              <w:t>continuing to develop and a Reading Culture within the School</w:t>
            </w:r>
          </w:p>
          <w:p w14:paraId="58A9F518" w14:textId="636A7084" w:rsidR="00451062" w:rsidRPr="00485EAA" w:rsidRDefault="00451062" w:rsidP="00C34362">
            <w:pPr>
              <w:pStyle w:val="ListParagraph"/>
              <w:numPr>
                <w:ilvl w:val="0"/>
                <w:numId w:val="32"/>
              </w:numPr>
              <w:spacing w:line="259" w:lineRule="auto"/>
              <w:rPr>
                <w:rFonts w:ascii="Arial" w:hAnsi="Arial" w:cs="Arial"/>
                <w:sz w:val="22"/>
                <w:szCs w:val="22"/>
              </w:rPr>
            </w:pPr>
            <w:r w:rsidRPr="00485EAA">
              <w:rPr>
                <w:rFonts w:ascii="Arial" w:hAnsi="Arial" w:cs="Arial"/>
                <w:sz w:val="22"/>
                <w:szCs w:val="22"/>
              </w:rPr>
              <w:t xml:space="preserve">Practitioners </w:t>
            </w:r>
            <w:proofErr w:type="gramStart"/>
            <w:r w:rsidRPr="00485EAA">
              <w:rPr>
                <w:rFonts w:ascii="Arial" w:hAnsi="Arial" w:cs="Arial"/>
                <w:sz w:val="22"/>
                <w:szCs w:val="22"/>
              </w:rPr>
              <w:t>are able to</w:t>
            </w:r>
            <w:proofErr w:type="gramEnd"/>
            <w:r w:rsidRPr="00485EAA">
              <w:rPr>
                <w:rFonts w:ascii="Arial" w:hAnsi="Arial" w:cs="Arial"/>
                <w:sz w:val="22"/>
                <w:szCs w:val="22"/>
              </w:rPr>
              <w:t xml:space="preserve"> use data effectively to identify the needs of their learners and improve learning, teaching and assessment in Reading.</w:t>
            </w:r>
          </w:p>
          <w:p w14:paraId="1FF9CDFE" w14:textId="4870304F" w:rsidR="00630805" w:rsidRDefault="00630805" w:rsidP="00C34362">
            <w:pPr>
              <w:pStyle w:val="ListParagraph"/>
              <w:numPr>
                <w:ilvl w:val="0"/>
                <w:numId w:val="32"/>
              </w:numPr>
              <w:spacing w:line="259" w:lineRule="auto"/>
              <w:rPr>
                <w:rFonts w:ascii="Arial" w:hAnsi="Arial" w:cs="Arial"/>
                <w:sz w:val="22"/>
                <w:szCs w:val="22"/>
              </w:rPr>
            </w:pPr>
            <w:r w:rsidRPr="00485EAA">
              <w:rPr>
                <w:rFonts w:ascii="Arial" w:hAnsi="Arial" w:cs="Arial"/>
                <w:sz w:val="22"/>
                <w:szCs w:val="22"/>
              </w:rPr>
              <w:t xml:space="preserve">All Parents are </w:t>
            </w:r>
            <w:r w:rsidR="00B1264F" w:rsidRPr="00485EAA">
              <w:rPr>
                <w:rFonts w:ascii="Arial" w:hAnsi="Arial" w:cs="Arial"/>
                <w:sz w:val="22"/>
                <w:szCs w:val="22"/>
              </w:rPr>
              <w:t xml:space="preserve">supportive of our Reading Schools Programme and value the </w:t>
            </w:r>
            <w:r w:rsidR="008F675F" w:rsidRPr="00485EAA">
              <w:rPr>
                <w:rFonts w:ascii="Arial" w:hAnsi="Arial" w:cs="Arial"/>
                <w:sz w:val="22"/>
                <w:szCs w:val="22"/>
              </w:rPr>
              <w:t>positive impact it has had on their children literacy and well-being.</w:t>
            </w:r>
          </w:p>
          <w:p w14:paraId="3AF41574" w14:textId="57C7CB6B" w:rsidR="00E34BCA" w:rsidRPr="00485EAA" w:rsidRDefault="00E34BCA" w:rsidP="00C34362">
            <w:pPr>
              <w:pStyle w:val="ListParagraph"/>
              <w:numPr>
                <w:ilvl w:val="0"/>
                <w:numId w:val="32"/>
              </w:numPr>
              <w:spacing w:line="259" w:lineRule="auto"/>
              <w:rPr>
                <w:rFonts w:ascii="Arial" w:hAnsi="Arial" w:cs="Arial"/>
                <w:sz w:val="22"/>
                <w:szCs w:val="22"/>
              </w:rPr>
            </w:pPr>
            <w:r>
              <w:rPr>
                <w:rFonts w:ascii="Arial" w:hAnsi="Arial" w:cs="Arial"/>
                <w:sz w:val="22"/>
                <w:szCs w:val="22"/>
              </w:rPr>
              <w:t xml:space="preserve">Community members and parents of pre-nursery have supported our Reading Schools Silver journey by </w:t>
            </w:r>
            <w:r w:rsidR="0074615F">
              <w:rPr>
                <w:rFonts w:ascii="Arial" w:hAnsi="Arial" w:cs="Arial"/>
                <w:sz w:val="22"/>
                <w:szCs w:val="22"/>
              </w:rPr>
              <w:t>being invited in to read with the pupils or reading to the toddlers in our community.</w:t>
            </w:r>
          </w:p>
          <w:p w14:paraId="799F18DF" w14:textId="77777777" w:rsidR="00C4627D" w:rsidRDefault="00C4627D" w:rsidP="00DC1BD8">
            <w:pPr>
              <w:spacing w:line="259" w:lineRule="auto"/>
              <w:contextualSpacing/>
              <w:rPr>
                <w:rFonts w:cstheme="minorHAnsi"/>
                <w:sz w:val="22"/>
                <w:szCs w:val="22"/>
                <w:highlight w:val="yellow"/>
              </w:rPr>
            </w:pPr>
          </w:p>
          <w:p w14:paraId="338F6AE3" w14:textId="78847158" w:rsidR="00E34BCA" w:rsidRPr="00485EAA" w:rsidRDefault="00E34BCA" w:rsidP="00DC1BD8">
            <w:pPr>
              <w:spacing w:line="259" w:lineRule="auto"/>
              <w:contextualSpacing/>
              <w:rPr>
                <w:rFonts w:cstheme="minorHAnsi"/>
                <w:sz w:val="22"/>
                <w:szCs w:val="22"/>
                <w:highlight w:val="yellow"/>
              </w:rPr>
            </w:pPr>
          </w:p>
        </w:tc>
        <w:tc>
          <w:tcPr>
            <w:tcW w:w="7938" w:type="dxa"/>
          </w:tcPr>
          <w:p w14:paraId="63AAE6CC" w14:textId="77777777" w:rsidR="004F5610" w:rsidRPr="00485EAA" w:rsidRDefault="004F5610" w:rsidP="00C34362">
            <w:pPr>
              <w:pStyle w:val="ListParagraph"/>
              <w:numPr>
                <w:ilvl w:val="0"/>
                <w:numId w:val="33"/>
              </w:numPr>
              <w:rPr>
                <w:rFonts w:ascii="Arial" w:hAnsi="Arial" w:cs="Arial"/>
                <w:sz w:val="22"/>
                <w:szCs w:val="22"/>
              </w:rPr>
            </w:pPr>
            <w:r w:rsidRPr="00485EAA">
              <w:rPr>
                <w:rFonts w:ascii="Arial" w:hAnsi="Arial" w:cs="Arial"/>
                <w:sz w:val="22"/>
                <w:szCs w:val="22"/>
              </w:rPr>
              <w:t>Gold Level – Reading Schools to be achieved by June 2027</w:t>
            </w:r>
          </w:p>
          <w:p w14:paraId="73262D53" w14:textId="77777777" w:rsidR="004F5610" w:rsidRPr="00485EAA" w:rsidRDefault="004F5610" w:rsidP="004F5610">
            <w:pPr>
              <w:rPr>
                <w:rFonts w:ascii="Arial" w:hAnsi="Arial" w:cs="Arial"/>
                <w:sz w:val="22"/>
                <w:szCs w:val="22"/>
              </w:rPr>
            </w:pPr>
          </w:p>
          <w:p w14:paraId="4CE8F887" w14:textId="1BA8124D" w:rsidR="00DB79D4" w:rsidRPr="00485EAA" w:rsidRDefault="00E04229" w:rsidP="00C34362">
            <w:pPr>
              <w:pStyle w:val="ListParagraph"/>
              <w:numPr>
                <w:ilvl w:val="0"/>
                <w:numId w:val="33"/>
              </w:numPr>
              <w:rPr>
                <w:rFonts w:ascii="Arial" w:hAnsi="Arial" w:cs="Arial"/>
                <w:sz w:val="22"/>
                <w:szCs w:val="22"/>
              </w:rPr>
            </w:pPr>
            <w:r w:rsidRPr="00485EAA">
              <w:rPr>
                <w:rFonts w:ascii="Arial" w:hAnsi="Arial" w:cs="Arial"/>
                <w:sz w:val="22"/>
                <w:szCs w:val="22"/>
              </w:rPr>
              <w:t>ELC and school staff to continue to engage in Scottish Book Trust Reading Schools Accreditation (Gold) training and information sessions next session</w:t>
            </w:r>
            <w:r w:rsidR="00770B89" w:rsidRPr="00485EAA">
              <w:rPr>
                <w:rFonts w:ascii="Arial" w:hAnsi="Arial" w:cs="Arial"/>
                <w:sz w:val="22"/>
                <w:szCs w:val="22"/>
              </w:rPr>
              <w:t xml:space="preserve"> to continue to widen knowledge around Reading for Pleasure.</w:t>
            </w:r>
          </w:p>
          <w:p w14:paraId="71FBF065" w14:textId="77777777" w:rsidR="0040733F" w:rsidRPr="00485EAA" w:rsidRDefault="0040733F" w:rsidP="00481083">
            <w:pPr>
              <w:rPr>
                <w:rFonts w:ascii="Arial" w:hAnsi="Arial" w:cs="Arial"/>
                <w:sz w:val="22"/>
                <w:szCs w:val="22"/>
              </w:rPr>
            </w:pPr>
          </w:p>
          <w:p w14:paraId="2689E649" w14:textId="74634805" w:rsidR="00592DDF" w:rsidRPr="00485EAA" w:rsidRDefault="00592DDF" w:rsidP="00C34362">
            <w:pPr>
              <w:pStyle w:val="ListParagraph"/>
              <w:numPr>
                <w:ilvl w:val="0"/>
                <w:numId w:val="33"/>
              </w:numPr>
              <w:rPr>
                <w:rFonts w:ascii="Arial" w:hAnsi="Arial" w:cs="Arial"/>
                <w:sz w:val="22"/>
                <w:szCs w:val="22"/>
              </w:rPr>
            </w:pPr>
            <w:r w:rsidRPr="00485EAA">
              <w:rPr>
                <w:rFonts w:ascii="Arial" w:hAnsi="Arial" w:cs="Arial"/>
                <w:sz w:val="22"/>
                <w:szCs w:val="22"/>
              </w:rPr>
              <w:t>Nursery/School self-evaluation</w:t>
            </w:r>
            <w:r w:rsidR="00836961" w:rsidRPr="00485EAA">
              <w:rPr>
                <w:rFonts w:ascii="Arial" w:hAnsi="Arial" w:cs="Arial"/>
                <w:sz w:val="22"/>
                <w:szCs w:val="22"/>
              </w:rPr>
              <w:t>, WTA Collegiate Calendar, Quality Assurance Calendars, termly overviews, Assessment Calendars, Parental Engagement Calendar and Tracking, Monitoring and Reporting Calendar</w:t>
            </w:r>
            <w:r w:rsidR="004F2DB6" w:rsidRPr="00485EAA">
              <w:rPr>
                <w:rFonts w:ascii="Arial" w:hAnsi="Arial" w:cs="Arial"/>
                <w:sz w:val="22"/>
                <w:szCs w:val="22"/>
              </w:rPr>
              <w:t>s in place to support Reading Schools Year 3 (Gold) in session 2026/27</w:t>
            </w:r>
          </w:p>
          <w:p w14:paraId="5E20EB26" w14:textId="77777777" w:rsidR="004F2DB6" w:rsidRPr="00485EAA" w:rsidRDefault="004F2DB6" w:rsidP="00481083">
            <w:pPr>
              <w:rPr>
                <w:rFonts w:ascii="Arial" w:hAnsi="Arial" w:cs="Arial"/>
                <w:sz w:val="22"/>
                <w:szCs w:val="22"/>
              </w:rPr>
            </w:pPr>
          </w:p>
          <w:p w14:paraId="40567A03" w14:textId="23F214F9" w:rsidR="004F2DB6" w:rsidRPr="00485EAA" w:rsidRDefault="00237054" w:rsidP="00C34362">
            <w:pPr>
              <w:pStyle w:val="ListParagraph"/>
              <w:numPr>
                <w:ilvl w:val="0"/>
                <w:numId w:val="33"/>
              </w:numPr>
              <w:rPr>
                <w:rFonts w:ascii="Arial" w:hAnsi="Arial" w:cs="Arial"/>
                <w:sz w:val="22"/>
                <w:szCs w:val="22"/>
              </w:rPr>
            </w:pPr>
            <w:r w:rsidRPr="00485EAA">
              <w:rPr>
                <w:rFonts w:ascii="Arial" w:hAnsi="Arial" w:cs="Arial"/>
                <w:sz w:val="22"/>
                <w:szCs w:val="22"/>
              </w:rPr>
              <w:t>Pupil Feedback Surveys</w:t>
            </w:r>
            <w:r w:rsidR="00150716" w:rsidRPr="00485EAA">
              <w:rPr>
                <w:rFonts w:ascii="Arial" w:hAnsi="Arial" w:cs="Arial"/>
                <w:sz w:val="22"/>
                <w:szCs w:val="22"/>
              </w:rPr>
              <w:t xml:space="preserve"> to inform next steps</w:t>
            </w:r>
          </w:p>
          <w:p w14:paraId="3836F32B" w14:textId="16136FC0" w:rsidR="00237054" w:rsidRPr="00485EAA" w:rsidRDefault="00237054" w:rsidP="00C34362">
            <w:pPr>
              <w:pStyle w:val="ListParagraph"/>
              <w:numPr>
                <w:ilvl w:val="0"/>
                <w:numId w:val="33"/>
              </w:numPr>
              <w:rPr>
                <w:rFonts w:ascii="Arial" w:hAnsi="Arial" w:cs="Arial"/>
                <w:sz w:val="22"/>
                <w:szCs w:val="22"/>
              </w:rPr>
            </w:pPr>
            <w:r w:rsidRPr="00485EAA">
              <w:rPr>
                <w:rFonts w:ascii="Arial" w:hAnsi="Arial" w:cs="Arial"/>
                <w:sz w:val="22"/>
                <w:szCs w:val="22"/>
              </w:rPr>
              <w:t>Staff Feedback Surveys</w:t>
            </w:r>
            <w:r w:rsidR="00150716" w:rsidRPr="00485EAA">
              <w:rPr>
                <w:rFonts w:ascii="Arial" w:hAnsi="Arial" w:cs="Arial"/>
                <w:sz w:val="22"/>
                <w:szCs w:val="22"/>
              </w:rPr>
              <w:t xml:space="preserve"> to inform next steps</w:t>
            </w:r>
          </w:p>
          <w:p w14:paraId="7AD3756F" w14:textId="7EFF4637" w:rsidR="00237054" w:rsidRPr="00485EAA" w:rsidRDefault="00237054" w:rsidP="00C34362">
            <w:pPr>
              <w:pStyle w:val="ListParagraph"/>
              <w:numPr>
                <w:ilvl w:val="0"/>
                <w:numId w:val="33"/>
              </w:numPr>
              <w:rPr>
                <w:rFonts w:ascii="Arial" w:hAnsi="Arial" w:cs="Arial"/>
                <w:sz w:val="22"/>
                <w:szCs w:val="22"/>
              </w:rPr>
            </w:pPr>
            <w:r w:rsidRPr="00485EAA">
              <w:rPr>
                <w:rFonts w:ascii="Arial" w:hAnsi="Arial" w:cs="Arial"/>
                <w:sz w:val="22"/>
                <w:szCs w:val="22"/>
              </w:rPr>
              <w:t>Parental Feedback Surveys to inform</w:t>
            </w:r>
            <w:r w:rsidR="00150716" w:rsidRPr="00485EAA">
              <w:rPr>
                <w:rFonts w:ascii="Arial" w:hAnsi="Arial" w:cs="Arial"/>
                <w:sz w:val="22"/>
                <w:szCs w:val="22"/>
              </w:rPr>
              <w:t xml:space="preserve"> next steps</w:t>
            </w:r>
          </w:p>
          <w:p w14:paraId="484FD13B" w14:textId="77777777" w:rsidR="00150716" w:rsidRPr="00485EAA" w:rsidRDefault="00150716" w:rsidP="00481083">
            <w:pPr>
              <w:rPr>
                <w:rFonts w:ascii="Arial" w:hAnsi="Arial" w:cs="Arial"/>
                <w:sz w:val="22"/>
                <w:szCs w:val="22"/>
              </w:rPr>
            </w:pPr>
          </w:p>
          <w:p w14:paraId="4BC105EA" w14:textId="321D7367" w:rsidR="00150716" w:rsidRPr="00485EAA" w:rsidRDefault="00150716" w:rsidP="00C34362">
            <w:pPr>
              <w:pStyle w:val="ListParagraph"/>
              <w:numPr>
                <w:ilvl w:val="0"/>
                <w:numId w:val="33"/>
              </w:numPr>
              <w:rPr>
                <w:rFonts w:ascii="Arial" w:hAnsi="Arial" w:cs="Arial"/>
                <w:sz w:val="22"/>
                <w:szCs w:val="22"/>
              </w:rPr>
            </w:pPr>
            <w:r w:rsidRPr="00485EAA">
              <w:rPr>
                <w:rFonts w:ascii="Arial" w:hAnsi="Arial" w:cs="Arial"/>
                <w:sz w:val="22"/>
                <w:szCs w:val="22"/>
              </w:rPr>
              <w:t xml:space="preserve">PM Reading Assessments </w:t>
            </w:r>
          </w:p>
          <w:p w14:paraId="086DC5DB" w14:textId="798DC548" w:rsidR="00150716" w:rsidRPr="00485EAA" w:rsidRDefault="00150716" w:rsidP="00C34362">
            <w:pPr>
              <w:pStyle w:val="ListParagraph"/>
              <w:numPr>
                <w:ilvl w:val="0"/>
                <w:numId w:val="33"/>
              </w:numPr>
              <w:rPr>
                <w:rFonts w:ascii="Arial" w:hAnsi="Arial" w:cs="Arial"/>
                <w:sz w:val="22"/>
                <w:szCs w:val="22"/>
              </w:rPr>
            </w:pPr>
            <w:r w:rsidRPr="00485EAA">
              <w:rPr>
                <w:rFonts w:ascii="Arial" w:hAnsi="Arial" w:cs="Arial"/>
                <w:sz w:val="22"/>
                <w:szCs w:val="22"/>
              </w:rPr>
              <w:t xml:space="preserve">Blackwell Spelling Assessments </w:t>
            </w:r>
          </w:p>
          <w:p w14:paraId="68058A3D" w14:textId="77777777" w:rsidR="004F5610" w:rsidRPr="00485EAA" w:rsidRDefault="004F5610" w:rsidP="00481083">
            <w:pPr>
              <w:rPr>
                <w:rFonts w:ascii="Arial" w:hAnsi="Arial" w:cs="Arial"/>
                <w:sz w:val="22"/>
                <w:szCs w:val="22"/>
              </w:rPr>
            </w:pPr>
          </w:p>
          <w:p w14:paraId="67A0352F" w14:textId="4375E186" w:rsidR="00E04229" w:rsidRPr="00485EAA" w:rsidRDefault="00770B89" w:rsidP="00C34362">
            <w:pPr>
              <w:pStyle w:val="ListParagraph"/>
              <w:numPr>
                <w:ilvl w:val="0"/>
                <w:numId w:val="33"/>
              </w:numPr>
              <w:rPr>
                <w:rFonts w:ascii="Arial" w:hAnsi="Arial" w:cs="Arial"/>
                <w:sz w:val="22"/>
                <w:szCs w:val="22"/>
              </w:rPr>
            </w:pPr>
            <w:r w:rsidRPr="00485EAA">
              <w:rPr>
                <w:rFonts w:ascii="Arial" w:hAnsi="Arial" w:cs="Arial"/>
                <w:sz w:val="22"/>
                <w:szCs w:val="22"/>
              </w:rPr>
              <w:t>Writing Rubrics/Assessments</w:t>
            </w:r>
          </w:p>
          <w:p w14:paraId="72326C8D" w14:textId="77777777" w:rsidR="004F5610" w:rsidRPr="00485EAA" w:rsidRDefault="004F5610" w:rsidP="00481083">
            <w:pPr>
              <w:rPr>
                <w:rFonts w:ascii="Arial" w:hAnsi="Arial" w:cs="Arial"/>
                <w:sz w:val="22"/>
                <w:szCs w:val="22"/>
              </w:rPr>
            </w:pPr>
          </w:p>
          <w:p w14:paraId="5492CDCB" w14:textId="137B637F" w:rsidR="00770B89" w:rsidRPr="00485EAA" w:rsidRDefault="00770B89" w:rsidP="00C34362">
            <w:pPr>
              <w:pStyle w:val="ListParagraph"/>
              <w:numPr>
                <w:ilvl w:val="0"/>
                <w:numId w:val="33"/>
              </w:numPr>
              <w:rPr>
                <w:rFonts w:ascii="Arial" w:hAnsi="Arial" w:cs="Arial"/>
                <w:sz w:val="22"/>
                <w:szCs w:val="22"/>
              </w:rPr>
            </w:pPr>
            <w:r w:rsidRPr="00485EAA">
              <w:rPr>
                <w:rFonts w:ascii="Arial" w:hAnsi="Arial" w:cs="Arial"/>
                <w:sz w:val="22"/>
                <w:szCs w:val="22"/>
              </w:rPr>
              <w:t>100% of staff will model reading by reading their own choices in class and reading class novels/texts</w:t>
            </w:r>
          </w:p>
          <w:p w14:paraId="6F44E199" w14:textId="77777777" w:rsidR="004F5610" w:rsidRPr="00485EAA" w:rsidRDefault="004F5610" w:rsidP="00481083">
            <w:pPr>
              <w:rPr>
                <w:rFonts w:ascii="Arial" w:hAnsi="Arial" w:cs="Arial"/>
                <w:sz w:val="22"/>
                <w:szCs w:val="22"/>
              </w:rPr>
            </w:pPr>
          </w:p>
          <w:p w14:paraId="574F8A39" w14:textId="121CB692" w:rsidR="00355B13" w:rsidRPr="00485EAA" w:rsidRDefault="00355B13" w:rsidP="00C34362">
            <w:pPr>
              <w:pStyle w:val="ListParagraph"/>
              <w:numPr>
                <w:ilvl w:val="0"/>
                <w:numId w:val="33"/>
              </w:numPr>
              <w:rPr>
                <w:rFonts w:ascii="Arial" w:hAnsi="Arial" w:cs="Arial"/>
                <w:sz w:val="22"/>
                <w:szCs w:val="22"/>
              </w:rPr>
            </w:pPr>
            <w:r w:rsidRPr="00485EAA">
              <w:rPr>
                <w:rFonts w:ascii="Arial" w:hAnsi="Arial" w:cs="Arial"/>
                <w:sz w:val="22"/>
                <w:szCs w:val="22"/>
              </w:rPr>
              <w:t>All staff to research (during CPD) contemporary children’s titles</w:t>
            </w:r>
          </w:p>
          <w:p w14:paraId="1C1F74E4" w14:textId="7F4FFC94" w:rsidR="00355B13" w:rsidRPr="00485EAA" w:rsidRDefault="00355B13" w:rsidP="00C34362">
            <w:pPr>
              <w:pStyle w:val="ListParagraph"/>
              <w:numPr>
                <w:ilvl w:val="0"/>
                <w:numId w:val="33"/>
              </w:numPr>
              <w:rPr>
                <w:rFonts w:ascii="Arial" w:hAnsi="Arial" w:cs="Arial"/>
                <w:sz w:val="22"/>
                <w:szCs w:val="22"/>
              </w:rPr>
            </w:pPr>
            <w:r w:rsidRPr="00485EAA">
              <w:rPr>
                <w:rFonts w:ascii="Arial" w:hAnsi="Arial" w:cs="Arial"/>
                <w:sz w:val="22"/>
                <w:szCs w:val="22"/>
              </w:rPr>
              <w:t xml:space="preserve">Cross-working between </w:t>
            </w:r>
            <w:r w:rsidR="005F6B44" w:rsidRPr="00485EAA">
              <w:rPr>
                <w:rFonts w:ascii="Arial" w:hAnsi="Arial" w:cs="Arial"/>
                <w:sz w:val="22"/>
                <w:szCs w:val="22"/>
              </w:rPr>
              <w:t xml:space="preserve">all </w:t>
            </w:r>
            <w:r w:rsidRPr="00485EAA">
              <w:rPr>
                <w:rFonts w:ascii="Arial" w:hAnsi="Arial" w:cs="Arial"/>
                <w:sz w:val="22"/>
                <w:szCs w:val="22"/>
              </w:rPr>
              <w:t>ELC and School</w:t>
            </w:r>
            <w:r w:rsidR="005F6B44" w:rsidRPr="00485EAA">
              <w:rPr>
                <w:rFonts w:ascii="Arial" w:hAnsi="Arial" w:cs="Arial"/>
                <w:sz w:val="22"/>
                <w:szCs w:val="22"/>
              </w:rPr>
              <w:t xml:space="preserve"> staff</w:t>
            </w:r>
          </w:p>
          <w:p w14:paraId="5FAC5464" w14:textId="77777777" w:rsidR="004F5610" w:rsidRPr="00485EAA" w:rsidRDefault="004F5610" w:rsidP="00481083">
            <w:pPr>
              <w:rPr>
                <w:rFonts w:ascii="Arial" w:hAnsi="Arial" w:cs="Arial"/>
                <w:sz w:val="22"/>
                <w:szCs w:val="22"/>
              </w:rPr>
            </w:pPr>
          </w:p>
          <w:p w14:paraId="12EF6267" w14:textId="36B8EF56" w:rsidR="00355B13" w:rsidRPr="00485EAA" w:rsidRDefault="005F6B44" w:rsidP="00C34362">
            <w:pPr>
              <w:pStyle w:val="ListParagraph"/>
              <w:numPr>
                <w:ilvl w:val="0"/>
                <w:numId w:val="33"/>
              </w:numPr>
              <w:rPr>
                <w:rFonts w:ascii="Arial" w:hAnsi="Arial" w:cs="Arial"/>
                <w:sz w:val="22"/>
                <w:szCs w:val="22"/>
              </w:rPr>
            </w:pPr>
            <w:r w:rsidRPr="00485EAA">
              <w:rPr>
                <w:rFonts w:ascii="Arial" w:hAnsi="Arial" w:cs="Arial"/>
                <w:sz w:val="22"/>
                <w:szCs w:val="22"/>
              </w:rPr>
              <w:t>All staff to c</w:t>
            </w:r>
            <w:r w:rsidR="00355B13" w:rsidRPr="00485EAA">
              <w:rPr>
                <w:rFonts w:ascii="Arial" w:hAnsi="Arial" w:cs="Arial"/>
                <w:sz w:val="22"/>
                <w:szCs w:val="22"/>
              </w:rPr>
              <w:t xml:space="preserve">ontinue to engage with partner settings in the ASG and Eigg/Muck Primaries </w:t>
            </w:r>
            <w:r w:rsidRPr="00485EAA">
              <w:rPr>
                <w:rFonts w:ascii="Arial" w:hAnsi="Arial" w:cs="Arial"/>
                <w:sz w:val="22"/>
                <w:szCs w:val="22"/>
              </w:rPr>
              <w:t>and Nurseries.</w:t>
            </w:r>
          </w:p>
          <w:p w14:paraId="1AD88EB3" w14:textId="77777777" w:rsidR="004F5610" w:rsidRPr="00485EAA" w:rsidRDefault="004F5610" w:rsidP="00481083">
            <w:pPr>
              <w:rPr>
                <w:rFonts w:ascii="Arial" w:hAnsi="Arial" w:cs="Arial"/>
                <w:sz w:val="22"/>
                <w:szCs w:val="22"/>
              </w:rPr>
            </w:pPr>
          </w:p>
          <w:p w14:paraId="06695F93" w14:textId="2333EA7D" w:rsidR="00355B13" w:rsidRPr="00485EAA" w:rsidRDefault="005F6B44" w:rsidP="00C34362">
            <w:pPr>
              <w:pStyle w:val="ListParagraph"/>
              <w:numPr>
                <w:ilvl w:val="0"/>
                <w:numId w:val="33"/>
              </w:numPr>
              <w:rPr>
                <w:rFonts w:ascii="Arial" w:hAnsi="Arial" w:cs="Arial"/>
                <w:sz w:val="22"/>
                <w:szCs w:val="22"/>
              </w:rPr>
            </w:pPr>
            <w:r w:rsidRPr="00485EAA">
              <w:rPr>
                <w:rFonts w:ascii="Arial" w:hAnsi="Arial" w:cs="Arial"/>
                <w:sz w:val="22"/>
                <w:szCs w:val="22"/>
              </w:rPr>
              <w:t>All staff to c</w:t>
            </w:r>
            <w:r w:rsidR="00355B13" w:rsidRPr="00485EAA">
              <w:rPr>
                <w:rFonts w:ascii="Arial" w:hAnsi="Arial" w:cs="Arial"/>
                <w:sz w:val="22"/>
                <w:szCs w:val="22"/>
              </w:rPr>
              <w:t>ontinue to recommend and research with pupils relevant reading materials to meet the needs/interests and lives of our pupils.</w:t>
            </w:r>
          </w:p>
          <w:p w14:paraId="402E70A7" w14:textId="77777777" w:rsidR="004F5610" w:rsidRPr="00485EAA" w:rsidRDefault="004F5610" w:rsidP="00481083">
            <w:pPr>
              <w:rPr>
                <w:rFonts w:ascii="Arial" w:hAnsi="Arial" w:cs="Arial"/>
                <w:sz w:val="22"/>
                <w:szCs w:val="22"/>
              </w:rPr>
            </w:pPr>
          </w:p>
          <w:p w14:paraId="667BB102" w14:textId="5CDFC69D" w:rsidR="00355B13" w:rsidRPr="00485EAA" w:rsidRDefault="005F6B44" w:rsidP="00C34362">
            <w:pPr>
              <w:pStyle w:val="ListParagraph"/>
              <w:numPr>
                <w:ilvl w:val="0"/>
                <w:numId w:val="33"/>
              </w:numPr>
              <w:rPr>
                <w:rFonts w:ascii="Arial" w:hAnsi="Arial" w:cs="Arial"/>
                <w:sz w:val="22"/>
                <w:szCs w:val="22"/>
              </w:rPr>
            </w:pPr>
            <w:r w:rsidRPr="00485EAA">
              <w:rPr>
                <w:rFonts w:ascii="Arial" w:hAnsi="Arial" w:cs="Arial"/>
                <w:sz w:val="22"/>
                <w:szCs w:val="22"/>
              </w:rPr>
              <w:t>All staff to c</w:t>
            </w:r>
            <w:r w:rsidR="00355B13" w:rsidRPr="00485EAA">
              <w:rPr>
                <w:rFonts w:ascii="Arial" w:hAnsi="Arial" w:cs="Arial"/>
                <w:sz w:val="22"/>
                <w:szCs w:val="22"/>
              </w:rPr>
              <w:t>omplete Reading Schools Attitude Surveys and Impact Surveys</w:t>
            </w:r>
          </w:p>
          <w:p w14:paraId="5362B2B5" w14:textId="77777777" w:rsidR="004F5610" w:rsidRPr="00485EAA" w:rsidRDefault="004F5610" w:rsidP="00481083">
            <w:pPr>
              <w:rPr>
                <w:rFonts w:ascii="Arial" w:hAnsi="Arial" w:cs="Arial"/>
                <w:sz w:val="22"/>
                <w:szCs w:val="22"/>
              </w:rPr>
            </w:pPr>
          </w:p>
          <w:p w14:paraId="14F59819" w14:textId="114E6B0E" w:rsidR="00355B13" w:rsidRPr="00485EAA" w:rsidRDefault="00355B13" w:rsidP="00C34362">
            <w:pPr>
              <w:pStyle w:val="ListParagraph"/>
              <w:numPr>
                <w:ilvl w:val="0"/>
                <w:numId w:val="33"/>
              </w:numPr>
              <w:rPr>
                <w:rFonts w:ascii="Arial" w:hAnsi="Arial" w:cs="Arial"/>
                <w:sz w:val="22"/>
                <w:szCs w:val="22"/>
              </w:rPr>
            </w:pPr>
            <w:r w:rsidRPr="00485EAA">
              <w:rPr>
                <w:rFonts w:ascii="Arial" w:hAnsi="Arial" w:cs="Arial"/>
                <w:sz w:val="22"/>
                <w:szCs w:val="22"/>
              </w:rPr>
              <w:t xml:space="preserve">All Staff will have input into Gold Action Plan </w:t>
            </w:r>
          </w:p>
          <w:p w14:paraId="0DABD731" w14:textId="77777777" w:rsidR="004F5610" w:rsidRPr="00485EAA" w:rsidRDefault="004F5610" w:rsidP="00481083">
            <w:pPr>
              <w:rPr>
                <w:rFonts w:ascii="Arial" w:hAnsi="Arial" w:cs="Arial"/>
                <w:sz w:val="22"/>
                <w:szCs w:val="22"/>
              </w:rPr>
            </w:pPr>
          </w:p>
          <w:p w14:paraId="705D044B" w14:textId="08E4B31A" w:rsidR="004F5610" w:rsidRPr="00485EAA" w:rsidRDefault="004F5610" w:rsidP="00C34362">
            <w:pPr>
              <w:pStyle w:val="ListParagraph"/>
              <w:numPr>
                <w:ilvl w:val="0"/>
                <w:numId w:val="33"/>
              </w:numPr>
              <w:rPr>
                <w:rFonts w:ascii="Arial" w:hAnsi="Arial" w:cs="Arial"/>
                <w:sz w:val="22"/>
                <w:szCs w:val="22"/>
              </w:rPr>
            </w:pPr>
            <w:r w:rsidRPr="00485EAA">
              <w:rPr>
                <w:rFonts w:ascii="Arial" w:hAnsi="Arial" w:cs="Arial"/>
                <w:sz w:val="22"/>
                <w:szCs w:val="22"/>
              </w:rPr>
              <w:t xml:space="preserve">All Staff to </w:t>
            </w:r>
            <w:r w:rsidR="009259D6" w:rsidRPr="00485EAA">
              <w:rPr>
                <w:rFonts w:ascii="Arial" w:hAnsi="Arial" w:cs="Arial"/>
                <w:sz w:val="22"/>
                <w:szCs w:val="22"/>
              </w:rPr>
              <w:t xml:space="preserve">have input into initiatives to </w:t>
            </w:r>
            <w:r w:rsidR="00F515DA" w:rsidRPr="00485EAA">
              <w:rPr>
                <w:rFonts w:ascii="Arial" w:hAnsi="Arial" w:cs="Arial"/>
                <w:sz w:val="22"/>
                <w:szCs w:val="22"/>
              </w:rPr>
              <w:t xml:space="preserve">share the importance of our Action Plan with the community on Raasay and on Skye </w:t>
            </w:r>
            <w:proofErr w:type="spellStart"/>
            <w:r w:rsidR="00F515DA" w:rsidRPr="00485EAA">
              <w:rPr>
                <w:rFonts w:ascii="Arial" w:hAnsi="Arial" w:cs="Arial"/>
                <w:sz w:val="22"/>
                <w:szCs w:val="22"/>
              </w:rPr>
              <w:t>eg</w:t>
            </w:r>
            <w:proofErr w:type="spellEnd"/>
            <w:r w:rsidR="00F515DA" w:rsidRPr="00485EAA">
              <w:rPr>
                <w:rFonts w:ascii="Arial" w:hAnsi="Arial" w:cs="Arial"/>
                <w:sz w:val="22"/>
                <w:szCs w:val="22"/>
              </w:rPr>
              <w:t>: Radio Skye, School Website, Vlogs/Blogs</w:t>
            </w:r>
          </w:p>
          <w:p w14:paraId="079872FE" w14:textId="77777777" w:rsidR="00770B89" w:rsidRPr="00485EAA" w:rsidRDefault="00770B89" w:rsidP="00481083">
            <w:pPr>
              <w:rPr>
                <w:rFonts w:ascii="Arial" w:hAnsi="Arial" w:cs="Arial"/>
                <w:sz w:val="22"/>
                <w:szCs w:val="22"/>
              </w:rPr>
            </w:pPr>
          </w:p>
          <w:p w14:paraId="6D46A987" w14:textId="77777777" w:rsidR="004556FD" w:rsidRPr="00485EAA" w:rsidRDefault="006B198F" w:rsidP="00C34362">
            <w:pPr>
              <w:pStyle w:val="ListParagraph"/>
              <w:numPr>
                <w:ilvl w:val="0"/>
                <w:numId w:val="33"/>
              </w:numPr>
              <w:rPr>
                <w:rFonts w:ascii="Arial" w:hAnsi="Arial" w:cs="Arial"/>
                <w:sz w:val="22"/>
                <w:szCs w:val="22"/>
              </w:rPr>
            </w:pPr>
            <w:r w:rsidRPr="00485EAA">
              <w:rPr>
                <w:rFonts w:ascii="Arial" w:hAnsi="Arial" w:cs="Arial"/>
                <w:sz w:val="22"/>
                <w:szCs w:val="22"/>
              </w:rPr>
              <w:t>All pupils involved in creating a Gold Action Plan</w:t>
            </w:r>
          </w:p>
          <w:p w14:paraId="4BD0AD0D" w14:textId="77777777" w:rsidR="006B198F" w:rsidRPr="00485EAA" w:rsidRDefault="006B198F" w:rsidP="00C34362">
            <w:pPr>
              <w:pStyle w:val="ListParagraph"/>
              <w:numPr>
                <w:ilvl w:val="0"/>
                <w:numId w:val="33"/>
              </w:numPr>
              <w:rPr>
                <w:rFonts w:ascii="Arial" w:hAnsi="Arial" w:cs="Arial"/>
                <w:sz w:val="22"/>
                <w:szCs w:val="22"/>
              </w:rPr>
            </w:pPr>
            <w:r w:rsidRPr="00485EAA">
              <w:rPr>
                <w:rFonts w:ascii="Arial" w:hAnsi="Arial" w:cs="Arial"/>
                <w:sz w:val="22"/>
                <w:szCs w:val="22"/>
              </w:rPr>
              <w:t>All pupils to meet termly and implement plans</w:t>
            </w:r>
          </w:p>
          <w:p w14:paraId="4AE7528F" w14:textId="77777777" w:rsidR="006B198F" w:rsidRPr="00485EAA" w:rsidRDefault="006B198F" w:rsidP="00C34362">
            <w:pPr>
              <w:pStyle w:val="ListParagraph"/>
              <w:numPr>
                <w:ilvl w:val="0"/>
                <w:numId w:val="33"/>
              </w:numPr>
              <w:rPr>
                <w:rFonts w:ascii="Arial" w:hAnsi="Arial" w:cs="Arial"/>
                <w:sz w:val="22"/>
                <w:szCs w:val="22"/>
              </w:rPr>
            </w:pPr>
            <w:r w:rsidRPr="00485EAA">
              <w:rPr>
                <w:rFonts w:ascii="Arial" w:hAnsi="Arial" w:cs="Arial"/>
                <w:sz w:val="22"/>
                <w:szCs w:val="22"/>
              </w:rPr>
              <w:t>All pupils to wear ‘Ask me what I’m reading badges’</w:t>
            </w:r>
          </w:p>
          <w:p w14:paraId="36751E68" w14:textId="77777777" w:rsidR="006B198F" w:rsidRPr="00485EAA" w:rsidRDefault="006B198F" w:rsidP="00C34362">
            <w:pPr>
              <w:pStyle w:val="ListParagraph"/>
              <w:numPr>
                <w:ilvl w:val="0"/>
                <w:numId w:val="33"/>
              </w:numPr>
              <w:rPr>
                <w:rFonts w:ascii="Arial" w:hAnsi="Arial" w:cs="Arial"/>
                <w:sz w:val="22"/>
                <w:szCs w:val="22"/>
              </w:rPr>
            </w:pPr>
            <w:r w:rsidRPr="00485EAA">
              <w:rPr>
                <w:rFonts w:ascii="Arial" w:hAnsi="Arial" w:cs="Arial"/>
                <w:sz w:val="22"/>
                <w:szCs w:val="22"/>
              </w:rPr>
              <w:t xml:space="preserve">All pupils to share book reviews/recommendations at Assemblies, across the ASG </w:t>
            </w:r>
            <w:r w:rsidR="00386AB9" w:rsidRPr="00485EAA">
              <w:rPr>
                <w:rFonts w:ascii="Arial" w:hAnsi="Arial" w:cs="Arial"/>
                <w:sz w:val="22"/>
                <w:szCs w:val="22"/>
              </w:rPr>
              <w:t xml:space="preserve">and partner schools </w:t>
            </w:r>
            <w:proofErr w:type="spellStart"/>
            <w:r w:rsidR="00386AB9" w:rsidRPr="00485EAA">
              <w:rPr>
                <w:rFonts w:ascii="Arial" w:hAnsi="Arial" w:cs="Arial"/>
                <w:sz w:val="22"/>
                <w:szCs w:val="22"/>
              </w:rPr>
              <w:t>eg</w:t>
            </w:r>
            <w:proofErr w:type="spellEnd"/>
            <w:r w:rsidR="00386AB9" w:rsidRPr="00485EAA">
              <w:rPr>
                <w:rFonts w:ascii="Arial" w:hAnsi="Arial" w:cs="Arial"/>
                <w:sz w:val="22"/>
                <w:szCs w:val="22"/>
              </w:rPr>
              <w:t>: Egg/Muck</w:t>
            </w:r>
          </w:p>
          <w:p w14:paraId="0F9CAB3A" w14:textId="77777777" w:rsidR="00386AB9" w:rsidRPr="00485EAA" w:rsidRDefault="00386AB9" w:rsidP="00C34362">
            <w:pPr>
              <w:pStyle w:val="ListParagraph"/>
              <w:numPr>
                <w:ilvl w:val="0"/>
                <w:numId w:val="33"/>
              </w:numPr>
              <w:rPr>
                <w:rFonts w:ascii="Arial" w:hAnsi="Arial" w:cs="Arial"/>
                <w:sz w:val="22"/>
                <w:szCs w:val="22"/>
              </w:rPr>
            </w:pPr>
            <w:r w:rsidRPr="00485EAA">
              <w:rPr>
                <w:rFonts w:ascii="Arial" w:hAnsi="Arial" w:cs="Arial"/>
                <w:sz w:val="22"/>
                <w:szCs w:val="22"/>
              </w:rPr>
              <w:t>Older pupils to be reading mentors for new P1s</w:t>
            </w:r>
          </w:p>
          <w:p w14:paraId="0D0697E0" w14:textId="77777777" w:rsidR="00386AB9" w:rsidRPr="00485EAA" w:rsidRDefault="00386AB9" w:rsidP="00C34362">
            <w:pPr>
              <w:pStyle w:val="ListParagraph"/>
              <w:numPr>
                <w:ilvl w:val="0"/>
                <w:numId w:val="33"/>
              </w:numPr>
              <w:rPr>
                <w:rFonts w:ascii="Arial" w:hAnsi="Arial" w:cs="Arial"/>
                <w:sz w:val="22"/>
                <w:szCs w:val="22"/>
              </w:rPr>
            </w:pPr>
            <w:r w:rsidRPr="00485EAA">
              <w:rPr>
                <w:rFonts w:ascii="Arial" w:hAnsi="Arial" w:cs="Arial"/>
                <w:sz w:val="22"/>
                <w:szCs w:val="22"/>
              </w:rPr>
              <w:t>Older pupils to continue to incorporate reading into Christmas Show/Prize-Giving</w:t>
            </w:r>
            <w:r w:rsidR="005C41C4" w:rsidRPr="00485EAA">
              <w:rPr>
                <w:rFonts w:ascii="Arial" w:hAnsi="Arial" w:cs="Arial"/>
                <w:sz w:val="22"/>
                <w:szCs w:val="22"/>
              </w:rPr>
              <w:t>, WBD and in Gaelic at the Local Mod</w:t>
            </w:r>
          </w:p>
          <w:p w14:paraId="491ED4AD" w14:textId="77777777" w:rsidR="005C41C4" w:rsidRPr="00485EAA" w:rsidRDefault="005C41C4" w:rsidP="00C34362">
            <w:pPr>
              <w:pStyle w:val="ListParagraph"/>
              <w:numPr>
                <w:ilvl w:val="0"/>
                <w:numId w:val="33"/>
              </w:numPr>
              <w:rPr>
                <w:rFonts w:ascii="Arial" w:hAnsi="Arial" w:cs="Arial"/>
                <w:sz w:val="22"/>
                <w:szCs w:val="22"/>
              </w:rPr>
            </w:pPr>
            <w:r w:rsidRPr="00485EAA">
              <w:rPr>
                <w:rFonts w:ascii="Arial" w:hAnsi="Arial" w:cs="Arial"/>
                <w:sz w:val="22"/>
                <w:szCs w:val="22"/>
              </w:rPr>
              <w:t>Older pupils to select books of interest from online for personal and IDL reading</w:t>
            </w:r>
          </w:p>
          <w:p w14:paraId="2725FF70" w14:textId="77777777" w:rsidR="005C41C4" w:rsidRPr="00485EAA" w:rsidRDefault="005C41C4" w:rsidP="00C34362">
            <w:pPr>
              <w:pStyle w:val="ListParagraph"/>
              <w:numPr>
                <w:ilvl w:val="0"/>
                <w:numId w:val="33"/>
              </w:numPr>
              <w:rPr>
                <w:rFonts w:ascii="Arial" w:hAnsi="Arial" w:cs="Arial"/>
                <w:sz w:val="22"/>
                <w:szCs w:val="22"/>
              </w:rPr>
            </w:pPr>
            <w:r w:rsidRPr="00485EAA">
              <w:rPr>
                <w:rFonts w:ascii="Arial" w:hAnsi="Arial" w:cs="Arial"/>
                <w:sz w:val="22"/>
                <w:szCs w:val="22"/>
              </w:rPr>
              <w:t>All pupils to continue to have access to the local library and the library van</w:t>
            </w:r>
          </w:p>
          <w:p w14:paraId="2E94D63B" w14:textId="77777777" w:rsidR="005C41C4" w:rsidRPr="00485EAA" w:rsidRDefault="005C41C4" w:rsidP="00C34362">
            <w:pPr>
              <w:pStyle w:val="ListParagraph"/>
              <w:numPr>
                <w:ilvl w:val="0"/>
                <w:numId w:val="33"/>
              </w:numPr>
              <w:rPr>
                <w:rFonts w:ascii="Arial" w:hAnsi="Arial" w:cs="Arial"/>
                <w:sz w:val="22"/>
                <w:szCs w:val="22"/>
              </w:rPr>
            </w:pPr>
            <w:r w:rsidRPr="00485EAA">
              <w:rPr>
                <w:rFonts w:ascii="Arial" w:hAnsi="Arial" w:cs="Arial"/>
                <w:sz w:val="22"/>
                <w:szCs w:val="22"/>
              </w:rPr>
              <w:t>All pupils to continue to hear stories read by local community members</w:t>
            </w:r>
          </w:p>
          <w:p w14:paraId="1758B5A7" w14:textId="77777777" w:rsidR="005C41C4" w:rsidRPr="00485EAA" w:rsidRDefault="005C41C4" w:rsidP="00C34362">
            <w:pPr>
              <w:pStyle w:val="ListParagraph"/>
              <w:numPr>
                <w:ilvl w:val="0"/>
                <w:numId w:val="33"/>
              </w:numPr>
              <w:rPr>
                <w:rFonts w:ascii="Arial" w:hAnsi="Arial" w:cs="Arial"/>
                <w:sz w:val="22"/>
                <w:szCs w:val="22"/>
              </w:rPr>
            </w:pPr>
            <w:r w:rsidRPr="00485EAA">
              <w:rPr>
                <w:rFonts w:ascii="Arial" w:hAnsi="Arial" w:cs="Arial"/>
                <w:sz w:val="22"/>
                <w:szCs w:val="22"/>
              </w:rPr>
              <w:t>Continue ‘Book and a Biscuit’ initiative</w:t>
            </w:r>
          </w:p>
          <w:p w14:paraId="4376CFD8" w14:textId="77777777" w:rsidR="005C41C4" w:rsidRPr="00485EAA" w:rsidRDefault="005C41C4" w:rsidP="00C34362">
            <w:pPr>
              <w:pStyle w:val="ListParagraph"/>
              <w:numPr>
                <w:ilvl w:val="0"/>
                <w:numId w:val="33"/>
              </w:numPr>
              <w:rPr>
                <w:rFonts w:ascii="Arial" w:hAnsi="Arial" w:cs="Arial"/>
                <w:sz w:val="22"/>
                <w:szCs w:val="22"/>
              </w:rPr>
            </w:pPr>
            <w:r w:rsidRPr="00485EAA">
              <w:rPr>
                <w:rFonts w:ascii="Arial" w:hAnsi="Arial" w:cs="Arial"/>
                <w:sz w:val="22"/>
                <w:szCs w:val="22"/>
              </w:rPr>
              <w:t>Older pupils to write reviews for website</w:t>
            </w:r>
          </w:p>
          <w:p w14:paraId="146CCC19" w14:textId="77777777" w:rsidR="005C41C4" w:rsidRPr="00485EAA" w:rsidRDefault="005C41C4" w:rsidP="00C34362">
            <w:pPr>
              <w:pStyle w:val="ListParagraph"/>
              <w:numPr>
                <w:ilvl w:val="0"/>
                <w:numId w:val="33"/>
              </w:numPr>
              <w:rPr>
                <w:rFonts w:ascii="Arial" w:hAnsi="Arial" w:cs="Arial"/>
                <w:sz w:val="22"/>
                <w:szCs w:val="22"/>
              </w:rPr>
            </w:pPr>
            <w:r w:rsidRPr="00485EAA">
              <w:rPr>
                <w:rFonts w:ascii="Arial" w:hAnsi="Arial" w:cs="Arial"/>
                <w:sz w:val="22"/>
                <w:szCs w:val="22"/>
              </w:rPr>
              <w:t>Watch ‘Authors Live’</w:t>
            </w:r>
          </w:p>
          <w:p w14:paraId="004AC67E" w14:textId="77777777" w:rsidR="005C41C4" w:rsidRPr="00485EAA" w:rsidRDefault="005C41C4" w:rsidP="00C34362">
            <w:pPr>
              <w:pStyle w:val="ListParagraph"/>
              <w:numPr>
                <w:ilvl w:val="0"/>
                <w:numId w:val="33"/>
              </w:numPr>
              <w:rPr>
                <w:rFonts w:ascii="Arial" w:hAnsi="Arial" w:cs="Arial"/>
                <w:sz w:val="22"/>
                <w:szCs w:val="22"/>
              </w:rPr>
            </w:pPr>
            <w:r w:rsidRPr="00485EAA">
              <w:rPr>
                <w:rFonts w:ascii="Arial" w:hAnsi="Arial" w:cs="Arial"/>
                <w:sz w:val="22"/>
                <w:szCs w:val="22"/>
              </w:rPr>
              <w:t>All pupils to engage in Reading picnics</w:t>
            </w:r>
          </w:p>
          <w:p w14:paraId="0FA55194" w14:textId="77777777" w:rsidR="005C41C4" w:rsidRPr="00485EAA" w:rsidRDefault="005C41C4" w:rsidP="00C34362">
            <w:pPr>
              <w:pStyle w:val="ListParagraph"/>
              <w:numPr>
                <w:ilvl w:val="0"/>
                <w:numId w:val="33"/>
              </w:numPr>
              <w:rPr>
                <w:rFonts w:ascii="Arial" w:hAnsi="Arial" w:cs="Arial"/>
                <w:sz w:val="22"/>
                <w:szCs w:val="22"/>
              </w:rPr>
            </w:pPr>
            <w:r w:rsidRPr="00485EAA">
              <w:rPr>
                <w:rFonts w:ascii="Arial" w:hAnsi="Arial" w:cs="Arial"/>
                <w:sz w:val="22"/>
                <w:szCs w:val="22"/>
              </w:rPr>
              <w:t>Pupils and staff to continue to engage families and the community about our Reading progress – during PC Meetings/Open Afternoons and Prize-</w:t>
            </w:r>
            <w:proofErr w:type="spellStart"/>
            <w:r w:rsidRPr="00485EAA">
              <w:rPr>
                <w:rFonts w:ascii="Arial" w:hAnsi="Arial" w:cs="Arial"/>
                <w:sz w:val="22"/>
                <w:szCs w:val="22"/>
              </w:rPr>
              <w:t>givings</w:t>
            </w:r>
            <w:proofErr w:type="spellEnd"/>
            <w:r w:rsidRPr="00485EAA">
              <w:rPr>
                <w:rFonts w:ascii="Arial" w:hAnsi="Arial" w:cs="Arial"/>
                <w:sz w:val="22"/>
                <w:szCs w:val="22"/>
              </w:rPr>
              <w:t xml:space="preserve"> and other events as they arise.</w:t>
            </w:r>
          </w:p>
          <w:p w14:paraId="3463ABC4" w14:textId="77777777" w:rsidR="00C4659F" w:rsidRPr="00485EAA" w:rsidRDefault="00C4659F" w:rsidP="00C34362">
            <w:pPr>
              <w:pStyle w:val="ListParagraph"/>
              <w:numPr>
                <w:ilvl w:val="0"/>
                <w:numId w:val="33"/>
              </w:numPr>
              <w:rPr>
                <w:rFonts w:ascii="Arial" w:hAnsi="Arial" w:cs="Arial"/>
                <w:sz w:val="22"/>
                <w:szCs w:val="22"/>
              </w:rPr>
            </w:pPr>
            <w:r w:rsidRPr="00485EAA">
              <w:rPr>
                <w:rFonts w:ascii="Arial" w:hAnsi="Arial" w:cs="Arial"/>
                <w:sz w:val="22"/>
                <w:szCs w:val="22"/>
              </w:rPr>
              <w:t>Continue to include and support Reading for Pleasure in home learning</w:t>
            </w:r>
          </w:p>
          <w:p w14:paraId="59F4FF6F" w14:textId="77777777" w:rsidR="00C4659F" w:rsidRPr="00485EAA" w:rsidRDefault="00C4659F" w:rsidP="00C34362">
            <w:pPr>
              <w:pStyle w:val="ListParagraph"/>
              <w:numPr>
                <w:ilvl w:val="0"/>
                <w:numId w:val="33"/>
              </w:numPr>
              <w:rPr>
                <w:rFonts w:ascii="Arial" w:hAnsi="Arial" w:cs="Arial"/>
                <w:sz w:val="22"/>
                <w:szCs w:val="22"/>
              </w:rPr>
            </w:pPr>
            <w:r w:rsidRPr="00485EAA">
              <w:rPr>
                <w:rFonts w:ascii="Arial" w:hAnsi="Arial" w:cs="Arial"/>
                <w:sz w:val="22"/>
                <w:szCs w:val="22"/>
              </w:rPr>
              <w:t>Continue to receive prize-books tailored to pupil interests as prizes at the end of term prize-giving.</w:t>
            </w:r>
          </w:p>
          <w:p w14:paraId="200452F8" w14:textId="31D72961" w:rsidR="00C4659F" w:rsidRPr="00485EAA" w:rsidRDefault="00C4659F" w:rsidP="00C34362">
            <w:pPr>
              <w:pStyle w:val="ListParagraph"/>
              <w:numPr>
                <w:ilvl w:val="0"/>
                <w:numId w:val="33"/>
              </w:numPr>
              <w:rPr>
                <w:rFonts w:ascii="Arial" w:hAnsi="Arial" w:cs="Arial"/>
                <w:sz w:val="22"/>
                <w:szCs w:val="22"/>
              </w:rPr>
            </w:pPr>
            <w:r w:rsidRPr="00485EAA">
              <w:rPr>
                <w:rFonts w:ascii="Arial" w:hAnsi="Arial" w:cs="Arial"/>
                <w:sz w:val="22"/>
                <w:szCs w:val="22"/>
              </w:rPr>
              <w:t xml:space="preserve">All pupils to </w:t>
            </w:r>
            <w:r w:rsidR="000D2A1E" w:rsidRPr="00485EAA">
              <w:rPr>
                <w:rFonts w:ascii="Arial" w:hAnsi="Arial" w:cs="Arial"/>
                <w:sz w:val="22"/>
                <w:szCs w:val="22"/>
              </w:rPr>
              <w:t>take part in impact survey.</w:t>
            </w:r>
          </w:p>
        </w:tc>
      </w:tr>
      <w:tr w:rsidR="00DB79D4" w:rsidRPr="007909D9" w14:paraId="70DBC764" w14:textId="7D776A7E" w:rsidTr="00DB79D4">
        <w:tc>
          <w:tcPr>
            <w:tcW w:w="15304" w:type="dxa"/>
            <w:gridSpan w:val="2"/>
          </w:tcPr>
          <w:p w14:paraId="3D6BEFD0" w14:textId="59EB8532" w:rsidR="00DB79D4" w:rsidRPr="00485EAA" w:rsidRDefault="00DB79D4" w:rsidP="00481083">
            <w:pPr>
              <w:rPr>
                <w:rFonts w:cstheme="minorHAnsi"/>
                <w:sz w:val="22"/>
                <w:szCs w:val="22"/>
              </w:rPr>
            </w:pPr>
            <w:r w:rsidRPr="00485EAA">
              <w:rPr>
                <w:rFonts w:ascii="Arial" w:hAnsi="Arial" w:cs="Arial"/>
                <w:b/>
                <w:bCs/>
                <w:sz w:val="22"/>
                <w:szCs w:val="22"/>
              </w:rPr>
              <w:t>Impact</w:t>
            </w:r>
          </w:p>
        </w:tc>
      </w:tr>
      <w:tr w:rsidR="00DB79D4" w:rsidRPr="007909D9" w14:paraId="45EB9A8A" w14:textId="24C8D90A" w:rsidTr="00DB79D4">
        <w:tc>
          <w:tcPr>
            <w:tcW w:w="15304" w:type="dxa"/>
            <w:gridSpan w:val="2"/>
          </w:tcPr>
          <w:p w14:paraId="502E9DCA" w14:textId="77777777" w:rsidR="008A6984" w:rsidRPr="00485EAA" w:rsidRDefault="008A6984" w:rsidP="008A6984">
            <w:pPr>
              <w:numPr>
                <w:ilvl w:val="0"/>
                <w:numId w:val="20"/>
              </w:numPr>
              <w:spacing w:line="259" w:lineRule="auto"/>
              <w:contextualSpacing/>
              <w:rPr>
                <w:rFonts w:ascii="Arial" w:hAnsi="Arial" w:cs="Arial"/>
                <w:sz w:val="22"/>
                <w:szCs w:val="22"/>
              </w:rPr>
            </w:pPr>
            <w:r w:rsidRPr="00485EAA">
              <w:rPr>
                <w:rFonts w:ascii="Arial" w:hAnsi="Arial" w:cs="Arial"/>
                <w:sz w:val="22"/>
                <w:szCs w:val="22"/>
              </w:rPr>
              <w:t>100% of pupils are in the Reading Leadership Group and met termly through Pupil Council Meetings to discuss and implement plans.</w:t>
            </w:r>
          </w:p>
          <w:p w14:paraId="27683EED" w14:textId="77777777" w:rsidR="008A6984" w:rsidRPr="00485EAA" w:rsidRDefault="008A6984" w:rsidP="008A6984">
            <w:pPr>
              <w:numPr>
                <w:ilvl w:val="0"/>
                <w:numId w:val="20"/>
              </w:numPr>
              <w:spacing w:line="259" w:lineRule="auto"/>
              <w:contextualSpacing/>
              <w:rPr>
                <w:rFonts w:ascii="Arial" w:hAnsi="Arial" w:cs="Arial"/>
                <w:sz w:val="22"/>
                <w:szCs w:val="22"/>
              </w:rPr>
            </w:pPr>
            <w:r w:rsidRPr="00485EAA">
              <w:rPr>
                <w:rFonts w:ascii="Arial" w:hAnsi="Arial" w:cs="Arial"/>
                <w:sz w:val="22"/>
                <w:szCs w:val="22"/>
              </w:rPr>
              <w:t>100% of pupils detail the positive impact of Reading Schools within Reading Schools Learner Attitude Survey</w:t>
            </w:r>
          </w:p>
          <w:p w14:paraId="6542DD31" w14:textId="77777777" w:rsidR="008A6984" w:rsidRPr="00485EAA" w:rsidRDefault="008A6984" w:rsidP="008A6984">
            <w:pPr>
              <w:numPr>
                <w:ilvl w:val="0"/>
                <w:numId w:val="20"/>
              </w:numPr>
              <w:spacing w:line="259" w:lineRule="auto"/>
              <w:contextualSpacing/>
              <w:rPr>
                <w:rFonts w:ascii="Arial" w:hAnsi="Arial" w:cs="Arial"/>
                <w:sz w:val="22"/>
                <w:szCs w:val="22"/>
              </w:rPr>
            </w:pPr>
            <w:r w:rsidRPr="00485EAA">
              <w:rPr>
                <w:rFonts w:ascii="Arial" w:hAnsi="Arial" w:cs="Arial"/>
                <w:sz w:val="22"/>
                <w:szCs w:val="22"/>
              </w:rPr>
              <w:t>100% of school pupils have worked closely with other schools in the ASG to collaborate and share their Reading Schools journey.</w:t>
            </w:r>
          </w:p>
          <w:p w14:paraId="512C8B7F" w14:textId="7FE1C410" w:rsidR="008A6984" w:rsidRPr="00485EAA" w:rsidRDefault="008A6984" w:rsidP="008A6984">
            <w:pPr>
              <w:numPr>
                <w:ilvl w:val="0"/>
                <w:numId w:val="20"/>
              </w:numPr>
              <w:spacing w:line="259" w:lineRule="auto"/>
              <w:contextualSpacing/>
              <w:rPr>
                <w:rFonts w:ascii="Arial" w:hAnsi="Arial" w:cs="Arial"/>
                <w:sz w:val="22"/>
                <w:szCs w:val="22"/>
              </w:rPr>
            </w:pPr>
            <w:r w:rsidRPr="00485EAA">
              <w:rPr>
                <w:rFonts w:ascii="Arial" w:hAnsi="Arial" w:cs="Arial"/>
                <w:sz w:val="22"/>
                <w:szCs w:val="22"/>
              </w:rPr>
              <w:t>100% of school pupils have worked with other small schools of similar size to share their Reading Schools journey – this has created opportunities to share reading recommendations across settings</w:t>
            </w:r>
            <w:r w:rsidR="008D6A59" w:rsidRPr="00485EAA">
              <w:rPr>
                <w:rFonts w:ascii="Arial" w:hAnsi="Arial" w:cs="Arial"/>
                <w:sz w:val="22"/>
                <w:szCs w:val="22"/>
              </w:rPr>
              <w:t xml:space="preserve"> and increase confidence and enjoyment of Reading.</w:t>
            </w:r>
          </w:p>
          <w:p w14:paraId="03E392CE" w14:textId="402226E4" w:rsidR="00AC5638" w:rsidRPr="00485EAA" w:rsidRDefault="00AC5638" w:rsidP="00AC5638">
            <w:pPr>
              <w:numPr>
                <w:ilvl w:val="0"/>
                <w:numId w:val="20"/>
              </w:numPr>
              <w:spacing w:line="259" w:lineRule="auto"/>
              <w:contextualSpacing/>
              <w:rPr>
                <w:rFonts w:ascii="Arial" w:hAnsi="Arial" w:cs="Arial"/>
                <w:sz w:val="22"/>
                <w:szCs w:val="22"/>
              </w:rPr>
            </w:pPr>
            <w:r w:rsidRPr="00485EAA">
              <w:rPr>
                <w:rFonts w:ascii="Arial" w:hAnsi="Arial" w:cs="Arial"/>
                <w:sz w:val="22"/>
                <w:szCs w:val="22"/>
              </w:rPr>
              <w:t>100</w:t>
            </w:r>
            <w:r w:rsidR="002A31F0" w:rsidRPr="00485EAA">
              <w:rPr>
                <w:rFonts w:ascii="Arial" w:hAnsi="Arial" w:cs="Arial"/>
                <w:sz w:val="22"/>
                <w:szCs w:val="22"/>
              </w:rPr>
              <w:t xml:space="preserve">% of school pupils have </w:t>
            </w:r>
            <w:r w:rsidR="003858E6" w:rsidRPr="00485EAA">
              <w:rPr>
                <w:rFonts w:ascii="Arial" w:hAnsi="Arial" w:cs="Arial"/>
                <w:sz w:val="22"/>
                <w:szCs w:val="22"/>
              </w:rPr>
              <w:t xml:space="preserve">improved attainment in Reading and Writing through Reading </w:t>
            </w:r>
            <w:r w:rsidRPr="00485EAA">
              <w:rPr>
                <w:rFonts w:ascii="Arial" w:hAnsi="Arial" w:cs="Arial"/>
                <w:sz w:val="22"/>
                <w:szCs w:val="22"/>
              </w:rPr>
              <w:t>PM Benchmarking Assessments and SOFA/SNSA Assessments, ACEL data</w:t>
            </w:r>
          </w:p>
          <w:p w14:paraId="10D96B27" w14:textId="77777777" w:rsidR="0052641A" w:rsidRPr="00485EAA" w:rsidRDefault="0052641A" w:rsidP="0052641A">
            <w:pPr>
              <w:numPr>
                <w:ilvl w:val="0"/>
                <w:numId w:val="20"/>
              </w:numPr>
              <w:spacing w:line="259" w:lineRule="auto"/>
              <w:contextualSpacing/>
              <w:rPr>
                <w:rFonts w:ascii="Arial" w:hAnsi="Arial" w:cs="Arial"/>
                <w:sz w:val="22"/>
                <w:szCs w:val="22"/>
              </w:rPr>
            </w:pPr>
            <w:r w:rsidRPr="00485EAA">
              <w:rPr>
                <w:rFonts w:ascii="Arial" w:hAnsi="Arial" w:cs="Arial"/>
                <w:sz w:val="22"/>
                <w:szCs w:val="22"/>
              </w:rPr>
              <w:t>100% identified Actions which included them setting up their own After School Reading Club.</w:t>
            </w:r>
          </w:p>
          <w:p w14:paraId="0D16424E" w14:textId="57912D74" w:rsidR="008D6A59" w:rsidRPr="00485EAA" w:rsidRDefault="008D6A59" w:rsidP="0052641A">
            <w:pPr>
              <w:numPr>
                <w:ilvl w:val="0"/>
                <w:numId w:val="20"/>
              </w:numPr>
              <w:spacing w:line="259" w:lineRule="auto"/>
              <w:contextualSpacing/>
              <w:rPr>
                <w:rFonts w:ascii="Arial" w:hAnsi="Arial" w:cs="Arial"/>
                <w:sz w:val="22"/>
                <w:szCs w:val="22"/>
              </w:rPr>
            </w:pPr>
            <w:r w:rsidRPr="00485EAA">
              <w:rPr>
                <w:rFonts w:ascii="Arial" w:hAnsi="Arial" w:cs="Arial"/>
                <w:sz w:val="22"/>
                <w:szCs w:val="22"/>
              </w:rPr>
              <w:t xml:space="preserve">100% of our pupils are committed to developing their skills and knowledge of a variety of genres through D.E.A.R sessions, IDL and </w:t>
            </w:r>
            <w:r w:rsidR="008C38E3" w:rsidRPr="00485EAA">
              <w:rPr>
                <w:rFonts w:ascii="Arial" w:hAnsi="Arial" w:cs="Arial"/>
                <w:sz w:val="22"/>
                <w:szCs w:val="22"/>
              </w:rPr>
              <w:t>value opportunities to Read for Pleasure.</w:t>
            </w:r>
          </w:p>
          <w:p w14:paraId="7FF08264" w14:textId="77777777" w:rsidR="0052641A" w:rsidRDefault="0052641A" w:rsidP="0052641A">
            <w:pPr>
              <w:numPr>
                <w:ilvl w:val="0"/>
                <w:numId w:val="20"/>
              </w:numPr>
              <w:spacing w:line="259" w:lineRule="auto"/>
              <w:contextualSpacing/>
              <w:rPr>
                <w:rFonts w:ascii="Arial" w:hAnsi="Arial" w:cs="Arial"/>
                <w:sz w:val="22"/>
                <w:szCs w:val="22"/>
              </w:rPr>
            </w:pPr>
            <w:r w:rsidRPr="00485EAA">
              <w:rPr>
                <w:rFonts w:ascii="Arial" w:hAnsi="Arial" w:cs="Arial"/>
                <w:sz w:val="22"/>
                <w:szCs w:val="22"/>
              </w:rPr>
              <w:t>100% of pupils have improved attainment in Literacy across the school.  Very good progress and achievement within Reading and Writing this session.</w:t>
            </w:r>
          </w:p>
          <w:p w14:paraId="39A76558" w14:textId="4BB83031" w:rsidR="00520458" w:rsidRDefault="00520458" w:rsidP="0052641A">
            <w:pPr>
              <w:numPr>
                <w:ilvl w:val="0"/>
                <w:numId w:val="20"/>
              </w:numPr>
              <w:spacing w:line="259" w:lineRule="auto"/>
              <w:contextualSpacing/>
              <w:rPr>
                <w:rFonts w:ascii="Arial" w:hAnsi="Arial" w:cs="Arial"/>
                <w:sz w:val="22"/>
                <w:szCs w:val="22"/>
              </w:rPr>
            </w:pPr>
            <w:r>
              <w:rPr>
                <w:rFonts w:ascii="Arial" w:hAnsi="Arial" w:cs="Arial"/>
                <w:sz w:val="22"/>
                <w:szCs w:val="22"/>
              </w:rPr>
              <w:t xml:space="preserve">Empowered staff and developed leadership to improve overall capacity </w:t>
            </w:r>
            <w:r w:rsidR="00006B14">
              <w:rPr>
                <w:rFonts w:ascii="Arial" w:hAnsi="Arial" w:cs="Arial"/>
                <w:sz w:val="22"/>
                <w:szCs w:val="22"/>
              </w:rPr>
              <w:t>of the school</w:t>
            </w:r>
          </w:p>
          <w:p w14:paraId="31A64D0B" w14:textId="47477067" w:rsidR="00006B14" w:rsidRDefault="00006B14" w:rsidP="0052641A">
            <w:pPr>
              <w:numPr>
                <w:ilvl w:val="0"/>
                <w:numId w:val="20"/>
              </w:numPr>
              <w:spacing w:line="259" w:lineRule="auto"/>
              <w:contextualSpacing/>
              <w:rPr>
                <w:rFonts w:ascii="Arial" w:hAnsi="Arial" w:cs="Arial"/>
                <w:sz w:val="22"/>
                <w:szCs w:val="22"/>
              </w:rPr>
            </w:pPr>
            <w:r>
              <w:rPr>
                <w:rFonts w:ascii="Arial" w:hAnsi="Arial" w:cs="Arial"/>
                <w:sz w:val="22"/>
                <w:szCs w:val="22"/>
              </w:rPr>
              <w:t>There is a strong focus on improving Reading for Enjoyment for our pupils within the setting</w:t>
            </w:r>
          </w:p>
          <w:p w14:paraId="696AC822" w14:textId="4602A49B" w:rsidR="00006B14" w:rsidRDefault="00D93B1D" w:rsidP="0052641A">
            <w:pPr>
              <w:numPr>
                <w:ilvl w:val="0"/>
                <w:numId w:val="20"/>
              </w:numPr>
              <w:spacing w:line="259" w:lineRule="auto"/>
              <w:contextualSpacing/>
              <w:rPr>
                <w:rFonts w:ascii="Arial" w:hAnsi="Arial" w:cs="Arial"/>
                <w:sz w:val="22"/>
                <w:szCs w:val="22"/>
              </w:rPr>
            </w:pPr>
            <w:r>
              <w:rPr>
                <w:rFonts w:ascii="Arial" w:hAnsi="Arial" w:cs="Arial"/>
                <w:sz w:val="22"/>
                <w:szCs w:val="22"/>
              </w:rPr>
              <w:t>Range of strategies and initiatives in place to support children to take responsibility for their own reading journey</w:t>
            </w:r>
            <w:r w:rsidR="004C34DA">
              <w:rPr>
                <w:rFonts w:ascii="Arial" w:hAnsi="Arial" w:cs="Arial"/>
                <w:sz w:val="22"/>
                <w:szCs w:val="22"/>
              </w:rPr>
              <w:t xml:space="preserve"> </w:t>
            </w:r>
            <w:proofErr w:type="spellStart"/>
            <w:r w:rsidR="004C34DA">
              <w:rPr>
                <w:rFonts w:ascii="Arial" w:hAnsi="Arial" w:cs="Arial"/>
                <w:sz w:val="22"/>
                <w:szCs w:val="22"/>
              </w:rPr>
              <w:t>eg</w:t>
            </w:r>
            <w:proofErr w:type="spellEnd"/>
            <w:r w:rsidR="004C34DA">
              <w:rPr>
                <w:rFonts w:ascii="Arial" w:hAnsi="Arial" w:cs="Arial"/>
                <w:sz w:val="22"/>
                <w:szCs w:val="22"/>
              </w:rPr>
              <w:t>: personal library walls and log of books read</w:t>
            </w:r>
          </w:p>
          <w:p w14:paraId="180A99F7" w14:textId="6A482944" w:rsidR="004C34DA" w:rsidRDefault="00862F29" w:rsidP="0052641A">
            <w:pPr>
              <w:numPr>
                <w:ilvl w:val="0"/>
                <w:numId w:val="20"/>
              </w:numPr>
              <w:spacing w:line="259" w:lineRule="auto"/>
              <w:contextualSpacing/>
              <w:rPr>
                <w:rFonts w:ascii="Arial" w:hAnsi="Arial" w:cs="Arial"/>
                <w:sz w:val="22"/>
                <w:szCs w:val="22"/>
              </w:rPr>
            </w:pPr>
            <w:r>
              <w:rPr>
                <w:rFonts w:ascii="Arial" w:hAnsi="Arial" w:cs="Arial"/>
                <w:sz w:val="22"/>
                <w:szCs w:val="22"/>
              </w:rPr>
              <w:t>Planning of learning, teaching and assessment of Reading is proportionate and manageable</w:t>
            </w:r>
            <w:r w:rsidR="00720EF7">
              <w:rPr>
                <w:rFonts w:ascii="Arial" w:hAnsi="Arial" w:cs="Arial"/>
                <w:sz w:val="22"/>
                <w:szCs w:val="22"/>
              </w:rPr>
              <w:t xml:space="preserve">. </w:t>
            </w:r>
          </w:p>
          <w:p w14:paraId="6ECE1D80" w14:textId="226BE524" w:rsidR="00702F4E" w:rsidRPr="00702F4E" w:rsidRDefault="00702F4E" w:rsidP="00702F4E">
            <w:pPr>
              <w:numPr>
                <w:ilvl w:val="0"/>
                <w:numId w:val="20"/>
              </w:numPr>
              <w:spacing w:line="259" w:lineRule="auto"/>
              <w:contextualSpacing/>
              <w:rPr>
                <w:rFonts w:ascii="Arial" w:hAnsi="Arial" w:cs="Arial"/>
                <w:sz w:val="22"/>
                <w:szCs w:val="22"/>
              </w:rPr>
            </w:pPr>
            <w:r>
              <w:rPr>
                <w:rFonts w:ascii="Arial" w:hAnsi="Arial" w:cs="Arial"/>
                <w:sz w:val="22"/>
                <w:szCs w:val="22"/>
              </w:rPr>
              <w:t>Pupil/Staff/Parent Surveys show impact.</w:t>
            </w:r>
          </w:p>
          <w:p w14:paraId="33DA14C1" w14:textId="64B116B2" w:rsidR="00720EF7" w:rsidRPr="00485EAA" w:rsidRDefault="00720EF7" w:rsidP="0052641A">
            <w:pPr>
              <w:numPr>
                <w:ilvl w:val="0"/>
                <w:numId w:val="20"/>
              </w:numPr>
              <w:spacing w:line="259" w:lineRule="auto"/>
              <w:contextualSpacing/>
              <w:rPr>
                <w:rFonts w:ascii="Arial" w:hAnsi="Arial" w:cs="Arial"/>
                <w:sz w:val="22"/>
                <w:szCs w:val="22"/>
              </w:rPr>
            </w:pPr>
            <w:r>
              <w:rPr>
                <w:rFonts w:ascii="Arial" w:hAnsi="Arial" w:cs="Arial"/>
                <w:sz w:val="22"/>
                <w:szCs w:val="22"/>
              </w:rPr>
              <w:t>Very good progress was made in this area.</w:t>
            </w:r>
          </w:p>
          <w:p w14:paraId="60C515D6" w14:textId="77777777" w:rsidR="00AC5638" w:rsidRPr="00485EAA" w:rsidRDefault="00AC5638" w:rsidP="00375758">
            <w:pPr>
              <w:spacing w:line="259" w:lineRule="auto"/>
              <w:contextualSpacing/>
              <w:rPr>
                <w:rFonts w:ascii="Arial" w:hAnsi="Arial" w:cs="Arial"/>
                <w:sz w:val="22"/>
                <w:szCs w:val="22"/>
              </w:rPr>
            </w:pPr>
          </w:p>
          <w:p w14:paraId="335DBFB4" w14:textId="77777777" w:rsidR="00375758" w:rsidRPr="00485EAA" w:rsidRDefault="00375758" w:rsidP="00375758">
            <w:pPr>
              <w:spacing w:line="259" w:lineRule="auto"/>
              <w:contextualSpacing/>
              <w:rPr>
                <w:rFonts w:ascii="Arial" w:hAnsi="Arial" w:cs="Arial"/>
                <w:sz w:val="22"/>
                <w:szCs w:val="22"/>
              </w:rPr>
            </w:pPr>
          </w:p>
          <w:p w14:paraId="35193C10" w14:textId="77777777" w:rsidR="008C38E3" w:rsidRDefault="008C38E3" w:rsidP="00375758">
            <w:pPr>
              <w:spacing w:line="259" w:lineRule="auto"/>
              <w:contextualSpacing/>
              <w:rPr>
                <w:rFonts w:ascii="Arial" w:hAnsi="Arial" w:cs="Arial"/>
                <w:sz w:val="22"/>
                <w:szCs w:val="22"/>
              </w:rPr>
            </w:pPr>
          </w:p>
          <w:p w14:paraId="239E6A5F" w14:textId="77777777" w:rsidR="0074615F" w:rsidRDefault="0074615F" w:rsidP="00375758">
            <w:pPr>
              <w:spacing w:line="259" w:lineRule="auto"/>
              <w:contextualSpacing/>
              <w:rPr>
                <w:rFonts w:ascii="Arial" w:hAnsi="Arial" w:cs="Arial"/>
                <w:sz w:val="22"/>
                <w:szCs w:val="22"/>
              </w:rPr>
            </w:pPr>
          </w:p>
          <w:p w14:paraId="796E56A9" w14:textId="77777777" w:rsidR="0074615F" w:rsidRDefault="0074615F" w:rsidP="00375758">
            <w:pPr>
              <w:spacing w:line="259" w:lineRule="auto"/>
              <w:contextualSpacing/>
              <w:rPr>
                <w:rFonts w:ascii="Arial" w:hAnsi="Arial" w:cs="Arial"/>
                <w:sz w:val="22"/>
                <w:szCs w:val="22"/>
              </w:rPr>
            </w:pPr>
          </w:p>
          <w:p w14:paraId="1CC40BE3" w14:textId="77777777" w:rsidR="0074615F" w:rsidRDefault="0074615F" w:rsidP="00375758">
            <w:pPr>
              <w:spacing w:line="259" w:lineRule="auto"/>
              <w:contextualSpacing/>
              <w:rPr>
                <w:rFonts w:ascii="Arial" w:hAnsi="Arial" w:cs="Arial"/>
                <w:sz w:val="22"/>
                <w:szCs w:val="22"/>
              </w:rPr>
            </w:pPr>
          </w:p>
          <w:p w14:paraId="118C4630" w14:textId="77777777" w:rsidR="0074615F" w:rsidRDefault="0074615F" w:rsidP="00375758">
            <w:pPr>
              <w:spacing w:line="259" w:lineRule="auto"/>
              <w:contextualSpacing/>
              <w:rPr>
                <w:rFonts w:ascii="Arial" w:hAnsi="Arial" w:cs="Arial"/>
                <w:sz w:val="22"/>
                <w:szCs w:val="22"/>
              </w:rPr>
            </w:pPr>
          </w:p>
          <w:p w14:paraId="74F8BFDD" w14:textId="77777777" w:rsidR="0074615F" w:rsidRDefault="0074615F" w:rsidP="00375758">
            <w:pPr>
              <w:spacing w:line="259" w:lineRule="auto"/>
              <w:contextualSpacing/>
              <w:rPr>
                <w:rFonts w:ascii="Arial" w:hAnsi="Arial" w:cs="Arial"/>
                <w:sz w:val="22"/>
                <w:szCs w:val="22"/>
              </w:rPr>
            </w:pPr>
          </w:p>
          <w:p w14:paraId="4D35D1BB" w14:textId="77777777" w:rsidR="0074615F" w:rsidRDefault="0074615F" w:rsidP="00375758">
            <w:pPr>
              <w:spacing w:line="259" w:lineRule="auto"/>
              <w:contextualSpacing/>
              <w:rPr>
                <w:rFonts w:ascii="Arial" w:hAnsi="Arial" w:cs="Arial"/>
                <w:sz w:val="22"/>
                <w:szCs w:val="22"/>
              </w:rPr>
            </w:pPr>
          </w:p>
          <w:p w14:paraId="53E7F6E3" w14:textId="77777777" w:rsidR="0074615F" w:rsidRDefault="0074615F" w:rsidP="00375758">
            <w:pPr>
              <w:spacing w:line="259" w:lineRule="auto"/>
              <w:contextualSpacing/>
              <w:rPr>
                <w:rFonts w:ascii="Arial" w:hAnsi="Arial" w:cs="Arial"/>
                <w:sz w:val="22"/>
                <w:szCs w:val="22"/>
              </w:rPr>
            </w:pPr>
          </w:p>
          <w:p w14:paraId="4FC7103B" w14:textId="77777777" w:rsidR="0074615F" w:rsidRDefault="0074615F" w:rsidP="00375758">
            <w:pPr>
              <w:spacing w:line="259" w:lineRule="auto"/>
              <w:contextualSpacing/>
              <w:rPr>
                <w:rFonts w:ascii="Arial" w:hAnsi="Arial" w:cs="Arial"/>
                <w:sz w:val="22"/>
                <w:szCs w:val="22"/>
              </w:rPr>
            </w:pPr>
          </w:p>
          <w:p w14:paraId="364E559A" w14:textId="77777777" w:rsidR="0074615F" w:rsidRDefault="0074615F" w:rsidP="00375758">
            <w:pPr>
              <w:spacing w:line="259" w:lineRule="auto"/>
              <w:contextualSpacing/>
              <w:rPr>
                <w:rFonts w:ascii="Arial" w:hAnsi="Arial" w:cs="Arial"/>
                <w:sz w:val="22"/>
                <w:szCs w:val="22"/>
              </w:rPr>
            </w:pPr>
          </w:p>
          <w:p w14:paraId="2B9CF540" w14:textId="77777777" w:rsidR="0074615F" w:rsidRPr="00485EAA" w:rsidRDefault="0074615F" w:rsidP="00375758">
            <w:pPr>
              <w:spacing w:line="259" w:lineRule="auto"/>
              <w:contextualSpacing/>
              <w:rPr>
                <w:rFonts w:ascii="Arial" w:hAnsi="Arial" w:cs="Arial"/>
                <w:sz w:val="22"/>
                <w:szCs w:val="22"/>
              </w:rPr>
            </w:pPr>
          </w:p>
          <w:p w14:paraId="3F5F4BCC" w14:textId="33E8CEDF" w:rsidR="00DB79D4" w:rsidRPr="00485EAA" w:rsidRDefault="00DB79D4" w:rsidP="008A6984">
            <w:pPr>
              <w:rPr>
                <w:rFonts w:ascii="Arial" w:hAnsi="Arial" w:cs="Arial"/>
                <w:sz w:val="22"/>
                <w:szCs w:val="22"/>
              </w:rPr>
            </w:pPr>
          </w:p>
        </w:tc>
      </w:tr>
    </w:tbl>
    <w:p w14:paraId="4633067C" w14:textId="69125C43" w:rsidR="009D641C" w:rsidRDefault="009D641C">
      <w:pPr>
        <w:rPr>
          <w:rFonts w:cstheme="minorHAnsi"/>
          <w:b/>
          <w:bCs/>
          <w:color w:val="FFFFFF" w:themeColor="background1"/>
          <w:sz w:val="28"/>
          <w:szCs w:val="28"/>
        </w:rPr>
      </w:pPr>
    </w:p>
    <w:tbl>
      <w:tblPr>
        <w:tblStyle w:val="TableGrid"/>
        <w:tblW w:w="15296" w:type="dxa"/>
        <w:tblLook w:val="04A0" w:firstRow="1" w:lastRow="0" w:firstColumn="1" w:lastColumn="0" w:noHBand="0" w:noVBand="1"/>
      </w:tblPr>
      <w:tblGrid>
        <w:gridCol w:w="9940"/>
        <w:gridCol w:w="5356"/>
      </w:tblGrid>
      <w:tr w:rsidR="00AB2603" w:rsidRPr="007909D9" w14:paraId="380DCE04" w14:textId="6FDF9080" w:rsidTr="00AB2603">
        <w:trPr>
          <w:trHeight w:val="363"/>
        </w:trPr>
        <w:tc>
          <w:tcPr>
            <w:tcW w:w="15296" w:type="dxa"/>
            <w:gridSpan w:val="2"/>
            <w:shd w:val="clear" w:color="auto" w:fill="00CC99"/>
          </w:tcPr>
          <w:p w14:paraId="31EBA460" w14:textId="56363103" w:rsidR="00AB2603" w:rsidRPr="007909D9" w:rsidRDefault="00AB2603" w:rsidP="00495D1C">
            <w:pPr>
              <w:rPr>
                <w:rFonts w:cstheme="minorHAnsi"/>
                <w:b/>
                <w:bCs/>
                <w:szCs w:val="24"/>
              </w:rPr>
            </w:pPr>
            <w:r w:rsidRPr="008C43E3">
              <w:rPr>
                <w:rFonts w:ascii="Ebrima" w:hAnsi="Ebrima" w:cs="Arial"/>
                <w:b/>
                <w:bCs/>
                <w:sz w:val="28"/>
                <w:szCs w:val="28"/>
              </w:rPr>
              <w:t>School Priority 2: Add title</w:t>
            </w:r>
          </w:p>
        </w:tc>
      </w:tr>
      <w:tr w:rsidR="00AB2603" w:rsidRPr="007909D9" w14:paraId="3E935D9E" w14:textId="584184BB" w:rsidTr="00AB2603">
        <w:trPr>
          <w:trHeight w:val="667"/>
        </w:trPr>
        <w:tc>
          <w:tcPr>
            <w:tcW w:w="15296" w:type="dxa"/>
            <w:gridSpan w:val="2"/>
          </w:tcPr>
          <w:p w14:paraId="481DE97E" w14:textId="33F9B9C4" w:rsidR="00AB2603" w:rsidRPr="00495D1C" w:rsidRDefault="00AB2603" w:rsidP="00481083">
            <w:pPr>
              <w:rPr>
                <w:rFonts w:cstheme="minorHAnsi"/>
                <w:b/>
                <w:bCs/>
                <w:sz w:val="26"/>
                <w:szCs w:val="26"/>
              </w:rPr>
            </w:pPr>
            <w:r w:rsidRPr="00495D1C">
              <w:rPr>
                <w:rFonts w:ascii="Ebrima" w:hAnsi="Ebrima" w:cstheme="minorHAnsi"/>
                <w:b/>
                <w:bCs/>
                <w:sz w:val="26"/>
                <w:szCs w:val="26"/>
              </w:rPr>
              <w:t>School Improvement Plan Priority 2</w:t>
            </w:r>
            <w:r>
              <w:rPr>
                <w:rFonts w:ascii="Ebrima" w:hAnsi="Ebrima" w:cstheme="minorHAnsi"/>
                <w:b/>
                <w:bCs/>
                <w:sz w:val="26"/>
                <w:szCs w:val="26"/>
              </w:rPr>
              <w:t xml:space="preserve"> </w:t>
            </w:r>
            <w:r w:rsidRPr="007F50C5">
              <w:rPr>
                <w:rFonts w:ascii="Ebrima" w:hAnsi="Ebrima" w:cstheme="minorHAnsi"/>
                <w:b/>
                <w:bCs/>
                <w:color w:val="0070C0"/>
                <w:sz w:val="26"/>
                <w:szCs w:val="26"/>
              </w:rPr>
              <w:t xml:space="preserve">UNCRC Rights Respecting Schools Silver (August </w:t>
            </w:r>
            <w:r w:rsidRPr="00B710EE">
              <w:rPr>
                <w:rFonts w:ascii="Ebrima" w:hAnsi="Ebrima" w:cstheme="minorHAnsi"/>
                <w:b/>
                <w:bCs/>
                <w:color w:val="0070C0"/>
                <w:sz w:val="26"/>
                <w:szCs w:val="26"/>
              </w:rPr>
              <w:t>2026/Gold June 2027)</w:t>
            </w:r>
          </w:p>
        </w:tc>
      </w:tr>
      <w:tr w:rsidR="00AB2603" w:rsidRPr="007909D9" w14:paraId="2C033E8F" w14:textId="4843BBDA" w:rsidTr="00AB2603">
        <w:trPr>
          <w:trHeight w:val="283"/>
        </w:trPr>
        <w:tc>
          <w:tcPr>
            <w:tcW w:w="9940" w:type="dxa"/>
          </w:tcPr>
          <w:p w14:paraId="367B3DE2" w14:textId="66F3E4FE" w:rsidR="00AB2603" w:rsidRPr="0090721F" w:rsidRDefault="00AB2603" w:rsidP="00481083">
            <w:pPr>
              <w:rPr>
                <w:rFonts w:ascii="Arial" w:hAnsi="Arial" w:cs="Arial"/>
                <w:b/>
                <w:bCs/>
                <w:sz w:val="24"/>
                <w:szCs w:val="24"/>
              </w:rPr>
            </w:pPr>
            <w:r w:rsidRPr="0090721F">
              <w:rPr>
                <w:rFonts w:ascii="Arial" w:hAnsi="Arial" w:cs="Arial"/>
                <w:b/>
                <w:bCs/>
                <w:sz w:val="24"/>
                <w:szCs w:val="24"/>
              </w:rPr>
              <w:t>Summary of progress</w:t>
            </w:r>
          </w:p>
        </w:tc>
        <w:tc>
          <w:tcPr>
            <w:tcW w:w="5356" w:type="dxa"/>
          </w:tcPr>
          <w:p w14:paraId="3101C585" w14:textId="77777777" w:rsidR="00AB2603" w:rsidRPr="0090721F" w:rsidRDefault="00AB2603" w:rsidP="00481083">
            <w:pPr>
              <w:rPr>
                <w:rFonts w:ascii="Arial" w:hAnsi="Arial" w:cs="Arial"/>
                <w:b/>
                <w:bCs/>
                <w:sz w:val="24"/>
                <w:szCs w:val="24"/>
              </w:rPr>
            </w:pPr>
            <w:r w:rsidRPr="0090721F">
              <w:rPr>
                <w:rFonts w:ascii="Arial" w:hAnsi="Arial" w:cs="Arial"/>
                <w:b/>
                <w:bCs/>
                <w:sz w:val="24"/>
                <w:szCs w:val="24"/>
              </w:rPr>
              <w:t>Next steps</w:t>
            </w:r>
          </w:p>
        </w:tc>
      </w:tr>
      <w:tr w:rsidR="004E7182" w:rsidRPr="007909D9" w14:paraId="6628E437" w14:textId="50F73BA6" w:rsidTr="00AB2603">
        <w:trPr>
          <w:trHeight w:val="6015"/>
        </w:trPr>
        <w:tc>
          <w:tcPr>
            <w:tcW w:w="9940" w:type="dxa"/>
          </w:tcPr>
          <w:p w14:paraId="1383B31E" w14:textId="77777777" w:rsidR="004E7182" w:rsidRPr="004909DA" w:rsidRDefault="004E7182" w:rsidP="004E7182">
            <w:pPr>
              <w:spacing w:line="259" w:lineRule="auto"/>
              <w:contextualSpacing/>
              <w:rPr>
                <w:rFonts w:ascii="Arial" w:hAnsi="Arial" w:cs="Arial"/>
                <w:sz w:val="24"/>
                <w:szCs w:val="24"/>
                <w:highlight w:val="yellow"/>
              </w:rPr>
            </w:pPr>
          </w:p>
          <w:p w14:paraId="3CDB6E5E" w14:textId="16C247D0" w:rsidR="004E7182" w:rsidRDefault="004E7182" w:rsidP="004E7182">
            <w:pPr>
              <w:numPr>
                <w:ilvl w:val="0"/>
                <w:numId w:val="20"/>
              </w:numPr>
              <w:spacing w:line="259" w:lineRule="auto"/>
              <w:contextualSpacing/>
              <w:rPr>
                <w:rFonts w:ascii="Arial" w:hAnsi="Arial" w:cs="Arial"/>
                <w:sz w:val="22"/>
                <w:szCs w:val="22"/>
              </w:rPr>
            </w:pPr>
            <w:r w:rsidRPr="00485EAA">
              <w:rPr>
                <w:rFonts w:ascii="Arial" w:hAnsi="Arial" w:cs="Arial"/>
                <w:sz w:val="22"/>
                <w:szCs w:val="22"/>
              </w:rPr>
              <w:t xml:space="preserve">Improved </w:t>
            </w:r>
            <w:r>
              <w:rPr>
                <w:rFonts w:ascii="Arial" w:hAnsi="Arial" w:cs="Arial"/>
                <w:sz w:val="22"/>
                <w:szCs w:val="22"/>
              </w:rPr>
              <w:t>knowledge and understanding of key articles in the Convention of the Rights of the Child and that Human Rights and the needs of every child and young person are at the centre of Education</w:t>
            </w:r>
          </w:p>
          <w:p w14:paraId="050C6506" w14:textId="176765CD"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 xml:space="preserve">The Rights permeate through our HWB curriculum including Relationships and Behaviour </w:t>
            </w:r>
          </w:p>
          <w:p w14:paraId="10A10351" w14:textId="77777777"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All parents are supportive of the project and informed of where we are at through Parent Council Meetings</w:t>
            </w:r>
          </w:p>
          <w:p w14:paraId="0063FC3E" w14:textId="2FF13173"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 xml:space="preserve">The Community know that this is one of our Improvement Priorities through sharing during community events </w:t>
            </w:r>
            <w:proofErr w:type="spellStart"/>
            <w:r>
              <w:rPr>
                <w:rFonts w:ascii="Arial" w:hAnsi="Arial" w:cs="Arial"/>
                <w:sz w:val="22"/>
                <w:szCs w:val="22"/>
              </w:rPr>
              <w:t>eg</w:t>
            </w:r>
            <w:proofErr w:type="spellEnd"/>
            <w:r>
              <w:rPr>
                <w:rFonts w:ascii="Arial" w:hAnsi="Arial" w:cs="Arial"/>
                <w:sz w:val="22"/>
                <w:szCs w:val="22"/>
              </w:rPr>
              <w:t>: Prizegiving and support local and global campaigns. Eg: We adopted a beach helped us to clean it with support from Skye Business, Mowi who provided boats, bags, gloves and litter pickers.</w:t>
            </w:r>
          </w:p>
          <w:p w14:paraId="2D66DF7B" w14:textId="3F32E60C"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Pupils have written to Mowi to ask for their support with the campaign.</w:t>
            </w:r>
          </w:p>
          <w:p w14:paraId="6895DCC9" w14:textId="44245BE9" w:rsidR="004E7182" w:rsidRPr="00A141C5"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Pupils informed the community of our campaign and asked for their help</w:t>
            </w:r>
          </w:p>
          <w:p w14:paraId="4925CFF5" w14:textId="3E25B60C" w:rsidR="004E7182" w:rsidRPr="00485EAA" w:rsidRDefault="004E7182" w:rsidP="004E7182">
            <w:pPr>
              <w:numPr>
                <w:ilvl w:val="0"/>
                <w:numId w:val="20"/>
              </w:numPr>
              <w:spacing w:line="259" w:lineRule="auto"/>
              <w:contextualSpacing/>
              <w:rPr>
                <w:rFonts w:ascii="Arial" w:hAnsi="Arial" w:cs="Arial"/>
                <w:sz w:val="22"/>
                <w:szCs w:val="22"/>
              </w:rPr>
            </w:pPr>
            <w:r w:rsidRPr="00485EAA">
              <w:rPr>
                <w:rFonts w:ascii="Arial" w:hAnsi="Arial" w:cs="Arial"/>
                <w:sz w:val="22"/>
                <w:szCs w:val="22"/>
              </w:rPr>
              <w:t xml:space="preserve">A positive impact of this action is evidenced through </w:t>
            </w:r>
            <w:r>
              <w:rPr>
                <w:rFonts w:ascii="Arial" w:hAnsi="Arial" w:cs="Arial"/>
                <w:sz w:val="22"/>
                <w:szCs w:val="22"/>
              </w:rPr>
              <w:t>surveys, learning conversations, learner statements and Pupil Voice/Council.</w:t>
            </w:r>
          </w:p>
          <w:p w14:paraId="4AA7D29A" w14:textId="5660A974" w:rsidR="004E7182" w:rsidRPr="00485EAA" w:rsidRDefault="004E7182" w:rsidP="004E7182">
            <w:pPr>
              <w:numPr>
                <w:ilvl w:val="0"/>
                <w:numId w:val="20"/>
              </w:numPr>
              <w:spacing w:line="259" w:lineRule="auto"/>
              <w:contextualSpacing/>
              <w:rPr>
                <w:rFonts w:ascii="Arial" w:hAnsi="Arial" w:cs="Arial"/>
                <w:sz w:val="22"/>
                <w:szCs w:val="22"/>
              </w:rPr>
            </w:pPr>
            <w:r w:rsidRPr="00485EAA">
              <w:rPr>
                <w:rFonts w:ascii="Arial" w:hAnsi="Arial" w:cs="Arial"/>
                <w:sz w:val="22"/>
                <w:szCs w:val="22"/>
              </w:rPr>
              <w:t xml:space="preserve">Very positive feedback from </w:t>
            </w:r>
            <w:r>
              <w:rPr>
                <w:rFonts w:ascii="Arial" w:hAnsi="Arial" w:cs="Arial"/>
                <w:sz w:val="22"/>
                <w:szCs w:val="22"/>
              </w:rPr>
              <w:t>Rights Respecting Schools Assessor during HT collegiate meets to update her on progress.</w:t>
            </w:r>
          </w:p>
          <w:p w14:paraId="32C97F42" w14:textId="77777777" w:rsidR="004E7182" w:rsidRDefault="004E7182" w:rsidP="004E7182">
            <w:pPr>
              <w:numPr>
                <w:ilvl w:val="0"/>
                <w:numId w:val="20"/>
              </w:numPr>
              <w:spacing w:line="259" w:lineRule="auto"/>
              <w:contextualSpacing/>
              <w:rPr>
                <w:rFonts w:ascii="Arial" w:hAnsi="Arial" w:cs="Arial"/>
                <w:sz w:val="22"/>
                <w:szCs w:val="22"/>
              </w:rPr>
            </w:pPr>
            <w:r w:rsidRPr="00485EAA">
              <w:rPr>
                <w:rFonts w:ascii="Arial" w:hAnsi="Arial" w:cs="Arial"/>
                <w:sz w:val="22"/>
                <w:szCs w:val="22"/>
              </w:rPr>
              <w:t xml:space="preserve">All pupils have increased engagement </w:t>
            </w:r>
            <w:r>
              <w:rPr>
                <w:rFonts w:ascii="Arial" w:hAnsi="Arial" w:cs="Arial"/>
                <w:sz w:val="22"/>
                <w:szCs w:val="22"/>
              </w:rPr>
              <w:t xml:space="preserve">and understanding </w:t>
            </w:r>
            <w:r w:rsidRPr="00485EAA">
              <w:rPr>
                <w:rFonts w:ascii="Arial" w:hAnsi="Arial" w:cs="Arial"/>
                <w:sz w:val="22"/>
                <w:szCs w:val="22"/>
              </w:rPr>
              <w:t>across the school</w:t>
            </w:r>
            <w:r>
              <w:rPr>
                <w:rFonts w:ascii="Arial" w:hAnsi="Arial" w:cs="Arial"/>
                <w:sz w:val="22"/>
                <w:szCs w:val="22"/>
              </w:rPr>
              <w:t xml:space="preserve"> of the UNCRC and have had a focus on 5 of these Rights across the year.</w:t>
            </w:r>
          </w:p>
          <w:p w14:paraId="3B27B10B" w14:textId="77777777"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There is a well-established Steering Group that forms part of our Pupil Council who lead the rights-respecting journey.</w:t>
            </w:r>
          </w:p>
          <w:p w14:paraId="611DE034" w14:textId="77777777"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Pupils have shared their plans with parents during Parent Council Meeting in August 2025 and introduced the ABCDE of Rights.</w:t>
            </w:r>
          </w:p>
          <w:p w14:paraId="75BC1D6A" w14:textId="77777777"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HT has shared the Silver Journey with Parents during Parent Council Meetings and updated them on progress</w:t>
            </w:r>
          </w:p>
          <w:p w14:paraId="26657F63" w14:textId="356336B0"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 xml:space="preserve">HT has been undertaken the RRS Silver Training and </w:t>
            </w:r>
            <w:r w:rsidRPr="00A07CAE">
              <w:rPr>
                <w:rFonts w:ascii="Arial" w:hAnsi="Arial" w:cs="Arial"/>
                <w:sz w:val="22"/>
                <w:szCs w:val="22"/>
              </w:rPr>
              <w:t>RRSA E-learning</w:t>
            </w:r>
          </w:p>
          <w:p w14:paraId="78C4C2CD" w14:textId="5C57F9BB"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Rights have been explicitly taught through Health, Assemblies, IDL links and specific subject areas/charity work</w:t>
            </w:r>
          </w:p>
          <w:p w14:paraId="490173B1" w14:textId="6BDD615A"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 xml:space="preserve">The School Charter has RRS at </w:t>
            </w:r>
            <w:proofErr w:type="spellStart"/>
            <w:proofErr w:type="gramStart"/>
            <w:r>
              <w:rPr>
                <w:rFonts w:ascii="Arial" w:hAnsi="Arial" w:cs="Arial"/>
                <w:sz w:val="22"/>
                <w:szCs w:val="22"/>
              </w:rPr>
              <w:t>it’s</w:t>
            </w:r>
            <w:proofErr w:type="spellEnd"/>
            <w:proofErr w:type="gramEnd"/>
            <w:r>
              <w:rPr>
                <w:rFonts w:ascii="Arial" w:hAnsi="Arial" w:cs="Arial"/>
                <w:sz w:val="22"/>
                <w:szCs w:val="22"/>
              </w:rPr>
              <w:t xml:space="preserve"> heart and continues to be developed and evolve</w:t>
            </w:r>
          </w:p>
          <w:p w14:paraId="46583771" w14:textId="7C8928F7"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 xml:space="preserve">Pupils are taught and learn about rights through links with Eco Schools work, Sustainable Development Goals, Enterprise, Charity and Wider Achievement </w:t>
            </w:r>
            <w:proofErr w:type="spellStart"/>
            <w:r>
              <w:rPr>
                <w:rFonts w:ascii="Arial" w:hAnsi="Arial" w:cs="Arial"/>
                <w:sz w:val="22"/>
                <w:szCs w:val="22"/>
              </w:rPr>
              <w:t>eg</w:t>
            </w:r>
            <w:proofErr w:type="spellEnd"/>
            <w:r>
              <w:rPr>
                <w:rFonts w:ascii="Arial" w:hAnsi="Arial" w:cs="Arial"/>
                <w:sz w:val="22"/>
                <w:szCs w:val="22"/>
              </w:rPr>
              <w:t>: Junior Dukes</w:t>
            </w:r>
          </w:p>
          <w:p w14:paraId="4A59A955" w14:textId="1B23C88D"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Pupils and Staff link rights to planning IDL and to Reading Schools Journey/Expressive Arts/Gaelic Language opportunities</w:t>
            </w:r>
          </w:p>
          <w:p w14:paraId="685EFA4E" w14:textId="60282185"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Pupils are taught and learn through rights School Charter, SHHANARRRI Values Chart, emotional check-ins, collaborating with other very small setting – Eigg/Muck classroom link, Safe, Strong and Free in Nursery and Active Schools opportunities.</w:t>
            </w:r>
          </w:p>
          <w:p w14:paraId="1308DB84" w14:textId="0DB68D52"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Pupils are all active members of our Pupil Council</w:t>
            </w:r>
          </w:p>
          <w:p w14:paraId="641B8369" w14:textId="633D367B"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Pupils chose a local and global cause to support – adopting a beach and climbing Dun Caan Challenge for UNICEF (chosen charity)</w:t>
            </w:r>
          </w:p>
          <w:p w14:paraId="26C8C1AA" w14:textId="322DD265"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Pupils have all been accredited with Young Leaders Certificates in recognition of running an intergeneration Curling Event for the community as part of Article 31 and Article 24.</w:t>
            </w:r>
          </w:p>
          <w:p w14:paraId="03F6DE3D" w14:textId="6B55FCB6"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All pupils have an active role in suggesting and supporting the delivery of after school clubs – Article 4, Article 12 and Article 31</w:t>
            </w:r>
          </w:p>
          <w:p w14:paraId="3FAD4B8A" w14:textId="258C75A2"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 xml:space="preserve">All children have had the opportunity to reflect on the impact of their actions through UNCRC Floor </w:t>
            </w:r>
            <w:proofErr w:type="gramStart"/>
            <w:r>
              <w:rPr>
                <w:rFonts w:ascii="Arial" w:hAnsi="Arial" w:cs="Arial"/>
                <w:sz w:val="22"/>
                <w:szCs w:val="22"/>
              </w:rPr>
              <w:t>book</w:t>
            </w:r>
            <w:proofErr w:type="gramEnd"/>
            <w:r>
              <w:rPr>
                <w:rFonts w:ascii="Arial" w:hAnsi="Arial" w:cs="Arial"/>
                <w:sz w:val="22"/>
                <w:szCs w:val="22"/>
              </w:rPr>
              <w:t xml:space="preserve"> and all have detailed the positive impact this has had on themselves as individuals, community members and the local community and wider world.</w:t>
            </w:r>
          </w:p>
          <w:p w14:paraId="71328A4F" w14:textId="7DD4A056"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 xml:space="preserve">All pupils have enjoyed the opportunity to have regular and meaningful choice in their learning through responsive planning </w:t>
            </w:r>
            <w:proofErr w:type="spellStart"/>
            <w:r>
              <w:rPr>
                <w:rFonts w:ascii="Arial" w:hAnsi="Arial" w:cs="Arial"/>
                <w:sz w:val="22"/>
                <w:szCs w:val="22"/>
              </w:rPr>
              <w:t>eg</w:t>
            </w:r>
            <w:proofErr w:type="spellEnd"/>
            <w:r>
              <w:rPr>
                <w:rFonts w:ascii="Arial" w:hAnsi="Arial" w:cs="Arial"/>
                <w:sz w:val="22"/>
                <w:szCs w:val="22"/>
              </w:rPr>
              <w:t>: Greeks</w:t>
            </w:r>
          </w:p>
          <w:p w14:paraId="53DCD5BC" w14:textId="50F32472" w:rsidR="004E7182" w:rsidRPr="003E5DF1" w:rsidRDefault="004E7182" w:rsidP="004E7182">
            <w:pPr>
              <w:numPr>
                <w:ilvl w:val="0"/>
                <w:numId w:val="20"/>
              </w:numPr>
              <w:spacing w:line="259" w:lineRule="auto"/>
              <w:contextualSpacing/>
              <w:rPr>
                <w:rFonts w:ascii="Arial" w:hAnsi="Arial" w:cs="Arial"/>
                <w:sz w:val="22"/>
                <w:szCs w:val="22"/>
              </w:rPr>
            </w:pPr>
            <w:r w:rsidRPr="003E5DF1">
              <w:rPr>
                <w:rFonts w:ascii="Arial" w:hAnsi="Arial" w:cs="Arial"/>
                <w:sz w:val="22"/>
                <w:szCs w:val="22"/>
              </w:rPr>
              <w:t xml:space="preserve">Strategies which have been successful in engaging children, staff, parents and the wider community </w:t>
            </w:r>
            <w:proofErr w:type="gramStart"/>
            <w:r w:rsidRPr="003E5DF1">
              <w:rPr>
                <w:rFonts w:ascii="Arial" w:hAnsi="Arial" w:cs="Arial"/>
                <w:sz w:val="22"/>
                <w:szCs w:val="22"/>
              </w:rPr>
              <w:t>include:</w:t>
            </w:r>
            <w:proofErr w:type="gramEnd"/>
            <w:r w:rsidRPr="003E5DF1">
              <w:rPr>
                <w:rFonts w:ascii="Arial" w:hAnsi="Arial" w:cs="Arial"/>
                <w:sz w:val="22"/>
                <w:szCs w:val="22"/>
              </w:rPr>
              <w:t xml:space="preserve"> </w:t>
            </w:r>
            <w:r>
              <w:rPr>
                <w:rFonts w:ascii="Arial" w:hAnsi="Arial" w:cs="Arial"/>
                <w:sz w:val="22"/>
                <w:szCs w:val="22"/>
              </w:rPr>
              <w:t xml:space="preserve">collegiate working between HT and colleagues. </w:t>
            </w:r>
            <w:r w:rsidRPr="003E5DF1">
              <w:rPr>
                <w:rFonts w:ascii="Arial" w:hAnsi="Arial" w:cs="Arial"/>
                <w:sz w:val="22"/>
                <w:szCs w:val="22"/>
              </w:rPr>
              <w:t xml:space="preserve">All practitioners engaged on </w:t>
            </w:r>
            <w:r>
              <w:rPr>
                <w:rFonts w:ascii="Arial" w:hAnsi="Arial" w:cs="Arial"/>
                <w:sz w:val="22"/>
                <w:szCs w:val="22"/>
              </w:rPr>
              <w:t xml:space="preserve">UNCRC. </w:t>
            </w:r>
            <w:r w:rsidRPr="003E5DF1">
              <w:rPr>
                <w:rFonts w:ascii="Arial" w:hAnsi="Arial" w:cs="Arial"/>
                <w:sz w:val="22"/>
                <w:szCs w:val="22"/>
              </w:rPr>
              <w:t xml:space="preserve">Staff collaboration to a continued commitment and development of the </w:t>
            </w:r>
            <w:r>
              <w:rPr>
                <w:rFonts w:ascii="Arial" w:hAnsi="Arial" w:cs="Arial"/>
                <w:sz w:val="22"/>
                <w:szCs w:val="22"/>
              </w:rPr>
              <w:t xml:space="preserve">RR </w:t>
            </w:r>
            <w:r w:rsidRPr="003E5DF1">
              <w:rPr>
                <w:rFonts w:ascii="Arial" w:hAnsi="Arial" w:cs="Arial"/>
                <w:sz w:val="22"/>
                <w:szCs w:val="22"/>
              </w:rPr>
              <w:t xml:space="preserve">Schools Journey through various initiatives, and partnerships within the school, parents, community and </w:t>
            </w:r>
            <w:proofErr w:type="gramStart"/>
            <w:r w:rsidRPr="003E5DF1">
              <w:rPr>
                <w:rFonts w:ascii="Arial" w:hAnsi="Arial" w:cs="Arial"/>
                <w:sz w:val="22"/>
                <w:szCs w:val="22"/>
              </w:rPr>
              <w:t>others</w:t>
            </w:r>
            <w:proofErr w:type="gramEnd"/>
            <w:r w:rsidRPr="003E5DF1">
              <w:rPr>
                <w:rFonts w:ascii="Arial" w:hAnsi="Arial" w:cs="Arial"/>
                <w:sz w:val="22"/>
                <w:szCs w:val="22"/>
              </w:rPr>
              <w:t xml:space="preserve"> settings within the ASG and out with.</w:t>
            </w:r>
          </w:p>
          <w:p w14:paraId="5A006C14" w14:textId="6B2CCE2D" w:rsidR="004E7182" w:rsidRPr="00485EAA" w:rsidRDefault="004E7182" w:rsidP="004E7182">
            <w:pPr>
              <w:numPr>
                <w:ilvl w:val="0"/>
                <w:numId w:val="20"/>
              </w:numPr>
              <w:spacing w:line="259" w:lineRule="auto"/>
              <w:contextualSpacing/>
              <w:rPr>
                <w:rFonts w:ascii="Arial" w:hAnsi="Arial" w:cs="Arial"/>
                <w:sz w:val="22"/>
                <w:szCs w:val="22"/>
              </w:rPr>
            </w:pPr>
            <w:r w:rsidRPr="00485EAA">
              <w:rPr>
                <w:rFonts w:ascii="Arial" w:hAnsi="Arial" w:cs="Arial"/>
                <w:sz w:val="22"/>
                <w:szCs w:val="22"/>
              </w:rPr>
              <w:t xml:space="preserve">All pupils have been involved in developing their </w:t>
            </w:r>
            <w:r>
              <w:rPr>
                <w:rFonts w:ascii="Arial" w:hAnsi="Arial" w:cs="Arial"/>
                <w:sz w:val="22"/>
                <w:szCs w:val="22"/>
              </w:rPr>
              <w:t>classroom walls and corridors to highlight the rights.</w:t>
            </w:r>
          </w:p>
          <w:p w14:paraId="5C8EAB23" w14:textId="18C5E3C1" w:rsidR="004E7182" w:rsidRDefault="004E7182" w:rsidP="004E7182">
            <w:pPr>
              <w:numPr>
                <w:ilvl w:val="0"/>
                <w:numId w:val="20"/>
              </w:numPr>
              <w:spacing w:line="259" w:lineRule="auto"/>
              <w:contextualSpacing/>
              <w:rPr>
                <w:rFonts w:ascii="Arial" w:hAnsi="Arial" w:cs="Arial"/>
                <w:sz w:val="22"/>
                <w:szCs w:val="22"/>
              </w:rPr>
            </w:pPr>
            <w:r w:rsidRPr="00485EAA">
              <w:rPr>
                <w:rFonts w:ascii="Arial" w:hAnsi="Arial" w:cs="Arial"/>
                <w:sz w:val="22"/>
                <w:szCs w:val="22"/>
              </w:rPr>
              <w:t xml:space="preserve">All pupils engage in </w:t>
            </w:r>
            <w:r>
              <w:rPr>
                <w:rFonts w:ascii="Arial" w:hAnsi="Arial" w:cs="Arial"/>
                <w:sz w:val="22"/>
                <w:szCs w:val="22"/>
              </w:rPr>
              <w:t>reflecting on the journey.</w:t>
            </w:r>
          </w:p>
          <w:p w14:paraId="6A34DDC7" w14:textId="77777777"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 xml:space="preserve">ELC pupils are encouraged to make Rights Real through SHHANARRRI reward chart, language of SHHANARRRI </w:t>
            </w:r>
          </w:p>
          <w:p w14:paraId="105C6A53" w14:textId="5181C083"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All pupils have had a focus this year on Article 4, Article 7, Article 12, Article 24, Article 30 with a specific focus on Article 31 across the ELC and School.</w:t>
            </w:r>
          </w:p>
          <w:p w14:paraId="37CF469F" w14:textId="066C6493" w:rsidR="004E7182" w:rsidRPr="00485EAA" w:rsidRDefault="004E7182" w:rsidP="004E7182">
            <w:pPr>
              <w:spacing w:line="259" w:lineRule="auto"/>
              <w:ind w:left="360"/>
              <w:contextualSpacing/>
              <w:rPr>
                <w:rFonts w:ascii="Arial" w:hAnsi="Arial" w:cs="Arial"/>
                <w:sz w:val="22"/>
                <w:szCs w:val="22"/>
              </w:rPr>
            </w:pPr>
          </w:p>
          <w:p w14:paraId="32F5FB03" w14:textId="77777777" w:rsidR="004E7182" w:rsidRDefault="004E7182" w:rsidP="004E7182">
            <w:pPr>
              <w:spacing w:line="259" w:lineRule="auto"/>
              <w:contextualSpacing/>
              <w:rPr>
                <w:rFonts w:ascii="Arial" w:hAnsi="Arial" w:cs="Arial"/>
                <w:sz w:val="24"/>
                <w:szCs w:val="24"/>
              </w:rPr>
            </w:pPr>
          </w:p>
          <w:p w14:paraId="4998F853" w14:textId="77777777" w:rsidR="004E7182" w:rsidRDefault="004E7182" w:rsidP="004E7182">
            <w:pPr>
              <w:spacing w:line="259" w:lineRule="auto"/>
              <w:contextualSpacing/>
              <w:rPr>
                <w:rFonts w:ascii="Arial" w:hAnsi="Arial" w:cs="Arial"/>
                <w:sz w:val="24"/>
                <w:szCs w:val="24"/>
              </w:rPr>
            </w:pPr>
          </w:p>
          <w:p w14:paraId="741AA290" w14:textId="77777777" w:rsidR="004E7182" w:rsidRDefault="004E7182" w:rsidP="004E7182">
            <w:pPr>
              <w:spacing w:line="259" w:lineRule="auto"/>
              <w:contextualSpacing/>
              <w:rPr>
                <w:rFonts w:ascii="Arial" w:hAnsi="Arial" w:cs="Arial"/>
                <w:sz w:val="24"/>
                <w:szCs w:val="24"/>
              </w:rPr>
            </w:pPr>
          </w:p>
          <w:p w14:paraId="4A1E247A" w14:textId="77777777" w:rsidR="00A6243C" w:rsidRDefault="00A6243C" w:rsidP="004E7182">
            <w:pPr>
              <w:spacing w:line="259" w:lineRule="auto"/>
              <w:contextualSpacing/>
              <w:rPr>
                <w:rFonts w:ascii="Arial" w:hAnsi="Arial" w:cs="Arial"/>
                <w:sz w:val="24"/>
                <w:szCs w:val="24"/>
              </w:rPr>
            </w:pPr>
          </w:p>
          <w:p w14:paraId="626D5769" w14:textId="77777777" w:rsidR="00A6243C" w:rsidRDefault="00A6243C" w:rsidP="004E7182">
            <w:pPr>
              <w:spacing w:line="259" w:lineRule="auto"/>
              <w:contextualSpacing/>
              <w:rPr>
                <w:rFonts w:ascii="Arial" w:hAnsi="Arial" w:cs="Arial"/>
                <w:sz w:val="24"/>
                <w:szCs w:val="24"/>
              </w:rPr>
            </w:pPr>
          </w:p>
          <w:p w14:paraId="3A11753A" w14:textId="77777777" w:rsidR="004E7182" w:rsidRDefault="004E7182" w:rsidP="004E7182">
            <w:pPr>
              <w:spacing w:line="259" w:lineRule="auto"/>
              <w:contextualSpacing/>
              <w:rPr>
                <w:rFonts w:ascii="Arial" w:hAnsi="Arial" w:cs="Arial"/>
                <w:sz w:val="24"/>
                <w:szCs w:val="24"/>
              </w:rPr>
            </w:pPr>
          </w:p>
          <w:p w14:paraId="5D9CC7AA" w14:textId="77777777" w:rsidR="004E7182" w:rsidRPr="00485EAA" w:rsidRDefault="004E7182" w:rsidP="004E7182">
            <w:pPr>
              <w:spacing w:line="259" w:lineRule="auto"/>
              <w:contextualSpacing/>
              <w:rPr>
                <w:rFonts w:ascii="Arial" w:hAnsi="Arial" w:cs="Arial"/>
                <w:b/>
                <w:bCs/>
                <w:sz w:val="22"/>
                <w:szCs w:val="22"/>
              </w:rPr>
            </w:pPr>
            <w:r w:rsidRPr="00485EAA">
              <w:rPr>
                <w:rFonts w:ascii="Arial" w:hAnsi="Arial" w:cs="Arial"/>
                <w:b/>
                <w:bCs/>
                <w:sz w:val="22"/>
                <w:szCs w:val="22"/>
              </w:rPr>
              <w:t xml:space="preserve">Examples: </w:t>
            </w:r>
          </w:p>
          <w:p w14:paraId="62A4A3FD" w14:textId="634FA9A5" w:rsidR="004E7182" w:rsidRPr="00485EAA" w:rsidRDefault="004E7182" w:rsidP="004E7182">
            <w:pPr>
              <w:pStyle w:val="ListParagraph"/>
              <w:numPr>
                <w:ilvl w:val="0"/>
                <w:numId w:val="32"/>
              </w:numPr>
              <w:spacing w:line="259" w:lineRule="auto"/>
              <w:rPr>
                <w:rFonts w:ascii="Arial" w:hAnsi="Arial" w:cs="Arial"/>
                <w:sz w:val="22"/>
                <w:szCs w:val="22"/>
              </w:rPr>
            </w:pPr>
            <w:r w:rsidRPr="00485EAA">
              <w:rPr>
                <w:rFonts w:ascii="Arial" w:hAnsi="Arial" w:cs="Arial"/>
                <w:sz w:val="22"/>
                <w:szCs w:val="22"/>
              </w:rPr>
              <w:t xml:space="preserve">All staff use the </w:t>
            </w:r>
            <w:r>
              <w:rPr>
                <w:rFonts w:ascii="Arial" w:hAnsi="Arial" w:cs="Arial"/>
                <w:sz w:val="22"/>
                <w:szCs w:val="22"/>
              </w:rPr>
              <w:t xml:space="preserve">SHHANARRRI Reward Chart, Emotional Check In, Charter, </w:t>
            </w:r>
            <w:r w:rsidRPr="00485EAA">
              <w:rPr>
                <w:rFonts w:ascii="Arial" w:hAnsi="Arial" w:cs="Arial"/>
                <w:sz w:val="22"/>
                <w:szCs w:val="22"/>
              </w:rPr>
              <w:t>within the classroom and ELC</w:t>
            </w:r>
            <w:r>
              <w:rPr>
                <w:rFonts w:ascii="Arial" w:hAnsi="Arial" w:cs="Arial"/>
                <w:sz w:val="22"/>
                <w:szCs w:val="22"/>
              </w:rPr>
              <w:t xml:space="preserve"> and access the RRS Website</w:t>
            </w:r>
          </w:p>
          <w:p w14:paraId="61341BF1" w14:textId="6F2BDB03" w:rsidR="004E7182" w:rsidRPr="00485EAA" w:rsidRDefault="004E7182" w:rsidP="004E7182">
            <w:pPr>
              <w:pStyle w:val="ListParagraph"/>
              <w:numPr>
                <w:ilvl w:val="0"/>
                <w:numId w:val="32"/>
              </w:numPr>
              <w:spacing w:line="259" w:lineRule="auto"/>
              <w:rPr>
                <w:rFonts w:ascii="Arial" w:hAnsi="Arial" w:cs="Arial"/>
                <w:sz w:val="22"/>
                <w:szCs w:val="22"/>
              </w:rPr>
            </w:pPr>
            <w:r w:rsidRPr="00485EAA">
              <w:rPr>
                <w:rFonts w:ascii="Arial" w:hAnsi="Arial" w:cs="Arial"/>
                <w:sz w:val="22"/>
                <w:szCs w:val="22"/>
              </w:rPr>
              <w:t xml:space="preserve">Our school </w:t>
            </w:r>
            <w:r>
              <w:rPr>
                <w:rFonts w:ascii="Arial" w:hAnsi="Arial" w:cs="Arial"/>
                <w:sz w:val="22"/>
                <w:szCs w:val="22"/>
              </w:rPr>
              <w:t xml:space="preserve">RRS journey and Charter </w:t>
            </w:r>
            <w:r w:rsidRPr="00485EAA">
              <w:rPr>
                <w:rFonts w:ascii="Arial" w:hAnsi="Arial" w:cs="Arial"/>
                <w:sz w:val="22"/>
                <w:szCs w:val="22"/>
              </w:rPr>
              <w:t>is visible throughout the school and ELC setting,</w:t>
            </w:r>
          </w:p>
          <w:p w14:paraId="2720D022" w14:textId="695198D5" w:rsidR="004E7182" w:rsidRPr="00485EAA" w:rsidRDefault="004E7182" w:rsidP="004E7182">
            <w:pPr>
              <w:pStyle w:val="ListParagraph"/>
              <w:numPr>
                <w:ilvl w:val="0"/>
                <w:numId w:val="32"/>
              </w:numPr>
              <w:spacing w:line="259" w:lineRule="auto"/>
              <w:rPr>
                <w:rFonts w:ascii="Arial" w:hAnsi="Arial" w:cs="Arial"/>
                <w:sz w:val="22"/>
                <w:szCs w:val="22"/>
              </w:rPr>
            </w:pPr>
            <w:r w:rsidRPr="00485EAA">
              <w:rPr>
                <w:rFonts w:ascii="Arial" w:hAnsi="Arial" w:cs="Arial"/>
                <w:sz w:val="22"/>
                <w:szCs w:val="22"/>
              </w:rPr>
              <w:t xml:space="preserve">Collegiate working with other settings on the </w:t>
            </w:r>
            <w:r>
              <w:rPr>
                <w:rFonts w:ascii="Arial" w:hAnsi="Arial" w:cs="Arial"/>
                <w:sz w:val="22"/>
                <w:szCs w:val="22"/>
              </w:rPr>
              <w:t>RRS journey</w:t>
            </w:r>
            <w:r w:rsidRPr="00485EAA">
              <w:rPr>
                <w:rFonts w:ascii="Arial" w:hAnsi="Arial" w:cs="Arial"/>
                <w:sz w:val="22"/>
                <w:szCs w:val="22"/>
              </w:rPr>
              <w:t>.</w:t>
            </w:r>
          </w:p>
          <w:p w14:paraId="30DD6B30" w14:textId="7774D5FA" w:rsidR="004E7182" w:rsidRPr="00485EAA" w:rsidRDefault="004E7182" w:rsidP="004E7182">
            <w:pPr>
              <w:pStyle w:val="ListParagraph"/>
              <w:numPr>
                <w:ilvl w:val="0"/>
                <w:numId w:val="32"/>
              </w:numPr>
              <w:spacing w:line="259" w:lineRule="auto"/>
              <w:rPr>
                <w:rFonts w:ascii="Arial" w:hAnsi="Arial" w:cs="Arial"/>
                <w:sz w:val="22"/>
                <w:szCs w:val="22"/>
              </w:rPr>
            </w:pPr>
            <w:r w:rsidRPr="00485EAA">
              <w:rPr>
                <w:rFonts w:ascii="Arial" w:hAnsi="Arial" w:cs="Arial"/>
                <w:sz w:val="22"/>
                <w:szCs w:val="22"/>
              </w:rPr>
              <w:t>There continues to be a shared understand</w:t>
            </w:r>
            <w:r>
              <w:rPr>
                <w:rFonts w:ascii="Arial" w:hAnsi="Arial" w:cs="Arial"/>
                <w:sz w:val="22"/>
                <w:szCs w:val="22"/>
              </w:rPr>
              <w:t xml:space="preserve">ing </w:t>
            </w:r>
            <w:r w:rsidRPr="00485EAA">
              <w:rPr>
                <w:rFonts w:ascii="Arial" w:hAnsi="Arial" w:cs="Arial"/>
                <w:sz w:val="22"/>
                <w:szCs w:val="22"/>
              </w:rPr>
              <w:t xml:space="preserve">and shared work between school staff and ELC in continuing to develop </w:t>
            </w:r>
            <w:r>
              <w:rPr>
                <w:rFonts w:ascii="Arial" w:hAnsi="Arial" w:cs="Arial"/>
                <w:sz w:val="22"/>
                <w:szCs w:val="22"/>
              </w:rPr>
              <w:t>RRS across the setting</w:t>
            </w:r>
          </w:p>
          <w:p w14:paraId="3965EB2D" w14:textId="2B0C8ABC" w:rsidR="004E7182" w:rsidRPr="00485EAA" w:rsidRDefault="004E7182" w:rsidP="004E7182">
            <w:pPr>
              <w:pStyle w:val="ListParagraph"/>
              <w:numPr>
                <w:ilvl w:val="0"/>
                <w:numId w:val="32"/>
              </w:numPr>
              <w:spacing w:line="259" w:lineRule="auto"/>
              <w:rPr>
                <w:rFonts w:ascii="Arial" w:hAnsi="Arial" w:cs="Arial"/>
                <w:sz w:val="22"/>
                <w:szCs w:val="22"/>
              </w:rPr>
            </w:pPr>
            <w:r w:rsidRPr="00485EAA">
              <w:rPr>
                <w:rFonts w:ascii="Arial" w:hAnsi="Arial" w:cs="Arial"/>
                <w:sz w:val="22"/>
                <w:szCs w:val="22"/>
              </w:rPr>
              <w:t xml:space="preserve">Practitioners </w:t>
            </w:r>
            <w:r>
              <w:rPr>
                <w:rFonts w:ascii="Arial" w:hAnsi="Arial" w:cs="Arial"/>
                <w:sz w:val="22"/>
                <w:szCs w:val="22"/>
              </w:rPr>
              <w:t xml:space="preserve">highlighted the 5 key articles this year through a variety of initiatives: assemblies, lessons, IDL, Health, Charity, the </w:t>
            </w:r>
            <w:proofErr w:type="gramStart"/>
            <w:r>
              <w:rPr>
                <w:rFonts w:ascii="Arial" w:hAnsi="Arial" w:cs="Arial"/>
                <w:sz w:val="22"/>
                <w:szCs w:val="22"/>
              </w:rPr>
              <w:t>4 context</w:t>
            </w:r>
            <w:proofErr w:type="gramEnd"/>
            <w:r>
              <w:rPr>
                <w:rFonts w:ascii="Arial" w:hAnsi="Arial" w:cs="Arial"/>
                <w:sz w:val="22"/>
                <w:szCs w:val="22"/>
              </w:rPr>
              <w:t xml:space="preserve"> planner, RME, Social Enterprise, Gaelic Mod, Eco Flag (5</w:t>
            </w:r>
            <w:r w:rsidRPr="00234A55">
              <w:rPr>
                <w:rFonts w:ascii="Arial" w:hAnsi="Arial" w:cs="Arial"/>
                <w:sz w:val="22"/>
                <w:szCs w:val="22"/>
                <w:vertAlign w:val="superscript"/>
              </w:rPr>
              <w:t>th</w:t>
            </w:r>
            <w:r>
              <w:rPr>
                <w:rFonts w:ascii="Arial" w:hAnsi="Arial" w:cs="Arial"/>
                <w:sz w:val="22"/>
                <w:szCs w:val="22"/>
                <w:vertAlign w:val="superscript"/>
              </w:rPr>
              <w:t xml:space="preserve">) </w:t>
            </w:r>
            <w:r>
              <w:rPr>
                <w:rFonts w:ascii="Arial" w:hAnsi="Arial" w:cs="Arial"/>
                <w:sz w:val="22"/>
                <w:szCs w:val="22"/>
              </w:rPr>
              <w:t>in February, Curriculum, Sustainability, Junior Dukes and Outdoor Learning, Kayaking, local and global campaigns and our Community Drama Production.</w:t>
            </w:r>
          </w:p>
          <w:p w14:paraId="15FBF5EA" w14:textId="7F8CE649" w:rsidR="004E7182" w:rsidRDefault="004E7182" w:rsidP="004E7182">
            <w:pPr>
              <w:pStyle w:val="ListParagraph"/>
              <w:numPr>
                <w:ilvl w:val="0"/>
                <w:numId w:val="32"/>
              </w:numPr>
              <w:spacing w:line="259" w:lineRule="auto"/>
              <w:rPr>
                <w:rFonts w:ascii="Arial" w:hAnsi="Arial" w:cs="Arial"/>
                <w:sz w:val="22"/>
                <w:szCs w:val="22"/>
              </w:rPr>
            </w:pPr>
            <w:r w:rsidRPr="00485EAA">
              <w:rPr>
                <w:rFonts w:ascii="Arial" w:hAnsi="Arial" w:cs="Arial"/>
                <w:sz w:val="22"/>
                <w:szCs w:val="22"/>
              </w:rPr>
              <w:t xml:space="preserve">All Parents are supportive of </w:t>
            </w:r>
            <w:r>
              <w:rPr>
                <w:rFonts w:ascii="Arial" w:hAnsi="Arial" w:cs="Arial"/>
                <w:sz w:val="22"/>
                <w:szCs w:val="22"/>
              </w:rPr>
              <w:t xml:space="preserve">RRS plan </w:t>
            </w:r>
            <w:r w:rsidRPr="00485EAA">
              <w:rPr>
                <w:rFonts w:ascii="Arial" w:hAnsi="Arial" w:cs="Arial"/>
                <w:sz w:val="22"/>
                <w:szCs w:val="22"/>
              </w:rPr>
              <w:t>and value the positive impact it has had on their children</w:t>
            </w:r>
            <w:r>
              <w:rPr>
                <w:rFonts w:ascii="Arial" w:hAnsi="Arial" w:cs="Arial"/>
                <w:sz w:val="22"/>
                <w:szCs w:val="22"/>
              </w:rPr>
              <w:t xml:space="preserve">. </w:t>
            </w:r>
          </w:p>
          <w:p w14:paraId="695E4948" w14:textId="68B2AB57" w:rsidR="004E7182" w:rsidRPr="008A01C7" w:rsidRDefault="004E7182" w:rsidP="004E7182">
            <w:pPr>
              <w:pStyle w:val="ListParagraph"/>
              <w:numPr>
                <w:ilvl w:val="0"/>
                <w:numId w:val="32"/>
              </w:numPr>
              <w:spacing w:line="259" w:lineRule="auto"/>
              <w:rPr>
                <w:rFonts w:ascii="Arial" w:hAnsi="Arial" w:cs="Arial"/>
                <w:sz w:val="24"/>
                <w:szCs w:val="24"/>
              </w:rPr>
            </w:pPr>
            <w:r w:rsidRPr="008A01C7">
              <w:rPr>
                <w:rFonts w:ascii="Arial" w:hAnsi="Arial" w:cs="Arial"/>
                <w:sz w:val="22"/>
                <w:szCs w:val="22"/>
              </w:rPr>
              <w:t xml:space="preserve">Community members and parents of pre-nursery have supported RRS </w:t>
            </w:r>
            <w:r>
              <w:rPr>
                <w:rFonts w:ascii="Arial" w:hAnsi="Arial" w:cs="Arial"/>
                <w:sz w:val="22"/>
                <w:szCs w:val="22"/>
              </w:rPr>
              <w:t xml:space="preserve">by supporting our initiatives throughout the year and participating where possible. </w:t>
            </w:r>
          </w:p>
          <w:p w14:paraId="40281AE6" w14:textId="05AE60B8" w:rsidR="004E7182" w:rsidRPr="00C27EEE" w:rsidRDefault="004E7182" w:rsidP="004E7182">
            <w:pPr>
              <w:pStyle w:val="ListParagraph"/>
              <w:numPr>
                <w:ilvl w:val="0"/>
                <w:numId w:val="32"/>
              </w:numPr>
              <w:spacing w:line="259" w:lineRule="auto"/>
              <w:rPr>
                <w:rFonts w:ascii="Arial" w:hAnsi="Arial" w:cs="Arial"/>
                <w:sz w:val="22"/>
                <w:szCs w:val="22"/>
              </w:rPr>
            </w:pPr>
            <w:r w:rsidRPr="00C27EEE">
              <w:rPr>
                <w:rFonts w:ascii="Arial" w:hAnsi="Arial" w:cs="Arial"/>
                <w:sz w:val="22"/>
                <w:szCs w:val="22"/>
              </w:rPr>
              <w:t>We have made very good progress with this priority.</w:t>
            </w:r>
          </w:p>
          <w:p w14:paraId="6B13C498" w14:textId="15126969" w:rsidR="004E7182" w:rsidRPr="00C27EEE" w:rsidRDefault="004E7182" w:rsidP="004E7182">
            <w:pPr>
              <w:pStyle w:val="ListParagraph"/>
              <w:numPr>
                <w:ilvl w:val="0"/>
                <w:numId w:val="32"/>
              </w:numPr>
              <w:spacing w:line="259" w:lineRule="auto"/>
              <w:rPr>
                <w:rFonts w:ascii="Arial" w:hAnsi="Arial" w:cs="Arial"/>
                <w:sz w:val="22"/>
                <w:szCs w:val="22"/>
              </w:rPr>
            </w:pPr>
            <w:r w:rsidRPr="00C27EEE">
              <w:rPr>
                <w:rFonts w:ascii="Arial" w:hAnsi="Arial" w:cs="Arial"/>
                <w:sz w:val="22"/>
                <w:szCs w:val="22"/>
              </w:rPr>
              <w:t xml:space="preserve">Our school charter is visible throughout the school, and this allows for all adults to engage in conversations with children regarding their rights and their responsibilities. </w:t>
            </w:r>
          </w:p>
          <w:p w14:paraId="3E7B3E18" w14:textId="384D46E2" w:rsidR="004E7182" w:rsidRDefault="004E7182" w:rsidP="004E7182">
            <w:pPr>
              <w:pStyle w:val="ListParagraph"/>
              <w:numPr>
                <w:ilvl w:val="0"/>
                <w:numId w:val="32"/>
              </w:numPr>
              <w:spacing w:line="259" w:lineRule="auto"/>
              <w:rPr>
                <w:rFonts w:ascii="Arial" w:hAnsi="Arial" w:cs="Arial"/>
                <w:sz w:val="22"/>
                <w:szCs w:val="22"/>
              </w:rPr>
            </w:pPr>
            <w:r w:rsidRPr="00C27EEE">
              <w:rPr>
                <w:rFonts w:ascii="Arial" w:hAnsi="Arial" w:cs="Arial"/>
                <w:sz w:val="22"/>
                <w:szCs w:val="22"/>
              </w:rPr>
              <w:t>Children are becoming more familiar with the language of rights and have created displays to demonstrate this.</w:t>
            </w:r>
          </w:p>
          <w:p w14:paraId="2DCFFB1D" w14:textId="27FA1132" w:rsidR="004E7182" w:rsidRDefault="004E7182" w:rsidP="004E7182">
            <w:pPr>
              <w:pStyle w:val="ListParagraph"/>
              <w:numPr>
                <w:ilvl w:val="0"/>
                <w:numId w:val="32"/>
              </w:numPr>
              <w:spacing w:line="259" w:lineRule="auto"/>
              <w:rPr>
                <w:rFonts w:ascii="Arial" w:hAnsi="Arial" w:cs="Arial"/>
                <w:sz w:val="22"/>
                <w:szCs w:val="22"/>
              </w:rPr>
            </w:pPr>
            <w:r>
              <w:rPr>
                <w:rFonts w:ascii="Arial" w:hAnsi="Arial" w:cs="Arial"/>
                <w:sz w:val="22"/>
                <w:szCs w:val="22"/>
              </w:rPr>
              <w:t xml:space="preserve">All children participate in charity work – </w:t>
            </w:r>
            <w:proofErr w:type="spellStart"/>
            <w:r>
              <w:rPr>
                <w:rFonts w:ascii="Arial" w:hAnsi="Arial" w:cs="Arial"/>
                <w:sz w:val="22"/>
                <w:szCs w:val="22"/>
              </w:rPr>
              <w:t>Blythswood</w:t>
            </w:r>
            <w:proofErr w:type="spellEnd"/>
            <w:r>
              <w:rPr>
                <w:rFonts w:ascii="Arial" w:hAnsi="Arial" w:cs="Arial"/>
                <w:sz w:val="22"/>
                <w:szCs w:val="22"/>
              </w:rPr>
              <w:t xml:space="preserve">, Save the Children, Comic Relief. </w:t>
            </w:r>
          </w:p>
          <w:p w14:paraId="48CA1CC4" w14:textId="74C6FED3" w:rsidR="004E7182" w:rsidRDefault="004E7182" w:rsidP="004E7182">
            <w:pPr>
              <w:pStyle w:val="ListParagraph"/>
              <w:numPr>
                <w:ilvl w:val="0"/>
                <w:numId w:val="32"/>
              </w:numPr>
              <w:spacing w:line="259" w:lineRule="auto"/>
              <w:rPr>
                <w:rFonts w:ascii="Arial" w:hAnsi="Arial" w:cs="Arial"/>
                <w:sz w:val="22"/>
                <w:szCs w:val="22"/>
              </w:rPr>
            </w:pPr>
            <w:r>
              <w:rPr>
                <w:rFonts w:ascii="Arial" w:hAnsi="Arial" w:cs="Arial"/>
                <w:sz w:val="22"/>
                <w:szCs w:val="22"/>
              </w:rPr>
              <w:t xml:space="preserve">The creation of Fun 31 Wall </w:t>
            </w:r>
          </w:p>
          <w:p w14:paraId="63FD0A22" w14:textId="77777777" w:rsidR="004E7182" w:rsidRPr="004909DA" w:rsidRDefault="004E7182" w:rsidP="004E7182">
            <w:pPr>
              <w:spacing w:line="259" w:lineRule="auto"/>
              <w:contextualSpacing/>
              <w:rPr>
                <w:rFonts w:ascii="Arial" w:hAnsi="Arial" w:cs="Arial"/>
                <w:sz w:val="24"/>
                <w:szCs w:val="24"/>
                <w:highlight w:val="yellow"/>
              </w:rPr>
            </w:pPr>
          </w:p>
        </w:tc>
        <w:tc>
          <w:tcPr>
            <w:tcW w:w="5356" w:type="dxa"/>
          </w:tcPr>
          <w:p w14:paraId="7946EC89" w14:textId="48BDA5C4" w:rsidR="007B206C" w:rsidRDefault="00F033DE" w:rsidP="007B206C">
            <w:pPr>
              <w:pStyle w:val="ListParagraph"/>
              <w:numPr>
                <w:ilvl w:val="0"/>
                <w:numId w:val="33"/>
              </w:numPr>
              <w:rPr>
                <w:rFonts w:ascii="Arial" w:hAnsi="Arial" w:cs="Arial"/>
                <w:sz w:val="22"/>
                <w:szCs w:val="22"/>
              </w:rPr>
            </w:pPr>
            <w:r>
              <w:rPr>
                <w:rFonts w:ascii="Arial" w:hAnsi="Arial" w:cs="Arial"/>
                <w:sz w:val="22"/>
                <w:szCs w:val="22"/>
              </w:rPr>
              <w:t>August 2026 – Silver Accreditation Meeting with Assessor</w:t>
            </w:r>
          </w:p>
          <w:p w14:paraId="774268CC" w14:textId="77777777" w:rsidR="00F033DE" w:rsidRPr="007B206C" w:rsidRDefault="00F033DE" w:rsidP="00F033DE">
            <w:pPr>
              <w:pStyle w:val="ListParagraph"/>
              <w:rPr>
                <w:rFonts w:ascii="Arial" w:hAnsi="Arial" w:cs="Arial"/>
                <w:sz w:val="22"/>
                <w:szCs w:val="22"/>
              </w:rPr>
            </w:pPr>
          </w:p>
          <w:p w14:paraId="4B3EB182" w14:textId="615AF3C6" w:rsidR="004E7182" w:rsidRDefault="004E7182" w:rsidP="004E7182">
            <w:pPr>
              <w:pStyle w:val="ListParagraph"/>
              <w:numPr>
                <w:ilvl w:val="0"/>
                <w:numId w:val="33"/>
              </w:numPr>
              <w:rPr>
                <w:rFonts w:ascii="Arial" w:hAnsi="Arial" w:cs="Arial"/>
                <w:sz w:val="22"/>
                <w:szCs w:val="22"/>
              </w:rPr>
            </w:pPr>
            <w:r w:rsidRPr="00485EAA">
              <w:rPr>
                <w:rFonts w:ascii="Arial" w:hAnsi="Arial" w:cs="Arial"/>
                <w:sz w:val="22"/>
                <w:szCs w:val="22"/>
              </w:rPr>
              <w:t>Gold Level –</w:t>
            </w:r>
            <w:r w:rsidR="001C0605">
              <w:rPr>
                <w:rFonts w:ascii="Arial" w:hAnsi="Arial" w:cs="Arial"/>
                <w:sz w:val="22"/>
                <w:szCs w:val="22"/>
              </w:rPr>
              <w:t xml:space="preserve">Rights Respecting </w:t>
            </w:r>
            <w:r w:rsidRPr="00485EAA">
              <w:rPr>
                <w:rFonts w:ascii="Arial" w:hAnsi="Arial" w:cs="Arial"/>
                <w:sz w:val="22"/>
                <w:szCs w:val="22"/>
              </w:rPr>
              <w:t>Schools to be achieved by June 2027</w:t>
            </w:r>
          </w:p>
          <w:p w14:paraId="70B653C1" w14:textId="77777777" w:rsidR="00321217" w:rsidRPr="00321217" w:rsidRDefault="00321217" w:rsidP="00321217">
            <w:pPr>
              <w:pStyle w:val="ListParagraph"/>
              <w:rPr>
                <w:rFonts w:ascii="Arial" w:hAnsi="Arial" w:cs="Arial"/>
                <w:sz w:val="22"/>
                <w:szCs w:val="22"/>
              </w:rPr>
            </w:pPr>
          </w:p>
          <w:p w14:paraId="57AF0742" w14:textId="10284BA2" w:rsidR="00321217" w:rsidRDefault="00321217" w:rsidP="004E7182">
            <w:pPr>
              <w:pStyle w:val="ListParagraph"/>
              <w:numPr>
                <w:ilvl w:val="0"/>
                <w:numId w:val="33"/>
              </w:numPr>
              <w:rPr>
                <w:rFonts w:ascii="Arial" w:hAnsi="Arial" w:cs="Arial"/>
                <w:sz w:val="22"/>
                <w:szCs w:val="22"/>
              </w:rPr>
            </w:pPr>
            <w:r>
              <w:rPr>
                <w:rFonts w:ascii="Arial" w:hAnsi="Arial" w:cs="Arial"/>
                <w:sz w:val="22"/>
                <w:szCs w:val="22"/>
              </w:rPr>
              <w:t xml:space="preserve">Carry out surveys and audits </w:t>
            </w:r>
          </w:p>
          <w:p w14:paraId="0F47F33D" w14:textId="77777777" w:rsidR="00321217" w:rsidRPr="00321217" w:rsidRDefault="00321217" w:rsidP="00321217">
            <w:pPr>
              <w:pStyle w:val="ListParagraph"/>
              <w:rPr>
                <w:rFonts w:ascii="Arial" w:hAnsi="Arial" w:cs="Arial"/>
                <w:sz w:val="22"/>
                <w:szCs w:val="22"/>
              </w:rPr>
            </w:pPr>
          </w:p>
          <w:p w14:paraId="591ED7C1" w14:textId="541FBF8A" w:rsidR="00321217" w:rsidRDefault="00321217" w:rsidP="004E7182">
            <w:pPr>
              <w:pStyle w:val="ListParagraph"/>
              <w:numPr>
                <w:ilvl w:val="0"/>
                <w:numId w:val="33"/>
              </w:numPr>
              <w:rPr>
                <w:rFonts w:ascii="Arial" w:hAnsi="Arial" w:cs="Arial"/>
                <w:sz w:val="22"/>
                <w:szCs w:val="22"/>
              </w:rPr>
            </w:pPr>
            <w:r>
              <w:rPr>
                <w:rFonts w:ascii="Arial" w:hAnsi="Arial" w:cs="Arial"/>
                <w:sz w:val="22"/>
                <w:szCs w:val="22"/>
              </w:rPr>
              <w:t>Open afternoons</w:t>
            </w:r>
          </w:p>
          <w:p w14:paraId="7DA18123" w14:textId="77777777" w:rsidR="00321217" w:rsidRPr="00321217" w:rsidRDefault="00321217" w:rsidP="00321217">
            <w:pPr>
              <w:pStyle w:val="ListParagraph"/>
              <w:rPr>
                <w:rFonts w:ascii="Arial" w:hAnsi="Arial" w:cs="Arial"/>
                <w:sz w:val="22"/>
                <w:szCs w:val="22"/>
              </w:rPr>
            </w:pPr>
          </w:p>
          <w:p w14:paraId="6D8E0D4F" w14:textId="776A4AD5" w:rsidR="00321217" w:rsidRPr="00485EAA" w:rsidRDefault="00321217" w:rsidP="004E7182">
            <w:pPr>
              <w:pStyle w:val="ListParagraph"/>
              <w:numPr>
                <w:ilvl w:val="0"/>
                <w:numId w:val="33"/>
              </w:numPr>
              <w:rPr>
                <w:rFonts w:ascii="Arial" w:hAnsi="Arial" w:cs="Arial"/>
                <w:sz w:val="22"/>
                <w:szCs w:val="22"/>
              </w:rPr>
            </w:pPr>
            <w:r>
              <w:rPr>
                <w:rFonts w:ascii="Arial" w:hAnsi="Arial" w:cs="Arial"/>
                <w:sz w:val="22"/>
                <w:szCs w:val="22"/>
              </w:rPr>
              <w:t xml:space="preserve">Review measures in Action Plan Termly </w:t>
            </w:r>
          </w:p>
          <w:p w14:paraId="3F2C9302" w14:textId="77777777" w:rsidR="004E7182" w:rsidRPr="00485EAA" w:rsidRDefault="004E7182" w:rsidP="004E7182">
            <w:pPr>
              <w:rPr>
                <w:rFonts w:ascii="Arial" w:hAnsi="Arial" w:cs="Arial"/>
                <w:sz w:val="22"/>
                <w:szCs w:val="22"/>
              </w:rPr>
            </w:pPr>
          </w:p>
          <w:p w14:paraId="2C1088D9" w14:textId="36738BE2" w:rsidR="004E7182" w:rsidRPr="00485EAA" w:rsidRDefault="004E7182" w:rsidP="004E7182">
            <w:pPr>
              <w:pStyle w:val="ListParagraph"/>
              <w:numPr>
                <w:ilvl w:val="0"/>
                <w:numId w:val="33"/>
              </w:numPr>
              <w:rPr>
                <w:rFonts w:ascii="Arial" w:hAnsi="Arial" w:cs="Arial"/>
                <w:sz w:val="22"/>
                <w:szCs w:val="22"/>
              </w:rPr>
            </w:pPr>
            <w:r w:rsidRPr="00485EAA">
              <w:rPr>
                <w:rFonts w:ascii="Arial" w:hAnsi="Arial" w:cs="Arial"/>
                <w:sz w:val="22"/>
                <w:szCs w:val="22"/>
              </w:rPr>
              <w:t>ELC and school staff</w:t>
            </w:r>
            <w:r w:rsidR="001C0605">
              <w:rPr>
                <w:rFonts w:ascii="Arial" w:hAnsi="Arial" w:cs="Arial"/>
                <w:sz w:val="22"/>
                <w:szCs w:val="22"/>
              </w:rPr>
              <w:t xml:space="preserve"> </w:t>
            </w:r>
            <w:r w:rsidR="00925473">
              <w:rPr>
                <w:rFonts w:ascii="Arial" w:hAnsi="Arial" w:cs="Arial"/>
                <w:sz w:val="22"/>
                <w:szCs w:val="22"/>
              </w:rPr>
              <w:t>continue to access UNCRC resources to support CPD</w:t>
            </w:r>
            <w:r w:rsidRPr="00485EAA">
              <w:rPr>
                <w:rFonts w:ascii="Arial" w:hAnsi="Arial" w:cs="Arial"/>
                <w:sz w:val="22"/>
                <w:szCs w:val="22"/>
              </w:rPr>
              <w:t>.</w:t>
            </w:r>
          </w:p>
          <w:p w14:paraId="115EAD80" w14:textId="77777777" w:rsidR="004E7182" w:rsidRPr="00485EAA" w:rsidRDefault="004E7182" w:rsidP="004E7182">
            <w:pPr>
              <w:rPr>
                <w:rFonts w:ascii="Arial" w:hAnsi="Arial" w:cs="Arial"/>
                <w:sz w:val="22"/>
                <w:szCs w:val="22"/>
              </w:rPr>
            </w:pPr>
          </w:p>
          <w:p w14:paraId="7832B19B" w14:textId="77221084" w:rsidR="004E7182" w:rsidRDefault="004E7182" w:rsidP="004E7182">
            <w:pPr>
              <w:pStyle w:val="ListParagraph"/>
              <w:numPr>
                <w:ilvl w:val="0"/>
                <w:numId w:val="33"/>
              </w:numPr>
              <w:rPr>
                <w:rFonts w:ascii="Arial" w:hAnsi="Arial" w:cs="Arial"/>
                <w:sz w:val="22"/>
                <w:szCs w:val="22"/>
              </w:rPr>
            </w:pPr>
            <w:r w:rsidRPr="00485EAA">
              <w:rPr>
                <w:rFonts w:ascii="Arial" w:hAnsi="Arial" w:cs="Arial"/>
                <w:sz w:val="22"/>
                <w:szCs w:val="22"/>
              </w:rPr>
              <w:t xml:space="preserve">Nursery/School self-evaluation, WTA Collegiate Calendar, Quality Assurance Calendars, termly overviews, Assessment Calendars, Parental Engagement Calendar and Tracking, Monitoring and Reporting Calendars in place to support </w:t>
            </w:r>
            <w:r w:rsidR="007B206C">
              <w:rPr>
                <w:rFonts w:ascii="Arial" w:hAnsi="Arial" w:cs="Arial"/>
                <w:sz w:val="22"/>
                <w:szCs w:val="22"/>
              </w:rPr>
              <w:t xml:space="preserve">Rights Respecting </w:t>
            </w:r>
            <w:r w:rsidRPr="00485EAA">
              <w:rPr>
                <w:rFonts w:ascii="Arial" w:hAnsi="Arial" w:cs="Arial"/>
                <w:sz w:val="22"/>
                <w:szCs w:val="22"/>
              </w:rPr>
              <w:t>Schools Year 3 (Gold) in session 2026/27</w:t>
            </w:r>
          </w:p>
          <w:p w14:paraId="74253D08" w14:textId="77777777" w:rsidR="00286F23" w:rsidRPr="00286F23" w:rsidRDefault="00286F23" w:rsidP="00286F23">
            <w:pPr>
              <w:pStyle w:val="ListParagraph"/>
              <w:rPr>
                <w:rFonts w:ascii="Arial" w:hAnsi="Arial" w:cs="Arial"/>
                <w:sz w:val="22"/>
                <w:szCs w:val="22"/>
              </w:rPr>
            </w:pPr>
          </w:p>
          <w:p w14:paraId="69D038F0" w14:textId="18E6ED0B" w:rsidR="00286F23" w:rsidRDefault="00286F23" w:rsidP="004E7182">
            <w:pPr>
              <w:pStyle w:val="ListParagraph"/>
              <w:numPr>
                <w:ilvl w:val="0"/>
                <w:numId w:val="33"/>
              </w:numPr>
              <w:rPr>
                <w:rFonts w:ascii="Arial" w:hAnsi="Arial" w:cs="Arial"/>
                <w:sz w:val="22"/>
                <w:szCs w:val="22"/>
              </w:rPr>
            </w:pPr>
            <w:r>
              <w:rPr>
                <w:rFonts w:ascii="Arial" w:hAnsi="Arial" w:cs="Arial"/>
                <w:sz w:val="22"/>
                <w:szCs w:val="22"/>
              </w:rPr>
              <w:t>Staff Meetings to share priority and termly planning meetings to agree the actions for the term.</w:t>
            </w:r>
          </w:p>
          <w:p w14:paraId="7707D6B1" w14:textId="77777777" w:rsidR="00286F23" w:rsidRPr="00286F23" w:rsidRDefault="00286F23" w:rsidP="00286F23">
            <w:pPr>
              <w:pStyle w:val="ListParagraph"/>
              <w:rPr>
                <w:rFonts w:ascii="Arial" w:hAnsi="Arial" w:cs="Arial"/>
                <w:sz w:val="22"/>
                <w:szCs w:val="22"/>
              </w:rPr>
            </w:pPr>
          </w:p>
          <w:p w14:paraId="6FB46807" w14:textId="2FAAB7FA" w:rsidR="00286F23" w:rsidRPr="00485EAA" w:rsidRDefault="00286F23" w:rsidP="004E7182">
            <w:pPr>
              <w:pStyle w:val="ListParagraph"/>
              <w:numPr>
                <w:ilvl w:val="0"/>
                <w:numId w:val="33"/>
              </w:numPr>
              <w:rPr>
                <w:rFonts w:ascii="Arial" w:hAnsi="Arial" w:cs="Arial"/>
                <w:sz w:val="22"/>
                <w:szCs w:val="22"/>
              </w:rPr>
            </w:pPr>
            <w:r>
              <w:rPr>
                <w:rFonts w:ascii="Arial" w:hAnsi="Arial" w:cs="Arial"/>
                <w:sz w:val="22"/>
                <w:szCs w:val="22"/>
              </w:rPr>
              <w:t>Weekly pupil/staff meetings</w:t>
            </w:r>
            <w:r w:rsidR="0065453D">
              <w:rPr>
                <w:rFonts w:ascii="Arial" w:hAnsi="Arial" w:cs="Arial"/>
                <w:sz w:val="22"/>
                <w:szCs w:val="22"/>
              </w:rPr>
              <w:t xml:space="preserve"> with a focus on each area of the strand in Measures section on SIP</w:t>
            </w:r>
          </w:p>
          <w:p w14:paraId="4BD48AA8" w14:textId="77777777" w:rsidR="004E7182" w:rsidRPr="00485EAA" w:rsidRDefault="004E7182" w:rsidP="004E7182">
            <w:pPr>
              <w:rPr>
                <w:rFonts w:ascii="Arial" w:hAnsi="Arial" w:cs="Arial"/>
                <w:sz w:val="22"/>
                <w:szCs w:val="22"/>
              </w:rPr>
            </w:pPr>
          </w:p>
          <w:p w14:paraId="33D838E8" w14:textId="77777777" w:rsidR="004E7182" w:rsidRPr="00485EAA" w:rsidRDefault="004E7182" w:rsidP="004E7182">
            <w:pPr>
              <w:pStyle w:val="ListParagraph"/>
              <w:numPr>
                <w:ilvl w:val="0"/>
                <w:numId w:val="33"/>
              </w:numPr>
              <w:rPr>
                <w:rFonts w:ascii="Arial" w:hAnsi="Arial" w:cs="Arial"/>
                <w:sz w:val="22"/>
                <w:szCs w:val="22"/>
              </w:rPr>
            </w:pPr>
            <w:r w:rsidRPr="00485EAA">
              <w:rPr>
                <w:rFonts w:ascii="Arial" w:hAnsi="Arial" w:cs="Arial"/>
                <w:sz w:val="22"/>
                <w:szCs w:val="22"/>
              </w:rPr>
              <w:t>Pupil Feedback Surveys to inform next steps</w:t>
            </w:r>
          </w:p>
          <w:p w14:paraId="090BE903" w14:textId="77777777" w:rsidR="004E7182" w:rsidRPr="00485EAA" w:rsidRDefault="004E7182" w:rsidP="004E7182">
            <w:pPr>
              <w:pStyle w:val="ListParagraph"/>
              <w:numPr>
                <w:ilvl w:val="0"/>
                <w:numId w:val="33"/>
              </w:numPr>
              <w:rPr>
                <w:rFonts w:ascii="Arial" w:hAnsi="Arial" w:cs="Arial"/>
                <w:sz w:val="22"/>
                <w:szCs w:val="22"/>
              </w:rPr>
            </w:pPr>
            <w:r w:rsidRPr="00485EAA">
              <w:rPr>
                <w:rFonts w:ascii="Arial" w:hAnsi="Arial" w:cs="Arial"/>
                <w:sz w:val="22"/>
                <w:szCs w:val="22"/>
              </w:rPr>
              <w:t>Staff Feedback Surveys to inform next steps</w:t>
            </w:r>
          </w:p>
          <w:p w14:paraId="28F6CB91" w14:textId="77777777" w:rsidR="004E7182" w:rsidRPr="00485EAA" w:rsidRDefault="004E7182" w:rsidP="004E7182">
            <w:pPr>
              <w:pStyle w:val="ListParagraph"/>
              <w:numPr>
                <w:ilvl w:val="0"/>
                <w:numId w:val="33"/>
              </w:numPr>
              <w:rPr>
                <w:rFonts w:ascii="Arial" w:hAnsi="Arial" w:cs="Arial"/>
                <w:sz w:val="22"/>
                <w:szCs w:val="22"/>
              </w:rPr>
            </w:pPr>
            <w:r w:rsidRPr="00485EAA">
              <w:rPr>
                <w:rFonts w:ascii="Arial" w:hAnsi="Arial" w:cs="Arial"/>
                <w:sz w:val="22"/>
                <w:szCs w:val="22"/>
              </w:rPr>
              <w:t>Parental Feedback Surveys to inform next steps</w:t>
            </w:r>
          </w:p>
          <w:p w14:paraId="7FA7B967" w14:textId="77777777" w:rsidR="004E7182" w:rsidRPr="00485EAA" w:rsidRDefault="004E7182" w:rsidP="004E7182">
            <w:pPr>
              <w:rPr>
                <w:rFonts w:ascii="Arial" w:hAnsi="Arial" w:cs="Arial"/>
                <w:sz w:val="22"/>
                <w:szCs w:val="22"/>
              </w:rPr>
            </w:pPr>
          </w:p>
          <w:p w14:paraId="44071FF0" w14:textId="77777777" w:rsidR="00FB6F75" w:rsidRDefault="004E7182" w:rsidP="00711203">
            <w:pPr>
              <w:pStyle w:val="ListParagraph"/>
              <w:numPr>
                <w:ilvl w:val="0"/>
                <w:numId w:val="33"/>
              </w:numPr>
              <w:rPr>
                <w:rFonts w:ascii="Arial" w:hAnsi="Arial" w:cs="Arial"/>
                <w:sz w:val="22"/>
                <w:szCs w:val="22"/>
              </w:rPr>
            </w:pPr>
            <w:r w:rsidRPr="00485EAA">
              <w:rPr>
                <w:rFonts w:ascii="Arial" w:hAnsi="Arial" w:cs="Arial"/>
                <w:sz w:val="22"/>
                <w:szCs w:val="22"/>
              </w:rPr>
              <w:t xml:space="preserve">100% of staff will model </w:t>
            </w:r>
            <w:r w:rsidR="008B1DCD">
              <w:rPr>
                <w:rFonts w:ascii="Arial" w:hAnsi="Arial" w:cs="Arial"/>
                <w:sz w:val="22"/>
                <w:szCs w:val="22"/>
              </w:rPr>
              <w:t>language of rights.</w:t>
            </w:r>
          </w:p>
          <w:p w14:paraId="606111ED" w14:textId="77777777" w:rsidR="00FB6F75" w:rsidRPr="00FB6F75" w:rsidRDefault="00FB6F75" w:rsidP="00FB6F75">
            <w:pPr>
              <w:pStyle w:val="ListParagraph"/>
              <w:rPr>
                <w:rFonts w:ascii="Arial" w:hAnsi="Arial" w:cs="Arial"/>
                <w:sz w:val="22"/>
                <w:szCs w:val="22"/>
              </w:rPr>
            </w:pPr>
          </w:p>
          <w:p w14:paraId="7F0D31B0" w14:textId="77777777" w:rsidR="007B55EF" w:rsidRDefault="00FB6F75" w:rsidP="00711203">
            <w:pPr>
              <w:pStyle w:val="ListParagraph"/>
              <w:numPr>
                <w:ilvl w:val="0"/>
                <w:numId w:val="33"/>
              </w:numPr>
              <w:rPr>
                <w:rFonts w:ascii="Arial" w:hAnsi="Arial" w:cs="Arial"/>
                <w:sz w:val="22"/>
                <w:szCs w:val="22"/>
              </w:rPr>
            </w:pPr>
            <w:r>
              <w:rPr>
                <w:rFonts w:ascii="Arial" w:hAnsi="Arial" w:cs="Arial"/>
                <w:sz w:val="22"/>
                <w:szCs w:val="22"/>
              </w:rPr>
              <w:t>Most children will know and understand the concept of Duty Bearers and Rights Holders.</w:t>
            </w:r>
          </w:p>
          <w:p w14:paraId="38382439" w14:textId="77777777" w:rsidR="007B55EF" w:rsidRPr="007B55EF" w:rsidRDefault="007B55EF" w:rsidP="007B55EF">
            <w:pPr>
              <w:pStyle w:val="ListParagraph"/>
              <w:rPr>
                <w:rFonts w:ascii="Arial" w:hAnsi="Arial" w:cs="Arial"/>
                <w:sz w:val="22"/>
                <w:szCs w:val="22"/>
              </w:rPr>
            </w:pPr>
          </w:p>
          <w:p w14:paraId="12C7BD58" w14:textId="77777777" w:rsidR="00A10E26" w:rsidRDefault="007B55EF" w:rsidP="00711203">
            <w:pPr>
              <w:pStyle w:val="ListParagraph"/>
              <w:numPr>
                <w:ilvl w:val="0"/>
                <w:numId w:val="33"/>
              </w:numPr>
              <w:rPr>
                <w:rFonts w:ascii="Arial" w:hAnsi="Arial" w:cs="Arial"/>
                <w:sz w:val="22"/>
                <w:szCs w:val="22"/>
              </w:rPr>
            </w:pPr>
            <w:r>
              <w:rPr>
                <w:rFonts w:ascii="Arial" w:hAnsi="Arial" w:cs="Arial"/>
                <w:sz w:val="22"/>
                <w:szCs w:val="22"/>
              </w:rPr>
              <w:t>Most children will understand the concepts of fairness and equity</w:t>
            </w:r>
          </w:p>
          <w:p w14:paraId="13B79CEF" w14:textId="77777777" w:rsidR="00A10E26" w:rsidRPr="00A10E26" w:rsidRDefault="00A10E26" w:rsidP="00A10E26">
            <w:pPr>
              <w:pStyle w:val="ListParagraph"/>
              <w:rPr>
                <w:rFonts w:ascii="Arial" w:hAnsi="Arial" w:cs="Arial"/>
                <w:sz w:val="22"/>
                <w:szCs w:val="22"/>
              </w:rPr>
            </w:pPr>
          </w:p>
          <w:p w14:paraId="60809F4C" w14:textId="2F65A9EF" w:rsidR="004E7182" w:rsidRPr="00711203" w:rsidRDefault="00A10E26" w:rsidP="00711203">
            <w:pPr>
              <w:pStyle w:val="ListParagraph"/>
              <w:numPr>
                <w:ilvl w:val="0"/>
                <w:numId w:val="33"/>
              </w:numPr>
              <w:rPr>
                <w:rFonts w:ascii="Arial" w:hAnsi="Arial" w:cs="Arial"/>
                <w:sz w:val="22"/>
                <w:szCs w:val="22"/>
              </w:rPr>
            </w:pPr>
            <w:r>
              <w:rPr>
                <w:rFonts w:ascii="Arial" w:hAnsi="Arial" w:cs="Arial"/>
                <w:sz w:val="22"/>
                <w:szCs w:val="22"/>
              </w:rPr>
              <w:t xml:space="preserve">Pupil led Governance </w:t>
            </w:r>
            <w:r w:rsidR="0085065C">
              <w:rPr>
                <w:rFonts w:ascii="Arial" w:hAnsi="Arial" w:cs="Arial"/>
                <w:sz w:val="22"/>
                <w:szCs w:val="22"/>
              </w:rPr>
              <w:t xml:space="preserve">– local </w:t>
            </w:r>
            <w:proofErr w:type="gramStart"/>
            <w:r w:rsidR="0085065C">
              <w:rPr>
                <w:rFonts w:ascii="Arial" w:hAnsi="Arial" w:cs="Arial"/>
                <w:sz w:val="22"/>
                <w:szCs w:val="22"/>
              </w:rPr>
              <w:t>rights based</w:t>
            </w:r>
            <w:proofErr w:type="gramEnd"/>
            <w:r w:rsidR="0085065C">
              <w:rPr>
                <w:rFonts w:ascii="Arial" w:hAnsi="Arial" w:cs="Arial"/>
                <w:sz w:val="22"/>
                <w:szCs w:val="22"/>
              </w:rPr>
              <w:t xml:space="preserve"> advocacy – </w:t>
            </w:r>
            <w:proofErr w:type="spellStart"/>
            <w:r w:rsidR="0085065C">
              <w:rPr>
                <w:rFonts w:ascii="Arial" w:hAnsi="Arial" w:cs="Arial"/>
                <w:sz w:val="22"/>
                <w:szCs w:val="22"/>
              </w:rPr>
              <w:t>eg</w:t>
            </w:r>
            <w:proofErr w:type="spellEnd"/>
            <w:r w:rsidR="0085065C">
              <w:rPr>
                <w:rFonts w:ascii="Arial" w:hAnsi="Arial" w:cs="Arial"/>
                <w:sz w:val="22"/>
                <w:szCs w:val="22"/>
              </w:rPr>
              <w:t xml:space="preserve">: rural </w:t>
            </w:r>
            <w:proofErr w:type="gramStart"/>
            <w:r w:rsidR="0085065C">
              <w:rPr>
                <w:rFonts w:ascii="Arial" w:hAnsi="Arial" w:cs="Arial"/>
                <w:sz w:val="22"/>
                <w:szCs w:val="22"/>
              </w:rPr>
              <w:t xml:space="preserve">transport </w:t>
            </w:r>
            <w:r w:rsidR="008B1DCD" w:rsidRPr="00711203">
              <w:rPr>
                <w:rFonts w:ascii="Arial" w:hAnsi="Arial" w:cs="Arial"/>
                <w:sz w:val="22"/>
                <w:szCs w:val="22"/>
              </w:rPr>
              <w:t xml:space="preserve"> </w:t>
            </w:r>
            <w:r w:rsidR="00EC1ECC">
              <w:rPr>
                <w:rFonts w:ascii="Arial" w:hAnsi="Arial" w:cs="Arial"/>
                <w:sz w:val="22"/>
                <w:szCs w:val="22"/>
              </w:rPr>
              <w:t>-</w:t>
            </w:r>
            <w:proofErr w:type="gramEnd"/>
            <w:r w:rsidR="00EC1ECC">
              <w:rPr>
                <w:rFonts w:ascii="Arial" w:hAnsi="Arial" w:cs="Arial"/>
                <w:sz w:val="22"/>
                <w:szCs w:val="22"/>
              </w:rPr>
              <w:t xml:space="preserve"> community led campaigns “demanding rights”</w:t>
            </w:r>
          </w:p>
          <w:p w14:paraId="416C229E" w14:textId="77777777" w:rsidR="004E7182" w:rsidRPr="00485EAA" w:rsidRDefault="004E7182" w:rsidP="004E7182">
            <w:pPr>
              <w:rPr>
                <w:rFonts w:ascii="Arial" w:hAnsi="Arial" w:cs="Arial"/>
                <w:sz w:val="22"/>
                <w:szCs w:val="22"/>
              </w:rPr>
            </w:pPr>
          </w:p>
          <w:p w14:paraId="6C78D279" w14:textId="10A0C9A7" w:rsidR="004E7182" w:rsidRDefault="004E7182" w:rsidP="004E7182">
            <w:pPr>
              <w:pStyle w:val="ListParagraph"/>
              <w:numPr>
                <w:ilvl w:val="0"/>
                <w:numId w:val="33"/>
              </w:numPr>
              <w:rPr>
                <w:rFonts w:ascii="Arial" w:hAnsi="Arial" w:cs="Arial"/>
                <w:sz w:val="22"/>
                <w:szCs w:val="22"/>
              </w:rPr>
            </w:pPr>
            <w:r w:rsidRPr="00485EAA">
              <w:rPr>
                <w:rFonts w:ascii="Arial" w:hAnsi="Arial" w:cs="Arial"/>
                <w:sz w:val="22"/>
                <w:szCs w:val="22"/>
              </w:rPr>
              <w:t xml:space="preserve">All staff to </w:t>
            </w:r>
            <w:r w:rsidR="005C6B5B">
              <w:rPr>
                <w:rFonts w:ascii="Arial" w:hAnsi="Arial" w:cs="Arial"/>
                <w:sz w:val="22"/>
                <w:szCs w:val="22"/>
              </w:rPr>
              <w:t xml:space="preserve">attend CLPL sessions and engage in research on UNCRC Gold </w:t>
            </w:r>
          </w:p>
          <w:p w14:paraId="41F22D33" w14:textId="77777777" w:rsidR="005C6B5B" w:rsidRPr="005C6B5B" w:rsidRDefault="005C6B5B" w:rsidP="005C6B5B">
            <w:pPr>
              <w:pStyle w:val="ListParagraph"/>
              <w:rPr>
                <w:rFonts w:ascii="Arial" w:hAnsi="Arial" w:cs="Arial"/>
                <w:sz w:val="22"/>
                <w:szCs w:val="22"/>
              </w:rPr>
            </w:pPr>
          </w:p>
          <w:p w14:paraId="4E2D7BC6" w14:textId="77777777" w:rsidR="005C6B5B" w:rsidRPr="00485EAA" w:rsidRDefault="005C6B5B" w:rsidP="005C6B5B">
            <w:pPr>
              <w:pStyle w:val="ListParagraph"/>
              <w:rPr>
                <w:rFonts w:ascii="Arial" w:hAnsi="Arial" w:cs="Arial"/>
                <w:sz w:val="22"/>
                <w:szCs w:val="22"/>
              </w:rPr>
            </w:pPr>
          </w:p>
          <w:p w14:paraId="722F6C4E" w14:textId="77777777" w:rsidR="004E7182" w:rsidRPr="00485EAA" w:rsidRDefault="004E7182" w:rsidP="004E7182">
            <w:pPr>
              <w:pStyle w:val="ListParagraph"/>
              <w:numPr>
                <w:ilvl w:val="0"/>
                <w:numId w:val="33"/>
              </w:numPr>
              <w:rPr>
                <w:rFonts w:ascii="Arial" w:hAnsi="Arial" w:cs="Arial"/>
                <w:sz w:val="22"/>
                <w:szCs w:val="22"/>
              </w:rPr>
            </w:pPr>
            <w:r w:rsidRPr="00485EAA">
              <w:rPr>
                <w:rFonts w:ascii="Arial" w:hAnsi="Arial" w:cs="Arial"/>
                <w:sz w:val="22"/>
                <w:szCs w:val="22"/>
              </w:rPr>
              <w:t>Cross-working between all ELC and School staff</w:t>
            </w:r>
          </w:p>
          <w:p w14:paraId="205AF263" w14:textId="77777777" w:rsidR="004E7182" w:rsidRPr="00485EAA" w:rsidRDefault="004E7182" w:rsidP="004E7182">
            <w:pPr>
              <w:rPr>
                <w:rFonts w:ascii="Arial" w:hAnsi="Arial" w:cs="Arial"/>
                <w:sz w:val="22"/>
                <w:szCs w:val="22"/>
              </w:rPr>
            </w:pPr>
          </w:p>
          <w:p w14:paraId="5C1171CA" w14:textId="77777777" w:rsidR="004E7182" w:rsidRPr="00485EAA" w:rsidRDefault="004E7182" w:rsidP="004E7182">
            <w:pPr>
              <w:pStyle w:val="ListParagraph"/>
              <w:numPr>
                <w:ilvl w:val="0"/>
                <w:numId w:val="33"/>
              </w:numPr>
              <w:rPr>
                <w:rFonts w:ascii="Arial" w:hAnsi="Arial" w:cs="Arial"/>
                <w:sz w:val="22"/>
                <w:szCs w:val="22"/>
              </w:rPr>
            </w:pPr>
            <w:r w:rsidRPr="00485EAA">
              <w:rPr>
                <w:rFonts w:ascii="Arial" w:hAnsi="Arial" w:cs="Arial"/>
                <w:sz w:val="22"/>
                <w:szCs w:val="22"/>
              </w:rPr>
              <w:t>All staff to continue to engage with partner settings in the ASG and Eigg/Muck Primaries and Nurseries.</w:t>
            </w:r>
          </w:p>
          <w:p w14:paraId="594F10C0" w14:textId="77777777" w:rsidR="004E7182" w:rsidRPr="00485EAA" w:rsidRDefault="004E7182" w:rsidP="004E7182">
            <w:pPr>
              <w:rPr>
                <w:rFonts w:ascii="Arial" w:hAnsi="Arial" w:cs="Arial"/>
                <w:sz w:val="22"/>
                <w:szCs w:val="22"/>
              </w:rPr>
            </w:pPr>
          </w:p>
          <w:p w14:paraId="49427AD4" w14:textId="77777777" w:rsidR="004E7182" w:rsidRPr="00485EAA" w:rsidRDefault="004E7182" w:rsidP="004E7182">
            <w:pPr>
              <w:pStyle w:val="ListParagraph"/>
              <w:numPr>
                <w:ilvl w:val="0"/>
                <w:numId w:val="33"/>
              </w:numPr>
              <w:rPr>
                <w:rFonts w:ascii="Arial" w:hAnsi="Arial" w:cs="Arial"/>
                <w:sz w:val="22"/>
                <w:szCs w:val="22"/>
              </w:rPr>
            </w:pPr>
            <w:r w:rsidRPr="00485EAA">
              <w:rPr>
                <w:rFonts w:ascii="Arial" w:hAnsi="Arial" w:cs="Arial"/>
                <w:sz w:val="22"/>
                <w:szCs w:val="22"/>
              </w:rPr>
              <w:t xml:space="preserve">All Staff will have input into Gold Action Plan </w:t>
            </w:r>
          </w:p>
          <w:p w14:paraId="166EF222" w14:textId="77777777" w:rsidR="004E7182" w:rsidRPr="00485EAA" w:rsidRDefault="004E7182" w:rsidP="004E7182">
            <w:pPr>
              <w:rPr>
                <w:rFonts w:ascii="Arial" w:hAnsi="Arial" w:cs="Arial"/>
                <w:sz w:val="22"/>
                <w:szCs w:val="22"/>
              </w:rPr>
            </w:pPr>
          </w:p>
          <w:p w14:paraId="394BB108" w14:textId="77777777" w:rsidR="004E7182" w:rsidRDefault="004E7182" w:rsidP="004E7182">
            <w:pPr>
              <w:pStyle w:val="ListParagraph"/>
              <w:numPr>
                <w:ilvl w:val="0"/>
                <w:numId w:val="33"/>
              </w:numPr>
              <w:rPr>
                <w:rFonts w:ascii="Arial" w:hAnsi="Arial" w:cs="Arial"/>
                <w:sz w:val="22"/>
                <w:szCs w:val="22"/>
              </w:rPr>
            </w:pPr>
            <w:r w:rsidRPr="00485EAA">
              <w:rPr>
                <w:rFonts w:ascii="Arial" w:hAnsi="Arial" w:cs="Arial"/>
                <w:sz w:val="22"/>
                <w:szCs w:val="22"/>
              </w:rPr>
              <w:t xml:space="preserve">All Staff to have input into initiatives to share the importance of our Action Plan with the community on Raasay and on Skye </w:t>
            </w:r>
            <w:proofErr w:type="spellStart"/>
            <w:r w:rsidRPr="00485EAA">
              <w:rPr>
                <w:rFonts w:ascii="Arial" w:hAnsi="Arial" w:cs="Arial"/>
                <w:sz w:val="22"/>
                <w:szCs w:val="22"/>
              </w:rPr>
              <w:t>eg</w:t>
            </w:r>
            <w:proofErr w:type="spellEnd"/>
            <w:r w:rsidRPr="00485EAA">
              <w:rPr>
                <w:rFonts w:ascii="Arial" w:hAnsi="Arial" w:cs="Arial"/>
                <w:sz w:val="22"/>
                <w:szCs w:val="22"/>
              </w:rPr>
              <w:t>: Radio Skye, School Website, Vlogs/Blogs</w:t>
            </w:r>
          </w:p>
          <w:p w14:paraId="06C4C3F3" w14:textId="77777777" w:rsidR="00B341DB" w:rsidRPr="00B341DB" w:rsidRDefault="00B341DB" w:rsidP="00B341DB">
            <w:pPr>
              <w:pStyle w:val="ListParagraph"/>
              <w:rPr>
                <w:rFonts w:ascii="Arial" w:hAnsi="Arial" w:cs="Arial"/>
                <w:sz w:val="22"/>
                <w:szCs w:val="22"/>
              </w:rPr>
            </w:pPr>
          </w:p>
          <w:p w14:paraId="0E91B476" w14:textId="1438020B" w:rsidR="00B341DB" w:rsidRPr="00485EAA" w:rsidRDefault="00B341DB" w:rsidP="004E7182">
            <w:pPr>
              <w:pStyle w:val="ListParagraph"/>
              <w:numPr>
                <w:ilvl w:val="0"/>
                <w:numId w:val="33"/>
              </w:numPr>
              <w:rPr>
                <w:rFonts w:ascii="Arial" w:hAnsi="Arial" w:cs="Arial"/>
                <w:sz w:val="22"/>
                <w:szCs w:val="22"/>
              </w:rPr>
            </w:pPr>
            <w:r>
              <w:rPr>
                <w:rFonts w:ascii="Arial" w:hAnsi="Arial" w:cs="Arial"/>
                <w:sz w:val="22"/>
                <w:szCs w:val="22"/>
              </w:rPr>
              <w:t xml:space="preserve">HT to create a School UNCRC Calendar – develop a range of activities/campaigns/events and map out for the year – link with Assemblies/Open Afternoons/PC Meetings/information sharing with parents and the wider community. </w:t>
            </w:r>
          </w:p>
          <w:p w14:paraId="27D35FF7" w14:textId="77777777" w:rsidR="004E7182" w:rsidRPr="00485EAA" w:rsidRDefault="004E7182" w:rsidP="004E7182">
            <w:pPr>
              <w:rPr>
                <w:rFonts w:ascii="Arial" w:hAnsi="Arial" w:cs="Arial"/>
                <w:sz w:val="22"/>
                <w:szCs w:val="22"/>
              </w:rPr>
            </w:pPr>
          </w:p>
          <w:p w14:paraId="73155B52" w14:textId="77777777" w:rsidR="004E7182" w:rsidRPr="00485EAA" w:rsidRDefault="004E7182" w:rsidP="004E7182">
            <w:pPr>
              <w:pStyle w:val="ListParagraph"/>
              <w:numPr>
                <w:ilvl w:val="0"/>
                <w:numId w:val="33"/>
              </w:numPr>
              <w:rPr>
                <w:rFonts w:ascii="Arial" w:hAnsi="Arial" w:cs="Arial"/>
                <w:sz w:val="22"/>
                <w:szCs w:val="22"/>
              </w:rPr>
            </w:pPr>
            <w:r w:rsidRPr="00485EAA">
              <w:rPr>
                <w:rFonts w:ascii="Arial" w:hAnsi="Arial" w:cs="Arial"/>
                <w:sz w:val="22"/>
                <w:szCs w:val="22"/>
              </w:rPr>
              <w:t>All pupils involved in creating a Gold Action Plan</w:t>
            </w:r>
          </w:p>
          <w:p w14:paraId="155D5BC4" w14:textId="77777777" w:rsidR="004E7182" w:rsidRPr="00485EAA" w:rsidRDefault="004E7182" w:rsidP="004E7182">
            <w:pPr>
              <w:pStyle w:val="ListParagraph"/>
              <w:numPr>
                <w:ilvl w:val="0"/>
                <w:numId w:val="33"/>
              </w:numPr>
              <w:rPr>
                <w:rFonts w:ascii="Arial" w:hAnsi="Arial" w:cs="Arial"/>
                <w:sz w:val="22"/>
                <w:szCs w:val="22"/>
              </w:rPr>
            </w:pPr>
            <w:r w:rsidRPr="00485EAA">
              <w:rPr>
                <w:rFonts w:ascii="Arial" w:hAnsi="Arial" w:cs="Arial"/>
                <w:sz w:val="22"/>
                <w:szCs w:val="22"/>
              </w:rPr>
              <w:t>All pupils to meet termly and implement plans</w:t>
            </w:r>
          </w:p>
          <w:p w14:paraId="249651FE" w14:textId="4F6764D1" w:rsidR="004E7182" w:rsidRPr="00485EAA" w:rsidRDefault="004E7182" w:rsidP="004E7182">
            <w:pPr>
              <w:pStyle w:val="ListParagraph"/>
              <w:numPr>
                <w:ilvl w:val="0"/>
                <w:numId w:val="33"/>
              </w:numPr>
              <w:rPr>
                <w:rFonts w:ascii="Arial" w:hAnsi="Arial" w:cs="Arial"/>
                <w:sz w:val="22"/>
                <w:szCs w:val="22"/>
              </w:rPr>
            </w:pPr>
            <w:r w:rsidRPr="00485EAA">
              <w:rPr>
                <w:rFonts w:ascii="Arial" w:hAnsi="Arial" w:cs="Arial"/>
                <w:sz w:val="22"/>
                <w:szCs w:val="22"/>
              </w:rPr>
              <w:t>Meetings/Open Afternoons and Prize-</w:t>
            </w:r>
            <w:r w:rsidR="00E3705D" w:rsidRPr="00485EAA">
              <w:rPr>
                <w:rFonts w:ascii="Arial" w:hAnsi="Arial" w:cs="Arial"/>
                <w:sz w:val="22"/>
                <w:szCs w:val="22"/>
              </w:rPr>
              <w:t>giving</w:t>
            </w:r>
            <w:r w:rsidRPr="00485EAA">
              <w:rPr>
                <w:rFonts w:ascii="Arial" w:hAnsi="Arial" w:cs="Arial"/>
                <w:sz w:val="22"/>
                <w:szCs w:val="22"/>
              </w:rPr>
              <w:t xml:space="preserve"> and other events as they arise.</w:t>
            </w:r>
          </w:p>
          <w:p w14:paraId="35D436BF" w14:textId="754A05B9" w:rsidR="004E7182" w:rsidRDefault="004E7182" w:rsidP="004E7182">
            <w:pPr>
              <w:pStyle w:val="ListParagraph"/>
              <w:numPr>
                <w:ilvl w:val="0"/>
                <w:numId w:val="33"/>
              </w:numPr>
              <w:rPr>
                <w:rFonts w:ascii="Arial" w:hAnsi="Arial" w:cs="Arial"/>
                <w:sz w:val="22"/>
                <w:szCs w:val="22"/>
              </w:rPr>
            </w:pPr>
            <w:r w:rsidRPr="00485EAA">
              <w:rPr>
                <w:rFonts w:ascii="Arial" w:hAnsi="Arial" w:cs="Arial"/>
                <w:sz w:val="22"/>
                <w:szCs w:val="22"/>
              </w:rPr>
              <w:t xml:space="preserve">Continue to include and support </w:t>
            </w:r>
            <w:r w:rsidR="00801C67">
              <w:rPr>
                <w:rFonts w:ascii="Arial" w:hAnsi="Arial" w:cs="Arial"/>
                <w:sz w:val="22"/>
                <w:szCs w:val="22"/>
              </w:rPr>
              <w:t xml:space="preserve">RRS in home learning and wider achievement </w:t>
            </w:r>
            <w:proofErr w:type="spellStart"/>
            <w:r w:rsidR="00801C67">
              <w:rPr>
                <w:rFonts w:ascii="Arial" w:hAnsi="Arial" w:cs="Arial"/>
                <w:sz w:val="22"/>
                <w:szCs w:val="22"/>
              </w:rPr>
              <w:t>eg</w:t>
            </w:r>
            <w:proofErr w:type="spellEnd"/>
            <w:r w:rsidR="00801C67">
              <w:rPr>
                <w:rFonts w:ascii="Arial" w:hAnsi="Arial" w:cs="Arial"/>
                <w:sz w:val="22"/>
                <w:szCs w:val="22"/>
              </w:rPr>
              <w:t>: Junior Dukes</w:t>
            </w:r>
          </w:p>
          <w:p w14:paraId="0ABADC03" w14:textId="67C830AC" w:rsidR="00DD7DB4" w:rsidRPr="00485EAA" w:rsidRDefault="00E3705D" w:rsidP="004E7182">
            <w:pPr>
              <w:pStyle w:val="ListParagraph"/>
              <w:numPr>
                <w:ilvl w:val="0"/>
                <w:numId w:val="33"/>
              </w:numPr>
              <w:rPr>
                <w:rFonts w:ascii="Arial" w:hAnsi="Arial" w:cs="Arial"/>
                <w:sz w:val="22"/>
                <w:szCs w:val="22"/>
              </w:rPr>
            </w:pPr>
            <w:r>
              <w:rPr>
                <w:rFonts w:ascii="Arial" w:hAnsi="Arial" w:cs="Arial"/>
                <w:sz w:val="22"/>
                <w:szCs w:val="22"/>
              </w:rPr>
              <w:t xml:space="preserve">Continue to develop Display areas </w:t>
            </w:r>
            <w:r w:rsidR="00DD7DB4">
              <w:rPr>
                <w:rFonts w:ascii="Arial" w:hAnsi="Arial" w:cs="Arial"/>
                <w:sz w:val="22"/>
                <w:szCs w:val="22"/>
              </w:rPr>
              <w:t>across the School and ELC</w:t>
            </w:r>
          </w:p>
          <w:p w14:paraId="7D7AAC17" w14:textId="4A2D7DAD" w:rsidR="004E7182" w:rsidRPr="004909DA" w:rsidRDefault="004E7182" w:rsidP="004E7182">
            <w:pPr>
              <w:rPr>
                <w:rFonts w:ascii="Arial" w:hAnsi="Arial" w:cs="Arial"/>
                <w:sz w:val="24"/>
                <w:szCs w:val="24"/>
              </w:rPr>
            </w:pPr>
          </w:p>
        </w:tc>
      </w:tr>
      <w:tr w:rsidR="004E7182" w:rsidRPr="007909D9" w14:paraId="069442F7" w14:textId="4CE20F47" w:rsidTr="00AB2603">
        <w:trPr>
          <w:trHeight w:val="283"/>
        </w:trPr>
        <w:tc>
          <w:tcPr>
            <w:tcW w:w="15296" w:type="dxa"/>
            <w:gridSpan w:val="2"/>
          </w:tcPr>
          <w:p w14:paraId="399E3CEE" w14:textId="5F8FE333" w:rsidR="004E7182" w:rsidRPr="004909DA" w:rsidRDefault="004E7182" w:rsidP="004E7182">
            <w:pPr>
              <w:rPr>
                <w:rFonts w:ascii="Arial" w:hAnsi="Arial" w:cs="Arial"/>
                <w:sz w:val="24"/>
                <w:szCs w:val="24"/>
              </w:rPr>
            </w:pPr>
            <w:r w:rsidRPr="00495D1C">
              <w:rPr>
                <w:rFonts w:ascii="Arial" w:hAnsi="Arial" w:cs="Arial"/>
                <w:b/>
                <w:bCs/>
                <w:sz w:val="24"/>
                <w:szCs w:val="24"/>
              </w:rPr>
              <w:t>Impact</w:t>
            </w:r>
          </w:p>
        </w:tc>
      </w:tr>
      <w:tr w:rsidR="004E7182" w:rsidRPr="007909D9" w14:paraId="7D2E5181" w14:textId="27CADA49" w:rsidTr="00AB2603">
        <w:trPr>
          <w:trHeight w:val="556"/>
        </w:trPr>
        <w:tc>
          <w:tcPr>
            <w:tcW w:w="15296" w:type="dxa"/>
            <w:gridSpan w:val="2"/>
          </w:tcPr>
          <w:p w14:paraId="5128F472" w14:textId="78CBAC24" w:rsidR="004E7182" w:rsidRPr="00485EAA" w:rsidRDefault="004E7182" w:rsidP="004E7182">
            <w:pPr>
              <w:numPr>
                <w:ilvl w:val="0"/>
                <w:numId w:val="20"/>
              </w:numPr>
              <w:spacing w:line="259" w:lineRule="auto"/>
              <w:contextualSpacing/>
              <w:rPr>
                <w:rFonts w:ascii="Arial" w:hAnsi="Arial" w:cs="Arial"/>
                <w:sz w:val="22"/>
                <w:szCs w:val="22"/>
              </w:rPr>
            </w:pPr>
            <w:r w:rsidRPr="00485EAA">
              <w:rPr>
                <w:rFonts w:ascii="Arial" w:hAnsi="Arial" w:cs="Arial"/>
                <w:sz w:val="22"/>
                <w:szCs w:val="22"/>
              </w:rPr>
              <w:t xml:space="preserve">100% of pupils are in the </w:t>
            </w:r>
            <w:r>
              <w:rPr>
                <w:rFonts w:ascii="Arial" w:hAnsi="Arial" w:cs="Arial"/>
                <w:sz w:val="22"/>
                <w:szCs w:val="22"/>
              </w:rPr>
              <w:t xml:space="preserve">RRS Leadership Group </w:t>
            </w:r>
            <w:r w:rsidRPr="00485EAA">
              <w:rPr>
                <w:rFonts w:ascii="Arial" w:hAnsi="Arial" w:cs="Arial"/>
                <w:sz w:val="22"/>
                <w:szCs w:val="22"/>
              </w:rPr>
              <w:t>and met termly through Pupil Council Meetings to discuss and implement plans.</w:t>
            </w:r>
          </w:p>
          <w:p w14:paraId="2B36944E" w14:textId="4BCD8CCF" w:rsidR="004E7182" w:rsidRDefault="004E7182" w:rsidP="004E7182">
            <w:pPr>
              <w:numPr>
                <w:ilvl w:val="0"/>
                <w:numId w:val="20"/>
              </w:numPr>
              <w:spacing w:line="259" w:lineRule="auto"/>
              <w:contextualSpacing/>
              <w:rPr>
                <w:rFonts w:ascii="Arial" w:hAnsi="Arial" w:cs="Arial"/>
                <w:sz w:val="22"/>
                <w:szCs w:val="22"/>
              </w:rPr>
            </w:pPr>
            <w:r w:rsidRPr="00485EAA">
              <w:rPr>
                <w:rFonts w:ascii="Arial" w:hAnsi="Arial" w:cs="Arial"/>
                <w:sz w:val="22"/>
                <w:szCs w:val="22"/>
              </w:rPr>
              <w:t xml:space="preserve">100% of pupils detail the positive impact of </w:t>
            </w:r>
            <w:r>
              <w:rPr>
                <w:rFonts w:ascii="Arial" w:hAnsi="Arial" w:cs="Arial"/>
                <w:sz w:val="22"/>
                <w:szCs w:val="22"/>
              </w:rPr>
              <w:t>RRS and can talk about and explain five of the rights and how they link to their own lives.</w:t>
            </w:r>
          </w:p>
          <w:p w14:paraId="35D18090" w14:textId="4A177E53"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100% of pupils in nursery understand, enjoy and participate in learning about importance of being Safe, Happy, Healthy (Article 12,</w:t>
            </w:r>
            <w:proofErr w:type="gramStart"/>
            <w:r>
              <w:rPr>
                <w:rFonts w:ascii="Arial" w:hAnsi="Arial" w:cs="Arial"/>
                <w:sz w:val="22"/>
                <w:szCs w:val="22"/>
              </w:rPr>
              <w:t>24  and</w:t>
            </w:r>
            <w:proofErr w:type="gramEnd"/>
            <w:r>
              <w:rPr>
                <w:rFonts w:ascii="Arial" w:hAnsi="Arial" w:cs="Arial"/>
                <w:sz w:val="22"/>
                <w:szCs w:val="22"/>
              </w:rPr>
              <w:t xml:space="preserve"> had a focus on Article 31 this year – Play and reset opportunities in the nursery and culture/arts in our School Production Calum’s Road</w:t>
            </w:r>
          </w:p>
          <w:p w14:paraId="3D5E2B7B" w14:textId="49F5D4E8"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 xml:space="preserve">100% of pupils can explain the concept of rights being universal and unconditional </w:t>
            </w:r>
          </w:p>
          <w:p w14:paraId="470BDFEF" w14:textId="453E944B"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 xml:space="preserve">100% of pupils </w:t>
            </w:r>
            <w:proofErr w:type="gramStart"/>
            <w:r>
              <w:rPr>
                <w:rFonts w:ascii="Arial" w:hAnsi="Arial" w:cs="Arial"/>
                <w:sz w:val="22"/>
                <w:szCs w:val="22"/>
              </w:rPr>
              <w:t>are able to</w:t>
            </w:r>
            <w:proofErr w:type="gramEnd"/>
            <w:r>
              <w:rPr>
                <w:rFonts w:ascii="Arial" w:hAnsi="Arial" w:cs="Arial"/>
                <w:sz w:val="22"/>
                <w:szCs w:val="22"/>
              </w:rPr>
              <w:t xml:space="preserve"> give at least 2 reasons why some children </w:t>
            </w:r>
            <w:proofErr w:type="spellStart"/>
            <w:r>
              <w:rPr>
                <w:rFonts w:ascii="Arial" w:hAnsi="Arial" w:cs="Arial"/>
                <w:sz w:val="22"/>
                <w:szCs w:val="22"/>
              </w:rPr>
              <w:t>can not</w:t>
            </w:r>
            <w:proofErr w:type="spellEnd"/>
            <w:r>
              <w:rPr>
                <w:rFonts w:ascii="Arial" w:hAnsi="Arial" w:cs="Arial"/>
                <w:sz w:val="22"/>
                <w:szCs w:val="22"/>
              </w:rPr>
              <w:t xml:space="preserve"> access rights.</w:t>
            </w:r>
          </w:p>
          <w:p w14:paraId="050DBC3E" w14:textId="26B93AD9"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100% of parents have a basic understanding of CRC and know at least one right and the terms universal and unconditional.</w:t>
            </w:r>
          </w:p>
          <w:p w14:paraId="20ABACA1" w14:textId="150D7252"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Most members of the community who engage with the school know that UNCRC is a school priority.</w:t>
            </w:r>
          </w:p>
          <w:p w14:paraId="689DACD1" w14:textId="42EB1DDC"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 xml:space="preserve">All children </w:t>
            </w:r>
            <w:proofErr w:type="gramStart"/>
            <w:r>
              <w:rPr>
                <w:rFonts w:ascii="Arial" w:hAnsi="Arial" w:cs="Arial"/>
                <w:sz w:val="22"/>
                <w:szCs w:val="22"/>
              </w:rPr>
              <w:t>are able to</w:t>
            </w:r>
            <w:proofErr w:type="gramEnd"/>
            <w:r>
              <w:rPr>
                <w:rFonts w:ascii="Arial" w:hAnsi="Arial" w:cs="Arial"/>
                <w:sz w:val="22"/>
                <w:szCs w:val="22"/>
              </w:rPr>
              <w:t xml:space="preserve"> use the language of rights within the class and playground</w:t>
            </w:r>
          </w:p>
          <w:p w14:paraId="2C934A16" w14:textId="51DF030A"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 xml:space="preserve">100% of pupils and staff can consistently use UNCRC language when referring to the Charter and the VVA of the school and ELC. </w:t>
            </w:r>
          </w:p>
          <w:p w14:paraId="3BCFF8A3" w14:textId="463FA7CB"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 xml:space="preserve">100% of pupils </w:t>
            </w:r>
            <w:proofErr w:type="gramStart"/>
            <w:r>
              <w:rPr>
                <w:rFonts w:ascii="Arial" w:hAnsi="Arial" w:cs="Arial"/>
                <w:sz w:val="22"/>
                <w:szCs w:val="22"/>
              </w:rPr>
              <w:t>are able to</w:t>
            </w:r>
            <w:proofErr w:type="gramEnd"/>
            <w:r>
              <w:rPr>
                <w:rFonts w:ascii="Arial" w:hAnsi="Arial" w:cs="Arial"/>
                <w:sz w:val="22"/>
                <w:szCs w:val="22"/>
              </w:rPr>
              <w:t xml:space="preserve"> identify the rights they have within the school environment and how they are supported within the school </w:t>
            </w:r>
            <w:proofErr w:type="spellStart"/>
            <w:r>
              <w:rPr>
                <w:rFonts w:ascii="Arial" w:hAnsi="Arial" w:cs="Arial"/>
                <w:sz w:val="22"/>
                <w:szCs w:val="22"/>
              </w:rPr>
              <w:t>eg</w:t>
            </w:r>
            <w:proofErr w:type="spellEnd"/>
            <w:r>
              <w:rPr>
                <w:rFonts w:ascii="Arial" w:hAnsi="Arial" w:cs="Arial"/>
                <w:sz w:val="22"/>
                <w:szCs w:val="22"/>
              </w:rPr>
              <w:t>: the right to play</w:t>
            </w:r>
          </w:p>
          <w:p w14:paraId="2655B10B" w14:textId="5596F3D7"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All pupils have had the opportunity to have pupil voices within curriculum areas and pupil council meetings and across settings.</w:t>
            </w:r>
          </w:p>
          <w:p w14:paraId="46B7770A" w14:textId="77165B7B" w:rsidR="004E7182" w:rsidRPr="00485EAA"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100% of teaching staff and ELC staff have planned for pupil voice once a term in curricular areas.</w:t>
            </w:r>
          </w:p>
          <w:p w14:paraId="38BDF261" w14:textId="3642248D" w:rsidR="004E7182" w:rsidRPr="00485EAA" w:rsidRDefault="004E7182" w:rsidP="004E7182">
            <w:pPr>
              <w:numPr>
                <w:ilvl w:val="0"/>
                <w:numId w:val="20"/>
              </w:numPr>
              <w:spacing w:line="259" w:lineRule="auto"/>
              <w:contextualSpacing/>
              <w:rPr>
                <w:rFonts w:ascii="Arial" w:hAnsi="Arial" w:cs="Arial"/>
                <w:sz w:val="22"/>
                <w:szCs w:val="22"/>
              </w:rPr>
            </w:pPr>
            <w:r w:rsidRPr="00485EAA">
              <w:rPr>
                <w:rFonts w:ascii="Arial" w:hAnsi="Arial" w:cs="Arial"/>
                <w:sz w:val="22"/>
                <w:szCs w:val="22"/>
              </w:rPr>
              <w:t xml:space="preserve">100% of school pupils have worked with other small schools of similar size to share their </w:t>
            </w:r>
            <w:r>
              <w:rPr>
                <w:rFonts w:ascii="Arial" w:hAnsi="Arial" w:cs="Arial"/>
                <w:sz w:val="22"/>
                <w:szCs w:val="22"/>
              </w:rPr>
              <w:t>RRS journey and campaigns.</w:t>
            </w:r>
          </w:p>
          <w:p w14:paraId="5A8D74EE" w14:textId="530EA5A7" w:rsidR="004E7182" w:rsidRPr="00485EAA" w:rsidRDefault="004E7182" w:rsidP="004E7182">
            <w:pPr>
              <w:numPr>
                <w:ilvl w:val="0"/>
                <w:numId w:val="20"/>
              </w:numPr>
              <w:spacing w:line="259" w:lineRule="auto"/>
              <w:contextualSpacing/>
              <w:rPr>
                <w:rFonts w:ascii="Arial" w:hAnsi="Arial" w:cs="Arial"/>
                <w:sz w:val="22"/>
                <w:szCs w:val="22"/>
              </w:rPr>
            </w:pPr>
            <w:r w:rsidRPr="00485EAA">
              <w:rPr>
                <w:rFonts w:ascii="Arial" w:hAnsi="Arial" w:cs="Arial"/>
                <w:sz w:val="22"/>
                <w:szCs w:val="22"/>
              </w:rPr>
              <w:t xml:space="preserve">100% identified Actions which included </w:t>
            </w:r>
            <w:r>
              <w:rPr>
                <w:rFonts w:ascii="Arial" w:hAnsi="Arial" w:cs="Arial"/>
                <w:sz w:val="22"/>
                <w:szCs w:val="22"/>
              </w:rPr>
              <w:t xml:space="preserve">pupils </w:t>
            </w:r>
            <w:r w:rsidRPr="00485EAA">
              <w:rPr>
                <w:rFonts w:ascii="Arial" w:hAnsi="Arial" w:cs="Arial"/>
                <w:sz w:val="22"/>
                <w:szCs w:val="22"/>
              </w:rPr>
              <w:t>setting up their own After School Reading Club</w:t>
            </w:r>
            <w:r>
              <w:rPr>
                <w:rFonts w:ascii="Arial" w:hAnsi="Arial" w:cs="Arial"/>
                <w:sz w:val="22"/>
                <w:szCs w:val="22"/>
              </w:rPr>
              <w:t xml:space="preserve"> through pupil voice and Pupil Council Meetings.</w:t>
            </w:r>
          </w:p>
          <w:p w14:paraId="7FCBACDE" w14:textId="30BE3EE1" w:rsidR="004E7182" w:rsidRDefault="004E7182" w:rsidP="004E7182">
            <w:pPr>
              <w:numPr>
                <w:ilvl w:val="0"/>
                <w:numId w:val="20"/>
              </w:numPr>
              <w:spacing w:line="259" w:lineRule="auto"/>
              <w:contextualSpacing/>
              <w:rPr>
                <w:rFonts w:ascii="Arial" w:hAnsi="Arial" w:cs="Arial"/>
                <w:sz w:val="22"/>
                <w:szCs w:val="22"/>
              </w:rPr>
            </w:pPr>
            <w:r w:rsidRPr="00485EAA">
              <w:rPr>
                <w:rFonts w:ascii="Arial" w:hAnsi="Arial" w:cs="Arial"/>
                <w:sz w:val="22"/>
                <w:szCs w:val="22"/>
              </w:rPr>
              <w:t xml:space="preserve">100% of our pupils are committed to </w:t>
            </w:r>
            <w:r>
              <w:rPr>
                <w:rFonts w:ascii="Arial" w:hAnsi="Arial" w:cs="Arial"/>
                <w:sz w:val="22"/>
                <w:szCs w:val="22"/>
              </w:rPr>
              <w:t>the UNCRC rights through campaigns</w:t>
            </w:r>
          </w:p>
          <w:p w14:paraId="5C4E636F" w14:textId="62F739F4"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 xml:space="preserve">P6 Pupil has shared with </w:t>
            </w:r>
            <w:proofErr w:type="gramStart"/>
            <w:r>
              <w:rPr>
                <w:rFonts w:ascii="Arial" w:hAnsi="Arial" w:cs="Arial"/>
                <w:sz w:val="22"/>
                <w:szCs w:val="22"/>
              </w:rPr>
              <w:t>parents</w:t>
            </w:r>
            <w:proofErr w:type="gramEnd"/>
            <w:r>
              <w:rPr>
                <w:rFonts w:ascii="Arial" w:hAnsi="Arial" w:cs="Arial"/>
                <w:sz w:val="22"/>
                <w:szCs w:val="22"/>
              </w:rPr>
              <w:t xml:space="preserve"> information on CRC during PC meeting</w:t>
            </w:r>
          </w:p>
          <w:p w14:paraId="138951A4" w14:textId="46DCFBB1"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All pupils have had input to and evaluated the 5 HIGIOUS Themes</w:t>
            </w:r>
          </w:p>
          <w:p w14:paraId="42AD12B2" w14:textId="2DD081F7"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All pupils have self-assessed their well-being using the Well-being Wheels</w:t>
            </w:r>
          </w:p>
          <w:p w14:paraId="3840948F" w14:textId="221FB8D3"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All pupils have shared their views through learning conversations, surveys, online surveys, self-evaluation forms and exercised their pupil voice through meetings and learners’ statements</w:t>
            </w:r>
          </w:p>
          <w:p w14:paraId="1035F633" w14:textId="76EFC681"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ELC staff have developed block play within the ELC setting – Article 31</w:t>
            </w:r>
          </w:p>
          <w:p w14:paraId="50D845F4" w14:textId="137D725E"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All staff have linked UNCRC Articles to IDL, Project work, 4 contexts of learning, personal achievement where possible, Ethos and Life of the school and curriculum areas.</w:t>
            </w:r>
          </w:p>
          <w:p w14:paraId="693871F2" w14:textId="43DA9631"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All staff have linked the 5 Articles to Active Schools Leadership opportunities, Junior Dukes, HWB Curriculum, Mod and Expressive Arts/Gaelic language.</w:t>
            </w:r>
          </w:p>
          <w:p w14:paraId="6B115B04" w14:textId="00DD2BC8"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All ELC Staff have had regular meetings with Small Schools Group and North Schools Group to support professional development in Play/</w:t>
            </w:r>
            <w:proofErr w:type="spellStart"/>
            <w:r>
              <w:rPr>
                <w:rFonts w:ascii="Arial" w:hAnsi="Arial" w:cs="Arial"/>
                <w:sz w:val="22"/>
                <w:szCs w:val="22"/>
              </w:rPr>
              <w:t>Floorbooks</w:t>
            </w:r>
            <w:proofErr w:type="spellEnd"/>
          </w:p>
          <w:p w14:paraId="5EA4A54F" w14:textId="00EA7498" w:rsidR="004E7182" w:rsidRPr="009059EF"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 xml:space="preserve">All staff </w:t>
            </w:r>
            <w:proofErr w:type="gramStart"/>
            <w:r>
              <w:rPr>
                <w:rFonts w:ascii="Arial" w:hAnsi="Arial" w:cs="Arial"/>
                <w:sz w:val="22"/>
                <w:szCs w:val="22"/>
              </w:rPr>
              <w:t>are able to</w:t>
            </w:r>
            <w:proofErr w:type="gramEnd"/>
            <w:r>
              <w:rPr>
                <w:rFonts w:ascii="Arial" w:hAnsi="Arial" w:cs="Arial"/>
                <w:sz w:val="22"/>
                <w:szCs w:val="22"/>
              </w:rPr>
              <w:t xml:space="preserve"> use the language of rights and are familiar with the UNCRC Articles.</w:t>
            </w:r>
          </w:p>
          <w:p w14:paraId="4608A88E" w14:textId="77777777" w:rsidR="004E7182"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Very good progress was made in this area.</w:t>
            </w:r>
          </w:p>
          <w:p w14:paraId="142E0361" w14:textId="77296CD1" w:rsidR="004E7182" w:rsidRPr="00485EAA" w:rsidRDefault="004E7182" w:rsidP="004E7182">
            <w:pPr>
              <w:numPr>
                <w:ilvl w:val="0"/>
                <w:numId w:val="20"/>
              </w:numPr>
              <w:spacing w:line="259" w:lineRule="auto"/>
              <w:contextualSpacing/>
              <w:rPr>
                <w:rFonts w:ascii="Arial" w:hAnsi="Arial" w:cs="Arial"/>
                <w:sz w:val="22"/>
                <w:szCs w:val="22"/>
              </w:rPr>
            </w:pPr>
            <w:r>
              <w:rPr>
                <w:rFonts w:ascii="Arial" w:hAnsi="Arial" w:cs="Arial"/>
                <w:sz w:val="22"/>
                <w:szCs w:val="22"/>
              </w:rPr>
              <w:t>Pupil/Staff/Parent Surveys show impact.</w:t>
            </w:r>
          </w:p>
          <w:p w14:paraId="55373603" w14:textId="77777777" w:rsidR="004E7182" w:rsidRPr="00485EAA" w:rsidRDefault="004E7182" w:rsidP="004E7182">
            <w:pPr>
              <w:spacing w:line="259" w:lineRule="auto"/>
              <w:contextualSpacing/>
              <w:rPr>
                <w:rFonts w:ascii="Arial" w:hAnsi="Arial" w:cs="Arial"/>
                <w:sz w:val="22"/>
                <w:szCs w:val="22"/>
              </w:rPr>
            </w:pPr>
          </w:p>
          <w:p w14:paraId="37DD0EE0" w14:textId="77777777" w:rsidR="004E7182" w:rsidRDefault="004E7182" w:rsidP="004E7182">
            <w:pPr>
              <w:rPr>
                <w:rFonts w:ascii="Arial" w:hAnsi="Arial" w:cs="Arial"/>
                <w:sz w:val="24"/>
                <w:szCs w:val="24"/>
              </w:rPr>
            </w:pPr>
          </w:p>
          <w:p w14:paraId="7D889E50" w14:textId="684F7FF6" w:rsidR="004E7182" w:rsidRPr="004909DA" w:rsidRDefault="004E7182" w:rsidP="004E7182">
            <w:pPr>
              <w:rPr>
                <w:rFonts w:ascii="Arial" w:hAnsi="Arial" w:cs="Arial"/>
                <w:sz w:val="24"/>
                <w:szCs w:val="24"/>
              </w:rPr>
            </w:pPr>
          </w:p>
        </w:tc>
      </w:tr>
    </w:tbl>
    <w:p w14:paraId="49C8078B" w14:textId="77777777" w:rsidR="007909D9" w:rsidRDefault="007909D9" w:rsidP="007909D9">
      <w:pPr>
        <w:pBdr>
          <w:bottom w:val="single" w:sz="2" w:space="1" w:color="FFFFFF" w:themeColor="background1"/>
        </w:pBdr>
        <w:spacing w:after="0" w:line="240" w:lineRule="auto"/>
        <w:rPr>
          <w:rFonts w:eastAsia="Times New Roman" w:cstheme="minorHAnsi"/>
          <w:b/>
          <w:bCs/>
          <w:color w:val="7030A0"/>
          <w:sz w:val="22"/>
          <w:szCs w:val="22"/>
          <w:lang w:eastAsia="en-GB"/>
        </w:rPr>
      </w:pPr>
    </w:p>
    <w:p w14:paraId="7BB8370B" w14:textId="77777777" w:rsidR="00AB2603" w:rsidRDefault="00AB2603" w:rsidP="007909D9">
      <w:pPr>
        <w:pBdr>
          <w:bottom w:val="single" w:sz="2" w:space="1" w:color="FFFFFF" w:themeColor="background1"/>
        </w:pBdr>
        <w:spacing w:after="0" w:line="240" w:lineRule="auto"/>
        <w:rPr>
          <w:rFonts w:eastAsia="Times New Roman" w:cstheme="minorHAnsi"/>
          <w:b/>
          <w:bCs/>
          <w:color w:val="7030A0"/>
          <w:sz w:val="22"/>
          <w:szCs w:val="22"/>
          <w:lang w:eastAsia="en-GB"/>
        </w:rPr>
      </w:pPr>
    </w:p>
    <w:p w14:paraId="46D64F78" w14:textId="77777777" w:rsidR="00AB2603" w:rsidRPr="007909D9" w:rsidRDefault="00AB2603" w:rsidP="007909D9">
      <w:pPr>
        <w:pBdr>
          <w:bottom w:val="single" w:sz="2" w:space="1" w:color="FFFFFF" w:themeColor="background1"/>
        </w:pBdr>
        <w:spacing w:after="0" w:line="240" w:lineRule="auto"/>
        <w:rPr>
          <w:rFonts w:eastAsia="Times New Roman" w:cstheme="minorHAnsi"/>
          <w:b/>
          <w:bCs/>
          <w:color w:val="7030A0"/>
          <w:sz w:val="22"/>
          <w:szCs w:val="22"/>
          <w:lang w:eastAsia="en-GB"/>
        </w:rPr>
      </w:pPr>
    </w:p>
    <w:p w14:paraId="100E48DA" w14:textId="77777777" w:rsidR="007909D9" w:rsidRPr="007909D9" w:rsidRDefault="007909D9" w:rsidP="007909D9">
      <w:pPr>
        <w:pBdr>
          <w:bottom w:val="single" w:sz="2" w:space="1" w:color="FFFFFF" w:themeColor="background1"/>
        </w:pBdr>
        <w:spacing w:after="0" w:line="240" w:lineRule="auto"/>
        <w:rPr>
          <w:rFonts w:eastAsia="Times New Roman" w:cstheme="minorHAnsi"/>
          <w:b/>
          <w:bCs/>
          <w:color w:val="7030A0"/>
          <w:sz w:val="22"/>
          <w:szCs w:val="22"/>
          <w:lang w:eastAsia="en-GB"/>
        </w:rPr>
      </w:pPr>
    </w:p>
    <w:p w14:paraId="38B8165C" w14:textId="77777777" w:rsidR="007909D9" w:rsidRPr="007909D9" w:rsidRDefault="007909D9" w:rsidP="007909D9">
      <w:pPr>
        <w:pBdr>
          <w:bottom w:val="single" w:sz="2" w:space="1" w:color="FFFFFF" w:themeColor="background1"/>
        </w:pBdr>
        <w:spacing w:after="0" w:line="240" w:lineRule="auto"/>
        <w:rPr>
          <w:rFonts w:eastAsia="Times New Roman" w:cstheme="minorHAnsi"/>
          <w:b/>
          <w:bCs/>
          <w:color w:val="7030A0"/>
          <w:sz w:val="22"/>
          <w:szCs w:val="22"/>
          <w:lang w:eastAsia="en-GB"/>
        </w:rPr>
      </w:pPr>
    </w:p>
    <w:p w14:paraId="019C9726" w14:textId="77777777" w:rsidR="00F32C55" w:rsidRPr="007909D9" w:rsidRDefault="00F32C55" w:rsidP="005F1AD4">
      <w:pPr>
        <w:pBdr>
          <w:bottom w:val="single" w:sz="2" w:space="1" w:color="FFFFFF" w:themeColor="background1"/>
        </w:pBdr>
        <w:spacing w:after="0" w:line="240" w:lineRule="auto"/>
        <w:rPr>
          <w:rFonts w:eastAsia="Times New Roman" w:cstheme="minorHAnsi"/>
          <w:b/>
          <w:bCs/>
          <w:color w:val="7030A0"/>
          <w:sz w:val="22"/>
          <w:szCs w:val="22"/>
          <w:lang w:eastAsia="en-GB"/>
        </w:rPr>
      </w:pPr>
    </w:p>
    <w:p w14:paraId="430E7495" w14:textId="77777777" w:rsidR="00F32C55" w:rsidRDefault="00F32C55" w:rsidP="005F1AD4">
      <w:pPr>
        <w:pBdr>
          <w:bottom w:val="single" w:sz="2" w:space="1" w:color="FFFFFF" w:themeColor="background1"/>
        </w:pBdr>
        <w:spacing w:after="0" w:line="240" w:lineRule="auto"/>
        <w:rPr>
          <w:rFonts w:ascii="Arial" w:hAnsi="Arial" w:cs="Arial"/>
          <w:bCs/>
          <w:sz w:val="22"/>
          <w:szCs w:val="22"/>
        </w:rPr>
      </w:pPr>
    </w:p>
    <w:p w14:paraId="2BE8D4E1" w14:textId="77777777" w:rsidR="00524E82" w:rsidRDefault="00524E82" w:rsidP="005F1AD4">
      <w:pPr>
        <w:pBdr>
          <w:bottom w:val="single" w:sz="2" w:space="1" w:color="FFFFFF" w:themeColor="background1"/>
        </w:pBdr>
        <w:spacing w:after="0" w:line="240" w:lineRule="auto"/>
        <w:rPr>
          <w:rFonts w:ascii="Arial" w:hAnsi="Arial" w:cs="Arial"/>
          <w:bCs/>
          <w:sz w:val="22"/>
          <w:szCs w:val="22"/>
        </w:rPr>
      </w:pPr>
    </w:p>
    <w:p w14:paraId="6D50D2AC" w14:textId="77777777" w:rsidR="00524E82" w:rsidRDefault="00524E82" w:rsidP="005F1AD4">
      <w:pPr>
        <w:pBdr>
          <w:bottom w:val="single" w:sz="2" w:space="1" w:color="FFFFFF" w:themeColor="background1"/>
        </w:pBdr>
        <w:spacing w:after="0" w:line="240" w:lineRule="auto"/>
        <w:rPr>
          <w:rFonts w:ascii="Arial" w:hAnsi="Arial" w:cs="Arial"/>
          <w:bCs/>
          <w:sz w:val="22"/>
          <w:szCs w:val="22"/>
        </w:rPr>
      </w:pPr>
    </w:p>
    <w:p w14:paraId="62269AE6" w14:textId="77777777" w:rsidR="00524E82" w:rsidRDefault="00524E82" w:rsidP="005F1AD4">
      <w:pPr>
        <w:pBdr>
          <w:bottom w:val="single" w:sz="2" w:space="1" w:color="FFFFFF" w:themeColor="background1"/>
        </w:pBdr>
        <w:spacing w:after="0" w:line="240" w:lineRule="auto"/>
        <w:rPr>
          <w:rFonts w:ascii="Arial" w:hAnsi="Arial" w:cs="Arial"/>
          <w:bCs/>
          <w:sz w:val="22"/>
          <w:szCs w:val="22"/>
        </w:rPr>
      </w:pPr>
    </w:p>
    <w:p w14:paraId="7AA34535" w14:textId="77777777" w:rsidR="00524E82" w:rsidRDefault="00524E82" w:rsidP="005F1AD4">
      <w:pPr>
        <w:pBdr>
          <w:bottom w:val="single" w:sz="2" w:space="1" w:color="FFFFFF" w:themeColor="background1"/>
        </w:pBdr>
        <w:spacing w:after="0" w:line="240" w:lineRule="auto"/>
        <w:rPr>
          <w:rFonts w:ascii="Arial" w:hAnsi="Arial" w:cs="Arial"/>
          <w:bCs/>
          <w:sz w:val="22"/>
          <w:szCs w:val="22"/>
        </w:rPr>
      </w:pPr>
    </w:p>
    <w:p w14:paraId="5E5CC055" w14:textId="77777777" w:rsidR="00524E82" w:rsidRDefault="00524E82" w:rsidP="005F1AD4">
      <w:pPr>
        <w:pBdr>
          <w:bottom w:val="single" w:sz="2" w:space="1" w:color="FFFFFF" w:themeColor="background1"/>
        </w:pBdr>
        <w:spacing w:after="0" w:line="240" w:lineRule="auto"/>
        <w:rPr>
          <w:rFonts w:ascii="Arial" w:hAnsi="Arial" w:cs="Arial"/>
          <w:bCs/>
          <w:sz w:val="22"/>
          <w:szCs w:val="22"/>
        </w:rPr>
      </w:pPr>
    </w:p>
    <w:p w14:paraId="13E55901" w14:textId="77777777" w:rsidR="00524E82" w:rsidRPr="009F5283" w:rsidRDefault="00524E82" w:rsidP="005F1AD4">
      <w:pPr>
        <w:pBdr>
          <w:bottom w:val="single" w:sz="2" w:space="1" w:color="FFFFFF" w:themeColor="background1"/>
        </w:pBdr>
        <w:spacing w:after="0" w:line="240" w:lineRule="auto"/>
        <w:rPr>
          <w:rFonts w:ascii="Arial" w:hAnsi="Arial" w:cs="Arial"/>
          <w:bCs/>
          <w:sz w:val="22"/>
          <w:szCs w:val="22"/>
        </w:rPr>
      </w:pPr>
    </w:p>
    <w:p w14:paraId="4BACCD7F" w14:textId="2AD18600" w:rsidR="00A73D30" w:rsidRDefault="00A73D30"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r>
        <w:rPr>
          <w:rFonts w:ascii="Arial" w:eastAsia="Times New Roman" w:hAnsi="Arial" w:cs="Arial"/>
          <w:b/>
          <w:bCs/>
          <w:color w:val="7030A0"/>
          <w:sz w:val="32"/>
          <w:szCs w:val="32"/>
          <w:lang w:eastAsia="en-GB"/>
        </w:rPr>
        <w:t>Wider achievements</w:t>
      </w:r>
    </w:p>
    <w:p w14:paraId="73E85446" w14:textId="582843BD" w:rsidR="002A2339" w:rsidRPr="002A2339" w:rsidRDefault="002A2339" w:rsidP="005F1AD4">
      <w:pPr>
        <w:pBdr>
          <w:bottom w:val="single" w:sz="2" w:space="1" w:color="FFFFFF" w:themeColor="background1"/>
        </w:pBdr>
        <w:spacing w:after="0" w:line="240" w:lineRule="auto"/>
        <w:rPr>
          <w:rFonts w:ascii="Arial" w:eastAsia="Times New Roman" w:hAnsi="Arial" w:cs="Arial"/>
          <w:color w:val="2F7C3A"/>
          <w:sz w:val="32"/>
          <w:szCs w:val="32"/>
          <w:lang w:eastAsia="en-GB"/>
        </w:rPr>
      </w:pPr>
      <w:proofErr w:type="spellStart"/>
      <w:r w:rsidRPr="005523FE">
        <w:rPr>
          <w:rFonts w:ascii="Arial" w:eastAsia="Times New Roman" w:hAnsi="Arial" w:cs="Arial"/>
          <w:b/>
          <w:bCs/>
          <w:color w:val="2F7C3A"/>
          <w:sz w:val="32"/>
          <w:szCs w:val="32"/>
          <w:lang w:eastAsia="en-GB"/>
        </w:rPr>
        <w:t>Coileanaidhean</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nas</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fharsainge</w:t>
      </w:r>
      <w:proofErr w:type="spellEnd"/>
    </w:p>
    <w:p w14:paraId="3F546BFC" w14:textId="0AACCF5B" w:rsidR="00A73D30" w:rsidRPr="00A82D24" w:rsidRDefault="00F764D3" w:rsidP="005F1AD4">
      <w:pPr>
        <w:pBdr>
          <w:bottom w:val="single" w:sz="2" w:space="1" w:color="FFFFFF" w:themeColor="background1"/>
        </w:pBdr>
        <w:spacing w:after="0" w:line="240" w:lineRule="auto"/>
        <w:jc w:val="right"/>
        <w:rPr>
          <w:rFonts w:ascii="Arial" w:hAnsi="Arial" w:cs="Arial"/>
          <w:b/>
          <w:sz w:val="22"/>
          <w:szCs w:val="22"/>
        </w:rPr>
      </w:pPr>
      <w:r w:rsidRPr="0074083A">
        <w:rPr>
          <w:rFonts w:ascii="Arial" w:eastAsia="Times New Roman" w:hAnsi="Arial" w:cs="Arial"/>
          <w:b/>
          <w:bCs/>
          <w:noProof/>
          <w:color w:val="7030A0"/>
          <w:sz w:val="32"/>
          <w:szCs w:val="32"/>
          <w:lang w:eastAsia="en-GB"/>
        </w:rPr>
        <mc:AlternateContent>
          <mc:Choice Requires="wps">
            <w:drawing>
              <wp:anchor distT="45720" distB="45720" distL="114300" distR="114300" simplePos="0" relativeHeight="251658246" behindDoc="0" locked="0" layoutInCell="1" allowOverlap="1" wp14:anchorId="4B2F32A0" wp14:editId="0A6473B1">
                <wp:simplePos x="0" y="0"/>
                <wp:positionH relativeFrom="margin">
                  <wp:posOffset>38100</wp:posOffset>
                </wp:positionH>
                <wp:positionV relativeFrom="paragraph">
                  <wp:posOffset>128905</wp:posOffset>
                </wp:positionV>
                <wp:extent cx="2371725" cy="2733675"/>
                <wp:effectExtent l="0" t="0" r="28575" b="28575"/>
                <wp:wrapSquare wrapText="bothSides"/>
                <wp:docPr id="304369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2733675"/>
                        </a:xfrm>
                        <a:prstGeom prst="rect">
                          <a:avLst/>
                        </a:prstGeom>
                        <a:solidFill>
                          <a:srgbClr val="FFFFFF"/>
                        </a:solidFill>
                        <a:ln w="9525">
                          <a:solidFill>
                            <a:srgbClr val="000000"/>
                          </a:solidFill>
                          <a:miter lim="800000"/>
                          <a:headEnd/>
                          <a:tailEnd/>
                        </a:ln>
                      </wps:spPr>
                      <wps:txbx>
                        <w:txbxContent>
                          <w:p w14:paraId="334EB2B6" w14:textId="77777777" w:rsidR="00F764D3" w:rsidRDefault="00825FEB" w:rsidP="006128D6">
                            <w:pPr>
                              <w:spacing w:after="0"/>
                            </w:pPr>
                            <w:r>
                              <w:t>UNCRC</w:t>
                            </w:r>
                            <w:r w:rsidR="00360708">
                              <w:t xml:space="preserve"> – Silver ‘Rights Aware’</w:t>
                            </w:r>
                            <w:r w:rsidR="00300993">
                              <w:t xml:space="preserve"> Dun Caan</w:t>
                            </w:r>
                            <w:r w:rsidR="006128D6">
                              <w:t xml:space="preserve"> – We </w:t>
                            </w:r>
                            <w:r w:rsidR="004B33C5">
                              <w:t>climbed Dun Caan</w:t>
                            </w:r>
                            <w:r w:rsidR="00875D81">
                              <w:t xml:space="preserve"> as part of our Global Campaign</w:t>
                            </w:r>
                            <w:r w:rsidR="004B5C6C">
                              <w:t xml:space="preserve"> to raise awareness of the work of UNICEF throughout the world. We wanted to </w:t>
                            </w:r>
                            <w:r w:rsidR="00F764D3">
                              <w:t xml:space="preserve">Highlight their work from the highest point on </w:t>
                            </w:r>
                          </w:p>
                          <w:p w14:paraId="1AAFCEEA" w14:textId="20B93FE3" w:rsidR="00F764D3" w:rsidRDefault="00F764D3" w:rsidP="006128D6">
                            <w:pPr>
                              <w:spacing w:after="0"/>
                            </w:pPr>
                            <w:r>
                              <w:t>Raasay.</w:t>
                            </w:r>
                          </w:p>
                          <w:p w14:paraId="3AFE8CC5" w14:textId="23FCC643" w:rsidR="0074083A" w:rsidRDefault="00F764D3" w:rsidP="006128D6">
                            <w:pPr>
                              <w:spacing w:after="0"/>
                            </w:pPr>
                            <w:r w:rsidRPr="00F764D3">
                              <w:rPr>
                                <w:noProof/>
                              </w:rPr>
                              <w:t xml:space="preserve"> </w:t>
                            </w:r>
                            <w:r>
                              <w:rPr>
                                <w:noProof/>
                              </w:rPr>
                              <w:drawing>
                                <wp:inline distT="0" distB="0" distL="0" distR="0" wp14:anchorId="4BF11DAD" wp14:editId="1A45C546">
                                  <wp:extent cx="1816100" cy="1362075"/>
                                  <wp:effectExtent l="0" t="0" r="0" b="9525"/>
                                  <wp:docPr id="192130696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3981" name="Picture 89763981"/>
                                          <pic:cNvPicPr/>
                                        </pic:nvPicPr>
                                        <pic:blipFill>
                                          <a:blip r:embed="rId24">
                                            <a:extLst>
                                              <a:ext uri="{28A0092B-C50C-407E-A947-70E740481C1C}">
                                                <a14:useLocalDpi xmlns:a14="http://schemas.microsoft.com/office/drawing/2010/main" val="0"/>
                                              </a:ext>
                                            </a:extLst>
                                          </a:blip>
                                          <a:stretch>
                                            <a:fillRect/>
                                          </a:stretch>
                                        </pic:blipFill>
                                        <pic:spPr>
                                          <a:xfrm>
                                            <a:off x="0" y="0"/>
                                            <a:ext cx="1824380" cy="1368285"/>
                                          </a:xfrm>
                                          <a:prstGeom prst="rect">
                                            <a:avLst/>
                                          </a:prstGeom>
                                        </pic:spPr>
                                      </pic:pic>
                                    </a:graphicData>
                                  </a:graphic>
                                </wp:inline>
                              </w:drawing>
                            </w:r>
                          </w:p>
                          <w:p w14:paraId="149D2BEB" w14:textId="77777777" w:rsidR="006128D6" w:rsidRDefault="006128D6" w:rsidP="006128D6">
                            <w:pPr>
                              <w:spacing w:after="0"/>
                            </w:pPr>
                          </w:p>
                          <w:p w14:paraId="165DDD51" w14:textId="64EE0EE5" w:rsidR="006C58AD" w:rsidRDefault="006C58AD">
                            <w:r>
                              <w:rPr>
                                <w:noProof/>
                              </w:rPr>
                              <w:drawing>
                                <wp:inline distT="0" distB="0" distL="0" distR="0" wp14:anchorId="1BBE4E12" wp14:editId="50AE9C9D">
                                  <wp:extent cx="1996441" cy="1497330"/>
                                  <wp:effectExtent l="0" t="0" r="3810" b="7620"/>
                                  <wp:docPr id="8976398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3981" name="Picture 89763981"/>
                                          <pic:cNvPicPr/>
                                        </pic:nvPicPr>
                                        <pic:blipFill>
                                          <a:blip r:embed="rId24">
                                            <a:extLst>
                                              <a:ext uri="{28A0092B-C50C-407E-A947-70E740481C1C}">
                                                <a14:useLocalDpi xmlns:a14="http://schemas.microsoft.com/office/drawing/2010/main" val="0"/>
                                              </a:ext>
                                            </a:extLst>
                                          </a:blip>
                                          <a:stretch>
                                            <a:fillRect/>
                                          </a:stretch>
                                        </pic:blipFill>
                                        <pic:spPr>
                                          <a:xfrm>
                                            <a:off x="0" y="0"/>
                                            <a:ext cx="2002010" cy="150150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F32A0" id="_x0000_s1036" type="#_x0000_t202" style="position:absolute;left:0;text-align:left;margin-left:3pt;margin-top:10.15pt;width:186.75pt;height:215.2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">
                <v:textbox>
                  <w:txbxContent>
                    <w:p w14:paraId="334EB2B6" w14:textId="77777777" w:rsidR="00F764D3" w:rsidRDefault="00825FEB" w:rsidP="006128D6">
                      <w:pPr>
                        <w:spacing w:after="0"/>
                      </w:pPr>
                      <w:r>
                        <w:t>UNCRC</w:t>
                      </w:r>
                      <w:r w:rsidR="00360708">
                        <w:t xml:space="preserve"> – Silver ‘Rights Aware’</w:t>
                      </w:r>
                      <w:r w:rsidR="00300993">
                        <w:t xml:space="preserve"> Dun Caan</w:t>
                      </w:r>
                      <w:r w:rsidR="006128D6">
                        <w:t xml:space="preserve"> – We </w:t>
                      </w:r>
                      <w:r w:rsidR="004B33C5">
                        <w:t>climbed Dun Caan</w:t>
                      </w:r>
                      <w:r w:rsidR="00875D81">
                        <w:t xml:space="preserve"> as part of our Global Campaign</w:t>
                      </w:r>
                      <w:r w:rsidR="004B5C6C">
                        <w:t xml:space="preserve"> to raise awareness of the work of UNICEF throughout the world. We wanted to </w:t>
                      </w:r>
                      <w:r w:rsidR="00F764D3">
                        <w:t xml:space="preserve">Highlight their work from the highest point on </w:t>
                      </w:r>
                    </w:p>
                    <w:p w14:paraId="1AAFCEEA" w14:textId="20B93FE3" w:rsidR="00F764D3" w:rsidRDefault="00F764D3" w:rsidP="006128D6">
                      <w:pPr>
                        <w:spacing w:after="0"/>
                      </w:pPr>
                      <w:r>
                        <w:t>Raasay.</w:t>
                      </w:r>
                    </w:p>
                    <w:p w14:paraId="3AFE8CC5" w14:textId="23FCC643" w:rsidR="0074083A" w:rsidRDefault="00F764D3" w:rsidP="006128D6">
                      <w:pPr>
                        <w:spacing w:after="0"/>
                      </w:pPr>
                      <w:r w:rsidRPr="00F764D3">
                        <w:rPr>
                          <w:noProof/>
                        </w:rPr>
                        <w:t xml:space="preserve"> </w:t>
                      </w:r>
                      <w:r>
                        <w:rPr>
                          <w:noProof/>
                        </w:rPr>
                        <w:drawing>
                          <wp:inline distT="0" distB="0" distL="0" distR="0" wp14:anchorId="4BF11DAD" wp14:editId="1A45C546">
                            <wp:extent cx="1816100" cy="1362075"/>
                            <wp:effectExtent l="0" t="0" r="0" b="9525"/>
                            <wp:docPr id="192130696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3981" name="Picture 89763981"/>
                                    <pic:cNvPicPr/>
                                  </pic:nvPicPr>
                                  <pic:blipFill>
                                    <a:blip r:embed="rId24">
                                      <a:extLst>
                                        <a:ext uri="{28A0092B-C50C-407E-A947-70E740481C1C}">
                                          <a14:useLocalDpi xmlns:a14="http://schemas.microsoft.com/office/drawing/2010/main" val="0"/>
                                        </a:ext>
                                      </a:extLst>
                                    </a:blip>
                                    <a:stretch>
                                      <a:fillRect/>
                                    </a:stretch>
                                  </pic:blipFill>
                                  <pic:spPr>
                                    <a:xfrm>
                                      <a:off x="0" y="0"/>
                                      <a:ext cx="1824380" cy="1368285"/>
                                    </a:xfrm>
                                    <a:prstGeom prst="rect">
                                      <a:avLst/>
                                    </a:prstGeom>
                                  </pic:spPr>
                                </pic:pic>
                              </a:graphicData>
                            </a:graphic>
                          </wp:inline>
                        </w:drawing>
                      </w:r>
                    </w:p>
                    <w:p w14:paraId="149D2BEB" w14:textId="77777777" w:rsidR="006128D6" w:rsidRDefault="006128D6" w:rsidP="006128D6">
                      <w:pPr>
                        <w:spacing w:after="0"/>
                      </w:pPr>
                    </w:p>
                    <w:p w14:paraId="165DDD51" w14:textId="64EE0EE5" w:rsidR="006C58AD" w:rsidRDefault="006C58AD">
                      <w:r>
                        <w:rPr>
                          <w:noProof/>
                        </w:rPr>
                        <w:drawing>
                          <wp:inline distT="0" distB="0" distL="0" distR="0" wp14:anchorId="1BBE4E12" wp14:editId="50AE9C9D">
                            <wp:extent cx="1996441" cy="1497330"/>
                            <wp:effectExtent l="0" t="0" r="3810" b="7620"/>
                            <wp:docPr id="8976398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3981" name="Picture 89763981"/>
                                    <pic:cNvPicPr/>
                                  </pic:nvPicPr>
                                  <pic:blipFill>
                                    <a:blip r:embed="rId24">
                                      <a:extLst>
                                        <a:ext uri="{28A0092B-C50C-407E-A947-70E740481C1C}">
                                          <a14:useLocalDpi xmlns:a14="http://schemas.microsoft.com/office/drawing/2010/main" val="0"/>
                                        </a:ext>
                                      </a:extLst>
                                    </a:blip>
                                    <a:stretch>
                                      <a:fillRect/>
                                    </a:stretch>
                                  </pic:blipFill>
                                  <pic:spPr>
                                    <a:xfrm>
                                      <a:off x="0" y="0"/>
                                      <a:ext cx="2002010" cy="1501507"/>
                                    </a:xfrm>
                                    <a:prstGeom prst="rect">
                                      <a:avLst/>
                                    </a:prstGeom>
                                  </pic:spPr>
                                </pic:pic>
                              </a:graphicData>
                            </a:graphic>
                          </wp:inline>
                        </w:drawing>
                      </w:r>
                    </w:p>
                  </w:txbxContent>
                </v:textbox>
                <w10:wrap type="square" anchorx="margin"/>
              </v:shape>
            </w:pict>
          </mc:Fallback>
        </mc:AlternateContent>
      </w:r>
      <w:r w:rsidR="00851729">
        <w:rPr>
          <w:rFonts w:ascii="Arial" w:eastAsia="Times New Roman" w:hAnsi="Arial" w:cs="Arial"/>
          <w:color w:val="000000"/>
          <w:sz w:val="22"/>
          <w:szCs w:val="22"/>
          <w:lang w:eastAsia="en-GB"/>
        </w:rPr>
        <w:pict w14:anchorId="64207170">
          <v:rect id="_x0000_i1028" style="width:0;height:1.5pt" o:hralign="center" o:hrstd="t" o:hr="t" fillcolor="#a0a0a0" stroked="f"/>
        </w:pict>
      </w:r>
    </w:p>
    <w:p w14:paraId="5C9AE0DA" w14:textId="1D58C574" w:rsidR="006C1E0A" w:rsidRDefault="00E85D85" w:rsidP="005F1AD4">
      <w:pPr>
        <w:spacing w:after="0" w:line="240" w:lineRule="auto"/>
        <w:rPr>
          <w:rFonts w:ascii="Arial" w:eastAsia="Times New Roman" w:hAnsi="Arial" w:cs="Arial"/>
          <w:color w:val="FFFFFF" w:themeColor="background1"/>
          <w:sz w:val="22"/>
          <w:szCs w:val="22"/>
          <w:lang w:eastAsia="en-GB"/>
        </w:rPr>
      </w:pPr>
      <w:r>
        <w:rPr>
          <w:rFonts w:ascii="Arial" w:eastAsia="Times New Roman" w:hAnsi="Arial" w:cs="Arial"/>
          <w:b/>
          <w:bCs/>
          <w:noProof/>
          <w:color w:val="7030A0"/>
          <w:sz w:val="32"/>
          <w:szCs w:val="32"/>
          <w:lang w:eastAsia="en-GB"/>
        </w:rPr>
        <mc:AlternateContent>
          <mc:Choice Requires="wps">
            <w:drawing>
              <wp:anchor distT="0" distB="0" distL="114300" distR="114300" simplePos="0" relativeHeight="251658266" behindDoc="0" locked="0" layoutInCell="1" allowOverlap="1" wp14:anchorId="773A9DD5" wp14:editId="4AB70220">
                <wp:simplePos x="0" y="0"/>
                <wp:positionH relativeFrom="margin">
                  <wp:align>right</wp:align>
                </wp:positionH>
                <wp:positionV relativeFrom="paragraph">
                  <wp:posOffset>143510</wp:posOffset>
                </wp:positionV>
                <wp:extent cx="3733800" cy="2571750"/>
                <wp:effectExtent l="0" t="0" r="19050" b="19050"/>
                <wp:wrapNone/>
                <wp:docPr id="1871898746" name="Text Box 42"/>
                <wp:cNvGraphicFramePr/>
                <a:graphic xmlns:a="http://schemas.openxmlformats.org/drawingml/2006/main">
                  <a:graphicData uri="http://schemas.microsoft.com/office/word/2010/wordprocessingShape">
                    <wps:wsp>
                      <wps:cNvSpPr txBox="1"/>
                      <wps:spPr>
                        <a:xfrm>
                          <a:off x="0" y="0"/>
                          <a:ext cx="3733800" cy="2571750"/>
                        </a:xfrm>
                        <a:prstGeom prst="rect">
                          <a:avLst/>
                        </a:prstGeom>
                        <a:solidFill>
                          <a:schemeClr val="lt1"/>
                        </a:solidFill>
                        <a:ln w="6350">
                          <a:solidFill>
                            <a:prstClr val="black"/>
                          </a:solidFill>
                        </a:ln>
                      </wps:spPr>
                      <wps:txbx>
                        <w:txbxContent>
                          <w:p w14:paraId="2ACBF91A" w14:textId="511A922A" w:rsidR="00DC55DA" w:rsidRDefault="00DC55DA">
                            <w:r>
                              <w:t>Ice Skating</w:t>
                            </w:r>
                            <w:r w:rsidR="00E85D85">
                              <w:t xml:space="preserve"> Article 31 – We had the opportunity to go to Skye to learn a new skill</w:t>
                            </w:r>
                            <w:r w:rsidR="00F22634">
                              <w:t xml:space="preserve">. We had never ice skated before and we gained confidence </w:t>
                            </w:r>
                            <w:r w:rsidR="001F3AB5">
                              <w:t>over the skating session – we now hope to do this again next year.</w:t>
                            </w:r>
                          </w:p>
                          <w:p w14:paraId="0202E685" w14:textId="1D0692B2" w:rsidR="00DC55DA" w:rsidRDefault="00DC55DA">
                            <w:r>
                              <w:rPr>
                                <w:noProof/>
                              </w:rPr>
                              <w:drawing>
                                <wp:inline distT="0" distB="0" distL="0" distR="0" wp14:anchorId="20366C3D" wp14:editId="475541BF">
                                  <wp:extent cx="2438400" cy="1829086"/>
                                  <wp:effectExtent l="0" t="0" r="0" b="0"/>
                                  <wp:docPr id="194050841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508416" name="Picture 1940508416"/>
                                          <pic:cNvPicPr/>
                                        </pic:nvPicPr>
                                        <pic:blipFill>
                                          <a:blip r:embed="rId25">
                                            <a:extLst>
                                              <a:ext uri="{28A0092B-C50C-407E-A947-70E740481C1C}">
                                                <a14:useLocalDpi xmlns:a14="http://schemas.microsoft.com/office/drawing/2010/main" val="0"/>
                                              </a:ext>
                                            </a:extLst>
                                          </a:blip>
                                          <a:stretch>
                                            <a:fillRect/>
                                          </a:stretch>
                                        </pic:blipFill>
                                        <pic:spPr>
                                          <a:xfrm>
                                            <a:off x="0" y="0"/>
                                            <a:ext cx="2443304" cy="18327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A9DD5" id="Text Box 42" o:spid="_x0000_s1037" type="#_x0000_t202" style="position:absolute;margin-left:242.8pt;margin-top:11.3pt;width:294pt;height:202.5pt;z-index:25165826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" fillcolor="white [3201]" strokeweight=".5pt">
                <v:textbox>
                  <w:txbxContent>
                    <w:p w14:paraId="2ACBF91A" w14:textId="511A922A" w:rsidR="00DC55DA" w:rsidRDefault="00DC55DA">
                      <w:r>
                        <w:t>Ice Skating</w:t>
                      </w:r>
                      <w:r w:rsidR="00E85D85">
                        <w:t xml:space="preserve"> Article 31 – We had the opportunity to go to Skye to learn a new skill</w:t>
                      </w:r>
                      <w:r w:rsidR="00F22634">
                        <w:t xml:space="preserve">. We had never ice skated before and we gained confidence </w:t>
                      </w:r>
                      <w:r w:rsidR="001F3AB5">
                        <w:t>over the skating session – we now hope to do this again next year.</w:t>
                      </w:r>
                    </w:p>
                    <w:p w14:paraId="0202E685" w14:textId="1D0692B2" w:rsidR="00DC55DA" w:rsidRDefault="00DC55DA">
                      <w:r>
                        <w:rPr>
                          <w:noProof/>
                        </w:rPr>
                        <w:drawing>
                          <wp:inline distT="0" distB="0" distL="0" distR="0" wp14:anchorId="20366C3D" wp14:editId="475541BF">
                            <wp:extent cx="2438400" cy="1829086"/>
                            <wp:effectExtent l="0" t="0" r="0" b="0"/>
                            <wp:docPr id="194050841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508416" name="Picture 1940508416"/>
                                    <pic:cNvPicPr/>
                                  </pic:nvPicPr>
                                  <pic:blipFill>
                                    <a:blip r:embed="rId25">
                                      <a:extLst>
                                        <a:ext uri="{28A0092B-C50C-407E-A947-70E740481C1C}">
                                          <a14:useLocalDpi xmlns:a14="http://schemas.microsoft.com/office/drawing/2010/main" val="0"/>
                                        </a:ext>
                                      </a:extLst>
                                    </a:blip>
                                    <a:stretch>
                                      <a:fillRect/>
                                    </a:stretch>
                                  </pic:blipFill>
                                  <pic:spPr>
                                    <a:xfrm>
                                      <a:off x="0" y="0"/>
                                      <a:ext cx="2443304" cy="1832765"/>
                                    </a:xfrm>
                                    <a:prstGeom prst="rect">
                                      <a:avLst/>
                                    </a:prstGeom>
                                  </pic:spPr>
                                </pic:pic>
                              </a:graphicData>
                            </a:graphic>
                          </wp:inline>
                        </w:drawing>
                      </w:r>
                    </w:p>
                  </w:txbxContent>
                </v:textbox>
                <w10:wrap anchorx="margin"/>
              </v:shape>
            </w:pict>
          </mc:Fallback>
        </mc:AlternateContent>
      </w:r>
      <w:r w:rsidRPr="0074083A">
        <w:rPr>
          <w:rFonts w:ascii="Arial" w:eastAsia="Times New Roman" w:hAnsi="Arial" w:cs="Arial"/>
          <w:b/>
          <w:bCs/>
          <w:noProof/>
          <w:color w:val="7030A0"/>
          <w:sz w:val="32"/>
          <w:szCs w:val="32"/>
          <w:lang w:eastAsia="en-GB"/>
        </w:rPr>
        <mc:AlternateContent>
          <mc:Choice Requires="wps">
            <w:drawing>
              <wp:anchor distT="45720" distB="45720" distL="114300" distR="114300" simplePos="0" relativeHeight="251658247" behindDoc="0" locked="0" layoutInCell="1" allowOverlap="1" wp14:anchorId="6E3990E0" wp14:editId="69D961A2">
                <wp:simplePos x="0" y="0"/>
                <wp:positionH relativeFrom="column">
                  <wp:posOffset>2543175</wp:posOffset>
                </wp:positionH>
                <wp:positionV relativeFrom="paragraph">
                  <wp:posOffset>114935</wp:posOffset>
                </wp:positionV>
                <wp:extent cx="3143250" cy="2562225"/>
                <wp:effectExtent l="0" t="0" r="19050" b="28575"/>
                <wp:wrapSquare wrapText="bothSides"/>
                <wp:docPr id="231704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2562225"/>
                        </a:xfrm>
                        <a:prstGeom prst="rect">
                          <a:avLst/>
                        </a:prstGeom>
                        <a:solidFill>
                          <a:srgbClr val="FFFFFF"/>
                        </a:solidFill>
                        <a:ln w="9525">
                          <a:solidFill>
                            <a:srgbClr val="000000"/>
                          </a:solidFill>
                          <a:miter lim="800000"/>
                          <a:headEnd/>
                          <a:tailEnd/>
                        </a:ln>
                      </wps:spPr>
                      <wps:txbx>
                        <w:txbxContent>
                          <w:p w14:paraId="7BF373F1" w14:textId="607CADB7" w:rsidR="0074083A" w:rsidRDefault="00825FEB">
                            <w:r>
                              <w:t>Reading Schools</w:t>
                            </w:r>
                            <w:r w:rsidR="001F691E">
                              <w:t xml:space="preserve"> Article </w:t>
                            </w:r>
                            <w:r w:rsidR="00C429C0">
                              <w:t xml:space="preserve">15 – </w:t>
                            </w:r>
                            <w:r w:rsidR="007B35CC">
                              <w:t>We decided during our Pupil Council meeting that we would like to set up</w:t>
                            </w:r>
                            <w:r w:rsidR="00E85D85">
                              <w:t xml:space="preserve"> and run</w:t>
                            </w:r>
                            <w:r w:rsidR="007B35CC">
                              <w:t xml:space="preserve"> an After School Reading Club. </w:t>
                            </w:r>
                            <w:r w:rsidR="00E85D85">
                              <w:t>We have enjoyed it so much we are going to run it again next session.</w:t>
                            </w:r>
                          </w:p>
                          <w:p w14:paraId="7FB79BE6" w14:textId="0286FCC2" w:rsidR="003C6444" w:rsidRDefault="003C6444">
                            <w:r>
                              <w:rPr>
                                <w:noProof/>
                              </w:rPr>
                              <w:drawing>
                                <wp:inline distT="0" distB="0" distL="0" distR="0" wp14:anchorId="0F9B5EEB" wp14:editId="74FB4E57">
                                  <wp:extent cx="1438275" cy="1917700"/>
                                  <wp:effectExtent l="0" t="0" r="9525" b="6350"/>
                                  <wp:docPr id="43656890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568900" name="Picture 436568900"/>
                                          <pic:cNvPicPr/>
                                        </pic:nvPicPr>
                                        <pic:blipFill>
                                          <a:blip r:embed="rId26">
                                            <a:extLst>
                                              <a:ext uri="{28A0092B-C50C-407E-A947-70E740481C1C}">
                                                <a14:useLocalDpi xmlns:a14="http://schemas.microsoft.com/office/drawing/2010/main" val="0"/>
                                              </a:ext>
                                            </a:extLst>
                                          </a:blip>
                                          <a:stretch>
                                            <a:fillRect/>
                                          </a:stretch>
                                        </pic:blipFill>
                                        <pic:spPr>
                                          <a:xfrm>
                                            <a:off x="0" y="0"/>
                                            <a:ext cx="1438275" cy="19177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990E0" id="_x0000_s1038" type="#_x0000_t202" style="position:absolute;margin-left:200.25pt;margin-top:9.05pt;width:247.5pt;height:201.7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">
                <v:textbox>
                  <w:txbxContent>
                    <w:p w14:paraId="7BF373F1" w14:textId="607CADB7" w:rsidR="0074083A" w:rsidRDefault="00825FEB">
                      <w:r>
                        <w:t>Reading Schools</w:t>
                      </w:r>
                      <w:r w:rsidR="001F691E">
                        <w:t xml:space="preserve"> Article </w:t>
                      </w:r>
                      <w:r w:rsidR="00C429C0">
                        <w:t xml:space="preserve">15 – </w:t>
                      </w:r>
                      <w:r w:rsidR="007B35CC">
                        <w:t>We decided during our Pupil Council meeting that we would like to set up</w:t>
                      </w:r>
                      <w:r w:rsidR="00E85D85">
                        <w:t xml:space="preserve"> and run</w:t>
                      </w:r>
                      <w:r w:rsidR="007B35CC">
                        <w:t xml:space="preserve"> an After School Reading Club. </w:t>
                      </w:r>
                      <w:r w:rsidR="00E85D85">
                        <w:t>We have enjoyed it so much we are going to run it again next session.</w:t>
                      </w:r>
                    </w:p>
                    <w:p w14:paraId="7FB79BE6" w14:textId="0286FCC2" w:rsidR="003C6444" w:rsidRDefault="003C6444">
                      <w:r>
                        <w:rPr>
                          <w:noProof/>
                        </w:rPr>
                        <w:drawing>
                          <wp:inline distT="0" distB="0" distL="0" distR="0" wp14:anchorId="0F9B5EEB" wp14:editId="74FB4E57">
                            <wp:extent cx="1438275" cy="1917700"/>
                            <wp:effectExtent l="0" t="0" r="9525" b="6350"/>
                            <wp:docPr id="43656890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568900" name="Picture 436568900"/>
                                    <pic:cNvPicPr/>
                                  </pic:nvPicPr>
                                  <pic:blipFill>
                                    <a:blip r:embed="rId26">
                                      <a:extLst>
                                        <a:ext uri="{28A0092B-C50C-407E-A947-70E740481C1C}">
                                          <a14:useLocalDpi xmlns:a14="http://schemas.microsoft.com/office/drawing/2010/main" val="0"/>
                                        </a:ext>
                                      </a:extLst>
                                    </a:blip>
                                    <a:stretch>
                                      <a:fillRect/>
                                    </a:stretch>
                                  </pic:blipFill>
                                  <pic:spPr>
                                    <a:xfrm>
                                      <a:off x="0" y="0"/>
                                      <a:ext cx="1438275" cy="1917700"/>
                                    </a:xfrm>
                                    <a:prstGeom prst="rect">
                                      <a:avLst/>
                                    </a:prstGeom>
                                  </pic:spPr>
                                </pic:pic>
                              </a:graphicData>
                            </a:graphic>
                          </wp:inline>
                        </w:drawing>
                      </w:r>
                    </w:p>
                  </w:txbxContent>
                </v:textbox>
                <w10:wrap type="square"/>
              </v:shape>
            </w:pict>
          </mc:Fallback>
        </mc:AlternateContent>
      </w:r>
    </w:p>
    <w:p w14:paraId="1BA921DA" w14:textId="6126D68F" w:rsidR="0077718E" w:rsidRPr="00A62A0C" w:rsidRDefault="0077718E" w:rsidP="005F1AD4">
      <w:pPr>
        <w:spacing w:after="0" w:line="240" w:lineRule="auto"/>
        <w:rPr>
          <w:rFonts w:ascii="Arial" w:eastAsia="Times New Roman" w:hAnsi="Arial" w:cs="Arial"/>
          <w:color w:val="FFFFFF" w:themeColor="background1"/>
          <w:sz w:val="22"/>
          <w:szCs w:val="22"/>
          <w:lang w:eastAsia="en-GB"/>
        </w:rPr>
      </w:pPr>
    </w:p>
    <w:p w14:paraId="2E5ABDF5" w14:textId="73F149E5" w:rsidR="000030EA" w:rsidRDefault="00D77139">
      <w:pPr>
        <w:rPr>
          <w:rFonts w:ascii="Arial" w:eastAsia="Times New Roman" w:hAnsi="Arial" w:cs="Arial"/>
          <w:b/>
          <w:bCs/>
          <w:color w:val="7030A0"/>
          <w:sz w:val="32"/>
          <w:szCs w:val="32"/>
          <w:lang w:eastAsia="en-GB"/>
        </w:rPr>
      </w:pPr>
      <w:r w:rsidRPr="0074083A">
        <w:rPr>
          <w:rFonts w:ascii="Arial" w:eastAsia="Times New Roman" w:hAnsi="Arial" w:cs="Arial"/>
          <w:b/>
          <w:bCs/>
          <w:noProof/>
          <w:color w:val="7030A0"/>
          <w:sz w:val="32"/>
          <w:szCs w:val="32"/>
          <w:lang w:eastAsia="en-GB"/>
        </w:rPr>
        <mc:AlternateContent>
          <mc:Choice Requires="wps">
            <w:drawing>
              <wp:anchor distT="45720" distB="45720" distL="114300" distR="114300" simplePos="0" relativeHeight="251658249" behindDoc="0" locked="0" layoutInCell="1" allowOverlap="1" wp14:anchorId="14CCF419" wp14:editId="53838627">
                <wp:simplePos x="0" y="0"/>
                <wp:positionH relativeFrom="margin">
                  <wp:align>center</wp:align>
                </wp:positionH>
                <wp:positionV relativeFrom="paragraph">
                  <wp:posOffset>2470150</wp:posOffset>
                </wp:positionV>
                <wp:extent cx="2543175" cy="2724150"/>
                <wp:effectExtent l="0" t="0" r="28575" b="19050"/>
                <wp:wrapSquare wrapText="bothSides"/>
                <wp:docPr id="1937895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2724150"/>
                        </a:xfrm>
                        <a:prstGeom prst="rect">
                          <a:avLst/>
                        </a:prstGeom>
                        <a:solidFill>
                          <a:srgbClr val="FFFFFF"/>
                        </a:solidFill>
                        <a:ln w="9525">
                          <a:solidFill>
                            <a:srgbClr val="000000"/>
                          </a:solidFill>
                          <a:miter lim="800000"/>
                          <a:headEnd/>
                          <a:tailEnd/>
                        </a:ln>
                      </wps:spPr>
                      <wps:txbx>
                        <w:txbxContent>
                          <w:p w14:paraId="14785ED8" w14:textId="102ECCD0" w:rsidR="009B583C" w:rsidRDefault="000F1372" w:rsidP="009B583C">
                            <w:r>
                              <w:t xml:space="preserve">Walk to School Week </w:t>
                            </w:r>
                            <w:r w:rsidR="0097629B">
                              <w:t>– Article 24</w:t>
                            </w:r>
                            <w:r w:rsidR="00633D6F">
                              <w:t xml:space="preserve"> </w:t>
                            </w:r>
                            <w:r w:rsidR="0096697D">
                              <w:t>–</w:t>
                            </w:r>
                            <w:r w:rsidR="00633D6F">
                              <w:t xml:space="preserve"> </w:t>
                            </w:r>
                            <w:r w:rsidR="0096697D">
                              <w:t xml:space="preserve">For the </w:t>
                            </w:r>
                            <w:r w:rsidR="00F10852">
                              <w:t xml:space="preserve">fourth year in a row, we have come top in the UK Small Schools </w:t>
                            </w:r>
                            <w:r w:rsidR="00CC1CB7">
                              <w:t xml:space="preserve">for the Big Walk and Wheel </w:t>
                            </w:r>
                            <w:r w:rsidR="00D16AED">
                              <w:t xml:space="preserve">with </w:t>
                            </w:r>
                            <w:proofErr w:type="gramStart"/>
                            <w:r w:rsidR="00D16AED">
                              <w:t>a final result</w:t>
                            </w:r>
                            <w:proofErr w:type="gramEnd"/>
                            <w:r w:rsidR="00D16AED">
                              <w:t xml:space="preserve"> of 100%.</w:t>
                            </w:r>
                          </w:p>
                          <w:p w14:paraId="4A67A047" w14:textId="572A4784" w:rsidR="00211922" w:rsidRDefault="00D77139" w:rsidP="009B583C">
                            <w:r>
                              <w:rPr>
                                <w:noProof/>
                              </w:rPr>
                              <w:drawing>
                                <wp:inline distT="0" distB="0" distL="0" distR="0" wp14:anchorId="0C067AE2" wp14:editId="746591DA">
                                  <wp:extent cx="1553784" cy="2071370"/>
                                  <wp:effectExtent l="0" t="0" r="8890" b="5080"/>
                                  <wp:docPr id="112576338"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76338" name="Picture 112576338"/>
                                          <pic:cNvPicPr/>
                                        </pic:nvPicPr>
                                        <pic:blipFill>
                                          <a:blip r:embed="rId27">
                                            <a:extLst>
                                              <a:ext uri="{28A0092B-C50C-407E-A947-70E740481C1C}">
                                                <a14:useLocalDpi xmlns:a14="http://schemas.microsoft.com/office/drawing/2010/main" val="0"/>
                                              </a:ext>
                                            </a:extLst>
                                          </a:blip>
                                          <a:stretch>
                                            <a:fillRect/>
                                          </a:stretch>
                                        </pic:blipFill>
                                        <pic:spPr>
                                          <a:xfrm>
                                            <a:off x="0" y="0"/>
                                            <a:ext cx="1557629" cy="207649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CF419" id="_x0000_s1039" type="#_x0000_t202" style="position:absolute;margin-left:0;margin-top:194.5pt;width:200.25pt;height:214.5pt;z-index:251658249;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">
                <v:textbox>
                  <w:txbxContent>
                    <w:p w14:paraId="14785ED8" w14:textId="102ECCD0" w:rsidR="009B583C" w:rsidRDefault="000F1372" w:rsidP="009B583C">
                      <w:r>
                        <w:t xml:space="preserve">Walk to School Week </w:t>
                      </w:r>
                      <w:r w:rsidR="0097629B">
                        <w:t>– Article 24</w:t>
                      </w:r>
                      <w:r w:rsidR="00633D6F">
                        <w:t xml:space="preserve"> </w:t>
                      </w:r>
                      <w:r w:rsidR="0096697D">
                        <w:t>–</w:t>
                      </w:r>
                      <w:r w:rsidR="00633D6F">
                        <w:t xml:space="preserve"> </w:t>
                      </w:r>
                      <w:r w:rsidR="0096697D">
                        <w:t xml:space="preserve">For the </w:t>
                      </w:r>
                      <w:r w:rsidR="00F10852">
                        <w:t xml:space="preserve">fourth year in a row, we have come top in the UK Small Schools </w:t>
                      </w:r>
                      <w:r w:rsidR="00CC1CB7">
                        <w:t xml:space="preserve">for the Big Walk and Wheel </w:t>
                      </w:r>
                      <w:r w:rsidR="00D16AED">
                        <w:t xml:space="preserve">with </w:t>
                      </w:r>
                      <w:proofErr w:type="gramStart"/>
                      <w:r w:rsidR="00D16AED">
                        <w:t>a final result</w:t>
                      </w:r>
                      <w:proofErr w:type="gramEnd"/>
                      <w:r w:rsidR="00D16AED">
                        <w:t xml:space="preserve"> of 100%.</w:t>
                      </w:r>
                    </w:p>
                    <w:p w14:paraId="4A67A047" w14:textId="572A4784" w:rsidR="00211922" w:rsidRDefault="00D77139" w:rsidP="009B583C">
                      <w:r>
                        <w:rPr>
                          <w:noProof/>
                        </w:rPr>
                        <w:drawing>
                          <wp:inline distT="0" distB="0" distL="0" distR="0" wp14:anchorId="0C067AE2" wp14:editId="746591DA">
                            <wp:extent cx="1553784" cy="2071370"/>
                            <wp:effectExtent l="0" t="0" r="8890" b="5080"/>
                            <wp:docPr id="112576338"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76338" name="Picture 112576338"/>
                                    <pic:cNvPicPr/>
                                  </pic:nvPicPr>
                                  <pic:blipFill>
                                    <a:blip r:embed="rId27">
                                      <a:extLst>
                                        <a:ext uri="{28A0092B-C50C-407E-A947-70E740481C1C}">
                                          <a14:useLocalDpi xmlns:a14="http://schemas.microsoft.com/office/drawing/2010/main" val="0"/>
                                        </a:ext>
                                      </a:extLst>
                                    </a:blip>
                                    <a:stretch>
                                      <a:fillRect/>
                                    </a:stretch>
                                  </pic:blipFill>
                                  <pic:spPr>
                                    <a:xfrm>
                                      <a:off x="0" y="0"/>
                                      <a:ext cx="1557629" cy="2076496"/>
                                    </a:xfrm>
                                    <a:prstGeom prst="rect">
                                      <a:avLst/>
                                    </a:prstGeom>
                                  </pic:spPr>
                                </pic:pic>
                              </a:graphicData>
                            </a:graphic>
                          </wp:inline>
                        </w:drawing>
                      </w:r>
                    </w:p>
                  </w:txbxContent>
                </v:textbox>
                <w10:wrap type="square" anchorx="margin"/>
              </v:shape>
            </w:pict>
          </mc:Fallback>
        </mc:AlternateContent>
      </w:r>
      <w:r w:rsidR="00DA4D6D">
        <w:rPr>
          <w:rFonts w:ascii="Arial" w:eastAsia="Times New Roman" w:hAnsi="Arial" w:cs="Arial"/>
          <w:b/>
          <w:bCs/>
          <w:noProof/>
          <w:color w:val="7030A0"/>
          <w:sz w:val="32"/>
          <w:szCs w:val="32"/>
          <w:lang w:eastAsia="en-GB"/>
        </w:rPr>
        <mc:AlternateContent>
          <mc:Choice Requires="wps">
            <w:drawing>
              <wp:anchor distT="0" distB="0" distL="114300" distR="114300" simplePos="0" relativeHeight="251658267" behindDoc="0" locked="0" layoutInCell="1" allowOverlap="1" wp14:anchorId="67C80B33" wp14:editId="77BE5B22">
                <wp:simplePos x="0" y="0"/>
                <wp:positionH relativeFrom="column">
                  <wp:posOffset>6819900</wp:posOffset>
                </wp:positionH>
                <wp:positionV relativeFrom="paragraph">
                  <wp:posOffset>2479675</wp:posOffset>
                </wp:positionV>
                <wp:extent cx="2371725" cy="2686050"/>
                <wp:effectExtent l="0" t="0" r="28575" b="19050"/>
                <wp:wrapNone/>
                <wp:docPr id="110618946" name="Text Box 44"/>
                <wp:cNvGraphicFramePr/>
                <a:graphic xmlns:a="http://schemas.openxmlformats.org/drawingml/2006/main">
                  <a:graphicData uri="http://schemas.microsoft.com/office/word/2010/wordprocessingShape">
                    <wps:wsp>
                      <wps:cNvSpPr txBox="1"/>
                      <wps:spPr>
                        <a:xfrm>
                          <a:off x="0" y="0"/>
                          <a:ext cx="2371725" cy="2686050"/>
                        </a:xfrm>
                        <a:prstGeom prst="rect">
                          <a:avLst/>
                        </a:prstGeom>
                        <a:solidFill>
                          <a:schemeClr val="lt1"/>
                        </a:solidFill>
                        <a:ln w="6350">
                          <a:solidFill>
                            <a:prstClr val="black"/>
                          </a:solidFill>
                        </a:ln>
                      </wps:spPr>
                      <wps:txbx>
                        <w:txbxContent>
                          <w:p w14:paraId="40940F0B" w14:textId="54823FE3" w:rsidR="00DA4D6D" w:rsidRDefault="00DA4D6D">
                            <w:r>
                              <w:t>Visit to Skye Alpacas</w:t>
                            </w:r>
                            <w:r w:rsidR="00D16AED">
                              <w:t xml:space="preserve"> – Article 24 </w:t>
                            </w:r>
                            <w:r w:rsidR="00180668">
                              <w:t>&amp; 31 -</w:t>
                            </w:r>
                            <w:r w:rsidR="001A2EA0">
                              <w:t>We went on a whole school trip (staff and pupils) to Skye Alpacas</w:t>
                            </w:r>
                            <w:r w:rsidR="00482DB9">
                              <w:t xml:space="preserve"> as part of H&amp;W</w:t>
                            </w:r>
                            <w:r w:rsidR="005943DA">
                              <w:t xml:space="preserve"> </w:t>
                            </w:r>
                            <w:r w:rsidR="00A57A22">
                              <w:t xml:space="preserve">for all in our setting. </w:t>
                            </w:r>
                          </w:p>
                          <w:p w14:paraId="0C0F0776" w14:textId="5642A5A1" w:rsidR="00DA4D6D" w:rsidRDefault="00DA4D6D">
                            <w:r>
                              <w:rPr>
                                <w:noProof/>
                              </w:rPr>
                              <w:drawing>
                                <wp:inline distT="0" distB="0" distL="0" distR="0" wp14:anchorId="55D900D5" wp14:editId="0D11AE50">
                                  <wp:extent cx="1419701" cy="1892935"/>
                                  <wp:effectExtent l="0" t="0" r="9525" b="0"/>
                                  <wp:docPr id="169025516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255161" name="Picture 1690255161"/>
                                          <pic:cNvPicPr/>
                                        </pic:nvPicPr>
                                        <pic:blipFill>
                                          <a:blip r:embed="rId28">
                                            <a:extLst>
                                              <a:ext uri="{28A0092B-C50C-407E-A947-70E740481C1C}">
                                                <a14:useLocalDpi xmlns:a14="http://schemas.microsoft.com/office/drawing/2010/main" val="0"/>
                                              </a:ext>
                                            </a:extLst>
                                          </a:blip>
                                          <a:stretch>
                                            <a:fillRect/>
                                          </a:stretch>
                                        </pic:blipFill>
                                        <pic:spPr>
                                          <a:xfrm>
                                            <a:off x="0" y="0"/>
                                            <a:ext cx="1421202" cy="189493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80B33" id="Text Box 44" o:spid="_x0000_s1040" type="#_x0000_t202" style="position:absolute;margin-left:537pt;margin-top:195.25pt;width:186.75pt;height:211.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" fillcolor="white [3201]" strokeweight=".5pt">
                <v:textbox>
                  <w:txbxContent>
                    <w:p w14:paraId="40940F0B" w14:textId="54823FE3" w:rsidR="00DA4D6D" w:rsidRDefault="00DA4D6D">
                      <w:r>
                        <w:t>Visit to Skye Alpacas</w:t>
                      </w:r>
                      <w:r w:rsidR="00D16AED">
                        <w:t xml:space="preserve"> – Article 24 </w:t>
                      </w:r>
                      <w:r w:rsidR="00180668">
                        <w:t>&amp; 31 -</w:t>
                      </w:r>
                      <w:r w:rsidR="001A2EA0">
                        <w:t>We went on a whole school trip (staff and pupils) to Skye Alpacas</w:t>
                      </w:r>
                      <w:r w:rsidR="00482DB9">
                        <w:t xml:space="preserve"> as part of H&amp;W</w:t>
                      </w:r>
                      <w:r w:rsidR="005943DA">
                        <w:t xml:space="preserve"> </w:t>
                      </w:r>
                      <w:r w:rsidR="00A57A22">
                        <w:t xml:space="preserve">for all in our setting. </w:t>
                      </w:r>
                    </w:p>
                    <w:p w14:paraId="0C0F0776" w14:textId="5642A5A1" w:rsidR="00DA4D6D" w:rsidRDefault="00DA4D6D">
                      <w:r>
                        <w:rPr>
                          <w:noProof/>
                        </w:rPr>
                        <w:drawing>
                          <wp:inline distT="0" distB="0" distL="0" distR="0" wp14:anchorId="55D900D5" wp14:editId="0D11AE50">
                            <wp:extent cx="1419701" cy="1892935"/>
                            <wp:effectExtent l="0" t="0" r="9525" b="0"/>
                            <wp:docPr id="169025516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255161" name="Picture 1690255161"/>
                                    <pic:cNvPicPr/>
                                  </pic:nvPicPr>
                                  <pic:blipFill>
                                    <a:blip r:embed="rId28">
                                      <a:extLst>
                                        <a:ext uri="{28A0092B-C50C-407E-A947-70E740481C1C}">
                                          <a14:useLocalDpi xmlns:a14="http://schemas.microsoft.com/office/drawing/2010/main" val="0"/>
                                        </a:ext>
                                      </a:extLst>
                                    </a:blip>
                                    <a:stretch>
                                      <a:fillRect/>
                                    </a:stretch>
                                  </pic:blipFill>
                                  <pic:spPr>
                                    <a:xfrm>
                                      <a:off x="0" y="0"/>
                                      <a:ext cx="1421202" cy="1894936"/>
                                    </a:xfrm>
                                    <a:prstGeom prst="rect">
                                      <a:avLst/>
                                    </a:prstGeom>
                                  </pic:spPr>
                                </pic:pic>
                              </a:graphicData>
                            </a:graphic>
                          </wp:inline>
                        </w:drawing>
                      </w:r>
                    </w:p>
                  </w:txbxContent>
                </v:textbox>
              </v:shape>
            </w:pict>
          </mc:Fallback>
        </mc:AlternateContent>
      </w:r>
      <w:r w:rsidR="00DA4D6D" w:rsidRPr="0074083A">
        <w:rPr>
          <w:rFonts w:ascii="Arial" w:eastAsia="Times New Roman" w:hAnsi="Arial" w:cs="Arial"/>
          <w:b/>
          <w:bCs/>
          <w:noProof/>
          <w:color w:val="7030A0"/>
          <w:sz w:val="32"/>
          <w:szCs w:val="32"/>
          <w:lang w:eastAsia="en-GB"/>
        </w:rPr>
        <mc:AlternateContent>
          <mc:Choice Requires="wps">
            <w:drawing>
              <wp:anchor distT="45720" distB="45720" distL="114300" distR="114300" simplePos="0" relativeHeight="251658248" behindDoc="0" locked="0" layoutInCell="1" allowOverlap="1" wp14:anchorId="537AA742" wp14:editId="5CBB26CE">
                <wp:simplePos x="0" y="0"/>
                <wp:positionH relativeFrom="margin">
                  <wp:align>left</wp:align>
                </wp:positionH>
                <wp:positionV relativeFrom="paragraph">
                  <wp:posOffset>2444115</wp:posOffset>
                </wp:positionV>
                <wp:extent cx="3225800" cy="2533650"/>
                <wp:effectExtent l="0" t="0" r="12700" b="19050"/>
                <wp:wrapSquare wrapText="bothSides"/>
                <wp:docPr id="4888455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2533650"/>
                        </a:xfrm>
                        <a:prstGeom prst="rect">
                          <a:avLst/>
                        </a:prstGeom>
                        <a:solidFill>
                          <a:srgbClr val="FFFFFF"/>
                        </a:solidFill>
                        <a:ln w="9525">
                          <a:solidFill>
                            <a:srgbClr val="000000"/>
                          </a:solidFill>
                          <a:miter lim="800000"/>
                          <a:headEnd/>
                          <a:tailEnd/>
                        </a:ln>
                      </wps:spPr>
                      <wps:txbx>
                        <w:txbxContent>
                          <w:p w14:paraId="25A45118" w14:textId="539E8BDC" w:rsidR="00825FEB" w:rsidRDefault="002D2F30" w:rsidP="00825FEB">
                            <w:r>
                              <w:t xml:space="preserve">Fifth </w:t>
                            </w:r>
                            <w:r w:rsidR="009B583C">
                              <w:t>Green Flag</w:t>
                            </w:r>
                            <w:r w:rsidR="00FC2867">
                              <w:t xml:space="preserve"> </w:t>
                            </w:r>
                            <w:r w:rsidR="00E05D7D">
                              <w:t>–</w:t>
                            </w:r>
                            <w:r w:rsidR="00FC2867">
                              <w:t xml:space="preserve"> </w:t>
                            </w:r>
                            <w:r w:rsidR="00E05D7D">
                              <w:t xml:space="preserve">Article </w:t>
                            </w:r>
                            <w:r w:rsidR="0097629B">
                              <w:t xml:space="preserve">24   Article 4 </w:t>
                            </w:r>
                            <w:r w:rsidR="0066519F">
                              <w:t>–</w:t>
                            </w:r>
                            <w:r w:rsidR="001F3AB5">
                              <w:t xml:space="preserve"> </w:t>
                            </w:r>
                            <w:r w:rsidR="0066519F">
                              <w:t xml:space="preserve">We were all so delighted to </w:t>
                            </w:r>
                            <w:r w:rsidR="009B0156">
                              <w:t xml:space="preserve">achieve our fifth </w:t>
                            </w:r>
                            <w:proofErr w:type="gramStart"/>
                            <w:r w:rsidR="009B0156">
                              <w:t>Green</w:t>
                            </w:r>
                            <w:proofErr w:type="gramEnd"/>
                            <w:r w:rsidR="009B0156">
                              <w:t xml:space="preserve"> flag which recognises all the</w:t>
                            </w:r>
                            <w:r w:rsidR="00E66196">
                              <w:t xml:space="preserve"> Eco</w:t>
                            </w:r>
                            <w:r w:rsidR="009B0156">
                              <w:t xml:space="preserve"> initiatives </w:t>
                            </w:r>
                            <w:r w:rsidR="00C5689A">
                              <w:t>and ongoing work</w:t>
                            </w:r>
                            <w:r w:rsidR="00C62B80">
                              <w:t xml:space="preserve"> we do </w:t>
                            </w:r>
                            <w:r w:rsidR="00633D6F">
                              <w:t>in promoting sustainability in our school and community.</w:t>
                            </w:r>
                          </w:p>
                          <w:p w14:paraId="13D80A5B" w14:textId="6F7784FC" w:rsidR="003C6444" w:rsidRDefault="003C6444" w:rsidP="00825FEB">
                            <w:r>
                              <w:rPr>
                                <w:noProof/>
                              </w:rPr>
                              <w:drawing>
                                <wp:inline distT="0" distB="0" distL="0" distR="0" wp14:anchorId="5735AE4F" wp14:editId="5CC499B9">
                                  <wp:extent cx="2184095" cy="1638300"/>
                                  <wp:effectExtent l="0" t="0" r="6985" b="0"/>
                                  <wp:docPr id="40266764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667644" name="Picture 402667644"/>
                                          <pic:cNvPicPr/>
                                        </pic:nvPicPr>
                                        <pic:blipFill>
                                          <a:blip r:embed="rId29">
                                            <a:extLst>
                                              <a:ext uri="{28A0092B-C50C-407E-A947-70E740481C1C}">
                                                <a14:useLocalDpi xmlns:a14="http://schemas.microsoft.com/office/drawing/2010/main" val="0"/>
                                              </a:ext>
                                            </a:extLst>
                                          </a:blip>
                                          <a:stretch>
                                            <a:fillRect/>
                                          </a:stretch>
                                        </pic:blipFill>
                                        <pic:spPr>
                                          <a:xfrm>
                                            <a:off x="0" y="0"/>
                                            <a:ext cx="2187133" cy="164057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AA742" id="_x0000_s1041" type="#_x0000_t202" style="position:absolute;margin-left:0;margin-top:192.45pt;width:254pt;height:199.5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">
                <v:textbox>
                  <w:txbxContent>
                    <w:p w14:paraId="25A45118" w14:textId="539E8BDC" w:rsidR="00825FEB" w:rsidRDefault="002D2F30" w:rsidP="00825FEB">
                      <w:r>
                        <w:t xml:space="preserve">Fifth </w:t>
                      </w:r>
                      <w:r w:rsidR="009B583C">
                        <w:t>Green Flag</w:t>
                      </w:r>
                      <w:r w:rsidR="00FC2867">
                        <w:t xml:space="preserve"> </w:t>
                      </w:r>
                      <w:r w:rsidR="00E05D7D">
                        <w:t>–</w:t>
                      </w:r>
                      <w:r w:rsidR="00FC2867">
                        <w:t xml:space="preserve"> </w:t>
                      </w:r>
                      <w:r w:rsidR="00E05D7D">
                        <w:t xml:space="preserve">Article </w:t>
                      </w:r>
                      <w:r w:rsidR="0097629B">
                        <w:t xml:space="preserve">24   Article 4 </w:t>
                      </w:r>
                      <w:r w:rsidR="0066519F">
                        <w:t>–</w:t>
                      </w:r>
                      <w:r w:rsidR="001F3AB5">
                        <w:t xml:space="preserve"> </w:t>
                      </w:r>
                      <w:r w:rsidR="0066519F">
                        <w:t xml:space="preserve">We were all so delighted to </w:t>
                      </w:r>
                      <w:r w:rsidR="009B0156">
                        <w:t xml:space="preserve">achieve our fifth </w:t>
                      </w:r>
                      <w:proofErr w:type="gramStart"/>
                      <w:r w:rsidR="009B0156">
                        <w:t>Green</w:t>
                      </w:r>
                      <w:proofErr w:type="gramEnd"/>
                      <w:r w:rsidR="009B0156">
                        <w:t xml:space="preserve"> flag which recognises all the</w:t>
                      </w:r>
                      <w:r w:rsidR="00E66196">
                        <w:t xml:space="preserve"> Eco</w:t>
                      </w:r>
                      <w:r w:rsidR="009B0156">
                        <w:t xml:space="preserve"> initiatives </w:t>
                      </w:r>
                      <w:r w:rsidR="00C5689A">
                        <w:t>and ongoing work</w:t>
                      </w:r>
                      <w:r w:rsidR="00C62B80">
                        <w:t xml:space="preserve"> we do </w:t>
                      </w:r>
                      <w:r w:rsidR="00633D6F">
                        <w:t>in promoting sustainability in our school and community.</w:t>
                      </w:r>
                    </w:p>
                    <w:p w14:paraId="13D80A5B" w14:textId="6F7784FC" w:rsidR="003C6444" w:rsidRDefault="003C6444" w:rsidP="00825FEB">
                      <w:r>
                        <w:rPr>
                          <w:noProof/>
                        </w:rPr>
                        <w:drawing>
                          <wp:inline distT="0" distB="0" distL="0" distR="0" wp14:anchorId="5735AE4F" wp14:editId="5CC499B9">
                            <wp:extent cx="2184095" cy="1638300"/>
                            <wp:effectExtent l="0" t="0" r="6985" b="0"/>
                            <wp:docPr id="40266764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667644" name="Picture 402667644"/>
                                    <pic:cNvPicPr/>
                                  </pic:nvPicPr>
                                  <pic:blipFill>
                                    <a:blip r:embed="rId29">
                                      <a:extLst>
                                        <a:ext uri="{28A0092B-C50C-407E-A947-70E740481C1C}">
                                          <a14:useLocalDpi xmlns:a14="http://schemas.microsoft.com/office/drawing/2010/main" val="0"/>
                                        </a:ext>
                                      </a:extLst>
                                    </a:blip>
                                    <a:stretch>
                                      <a:fillRect/>
                                    </a:stretch>
                                  </pic:blipFill>
                                  <pic:spPr>
                                    <a:xfrm>
                                      <a:off x="0" y="0"/>
                                      <a:ext cx="2187133" cy="1640579"/>
                                    </a:xfrm>
                                    <a:prstGeom prst="rect">
                                      <a:avLst/>
                                    </a:prstGeom>
                                  </pic:spPr>
                                </pic:pic>
                              </a:graphicData>
                            </a:graphic>
                          </wp:inline>
                        </w:drawing>
                      </w:r>
                    </w:p>
                  </w:txbxContent>
                </v:textbox>
                <w10:wrap type="square" anchorx="margin"/>
              </v:shape>
            </w:pict>
          </mc:Fallback>
        </mc:AlternateContent>
      </w:r>
      <w:r w:rsidR="000030EA">
        <w:rPr>
          <w:rFonts w:ascii="Arial" w:eastAsia="Times New Roman" w:hAnsi="Arial" w:cs="Arial"/>
          <w:b/>
          <w:bCs/>
          <w:color w:val="7030A0"/>
          <w:sz w:val="32"/>
          <w:szCs w:val="32"/>
          <w:lang w:eastAsia="en-GB"/>
        </w:rPr>
        <w:br w:type="page"/>
      </w:r>
    </w:p>
    <w:p w14:paraId="79BAC156" w14:textId="1C768D8C" w:rsidR="000F1372" w:rsidRDefault="003A7FB6"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r w:rsidRPr="0074083A">
        <w:rPr>
          <w:rFonts w:ascii="Arial" w:eastAsia="Times New Roman" w:hAnsi="Arial" w:cs="Arial"/>
          <w:b/>
          <w:bCs/>
          <w:noProof/>
          <w:color w:val="7030A0"/>
          <w:sz w:val="32"/>
          <w:szCs w:val="32"/>
          <w:lang w:eastAsia="en-GB"/>
        </w:rPr>
        <mc:AlternateContent>
          <mc:Choice Requires="wps">
            <w:drawing>
              <wp:anchor distT="45720" distB="45720" distL="114300" distR="114300" simplePos="0" relativeHeight="251658251" behindDoc="0" locked="0" layoutInCell="1" allowOverlap="1" wp14:anchorId="5FC01BCA" wp14:editId="12CC85A1">
                <wp:simplePos x="0" y="0"/>
                <wp:positionH relativeFrom="margin">
                  <wp:posOffset>6343650</wp:posOffset>
                </wp:positionH>
                <wp:positionV relativeFrom="paragraph">
                  <wp:posOffset>0</wp:posOffset>
                </wp:positionV>
                <wp:extent cx="2943225" cy="2800350"/>
                <wp:effectExtent l="0" t="0" r="28575" b="19050"/>
                <wp:wrapSquare wrapText="bothSides"/>
                <wp:docPr id="1688652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2800350"/>
                        </a:xfrm>
                        <a:prstGeom prst="rect">
                          <a:avLst/>
                        </a:prstGeom>
                        <a:solidFill>
                          <a:srgbClr val="FFFFFF"/>
                        </a:solidFill>
                        <a:ln w="9525">
                          <a:solidFill>
                            <a:srgbClr val="000000"/>
                          </a:solidFill>
                          <a:miter lim="800000"/>
                          <a:headEnd/>
                          <a:tailEnd/>
                        </a:ln>
                      </wps:spPr>
                      <wps:txbx>
                        <w:txbxContent>
                          <w:p w14:paraId="7E026F53" w14:textId="6EB91F7A" w:rsidR="001C2CB5" w:rsidRDefault="00387C2B" w:rsidP="001C2CB5">
                            <w:r>
                              <w:t>Curling/Enterprise/Rights Respecting Schools</w:t>
                            </w:r>
                            <w:r w:rsidR="00FC2867">
                              <w:t xml:space="preserve"> Article 31/Article 24</w:t>
                            </w:r>
                            <w:r w:rsidR="003A7FB6">
                              <w:t xml:space="preserve"> </w:t>
                            </w:r>
                            <w:r w:rsidR="0006160D">
                              <w:t>–</w:t>
                            </w:r>
                            <w:r w:rsidR="003A7FB6">
                              <w:t xml:space="preserve"> </w:t>
                            </w:r>
                            <w:r w:rsidR="0006160D">
                              <w:t xml:space="preserve">Pupils organised </w:t>
                            </w:r>
                            <w:r w:rsidR="00E61602">
                              <w:t xml:space="preserve">and ran an indoor curling event for the Raasay community. </w:t>
                            </w:r>
                            <w:r w:rsidR="000713B1">
                              <w:t xml:space="preserve">This was </w:t>
                            </w:r>
                            <w:r w:rsidR="00E72491">
                              <w:t xml:space="preserve">to promote H&amp;W </w:t>
                            </w:r>
                            <w:r w:rsidR="00CD7555">
                              <w:t>opportunities for people of all ages in Raasay</w:t>
                            </w:r>
                            <w:r w:rsidR="00553049">
                              <w:t xml:space="preserve"> and </w:t>
                            </w:r>
                            <w:r w:rsidR="00E5731A">
                              <w:t xml:space="preserve">was </w:t>
                            </w:r>
                            <w:r w:rsidR="00553049">
                              <w:t>par</w:t>
                            </w:r>
                            <w:r w:rsidR="00A8208C">
                              <w:t>t of an ACORNS enterprise fundraising</w:t>
                            </w:r>
                            <w:r w:rsidR="00E5731A">
                              <w:t xml:space="preserve"> event.</w:t>
                            </w:r>
                          </w:p>
                          <w:p w14:paraId="262E3C2A" w14:textId="290DBE67" w:rsidR="003143A8" w:rsidRDefault="003143A8" w:rsidP="001C2CB5">
                            <w:r>
                              <w:rPr>
                                <w:noProof/>
                              </w:rPr>
                              <w:drawing>
                                <wp:inline distT="0" distB="0" distL="0" distR="0" wp14:anchorId="0F4E3D0D" wp14:editId="044550CF">
                                  <wp:extent cx="2038350" cy="1529005"/>
                                  <wp:effectExtent l="0" t="0" r="0" b="0"/>
                                  <wp:docPr id="51177096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770962" name="Picture 511770962"/>
                                          <pic:cNvPicPr/>
                                        </pic:nvPicPr>
                                        <pic:blipFill>
                                          <a:blip r:embed="rId30">
                                            <a:extLst>
                                              <a:ext uri="{28A0092B-C50C-407E-A947-70E740481C1C}">
                                                <a14:useLocalDpi xmlns:a14="http://schemas.microsoft.com/office/drawing/2010/main" val="0"/>
                                              </a:ext>
                                            </a:extLst>
                                          </a:blip>
                                          <a:stretch>
                                            <a:fillRect/>
                                          </a:stretch>
                                        </pic:blipFill>
                                        <pic:spPr>
                                          <a:xfrm>
                                            <a:off x="0" y="0"/>
                                            <a:ext cx="2041357" cy="153126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C01BCA" id="_x0000_s1042" type="#_x0000_t202" style="position:absolute;margin-left:499.5pt;margin-top:0;width:231.75pt;height:220.5pt;z-index:2516582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">
                <v:textbox>
                  <w:txbxContent>
                    <w:p w14:paraId="7E026F53" w14:textId="6EB91F7A" w:rsidR="001C2CB5" w:rsidRDefault="00387C2B" w:rsidP="001C2CB5">
                      <w:r>
                        <w:t>Curling/Enterprise/Rights Respecting Schools</w:t>
                      </w:r>
                      <w:r w:rsidR="00FC2867">
                        <w:t xml:space="preserve"> Article 31/Article 24</w:t>
                      </w:r>
                      <w:r w:rsidR="003A7FB6">
                        <w:t xml:space="preserve"> </w:t>
                      </w:r>
                      <w:r w:rsidR="0006160D">
                        <w:t>–</w:t>
                      </w:r>
                      <w:r w:rsidR="003A7FB6">
                        <w:t xml:space="preserve"> </w:t>
                      </w:r>
                      <w:r w:rsidR="0006160D">
                        <w:t xml:space="preserve">Pupils organised </w:t>
                      </w:r>
                      <w:r w:rsidR="00E61602">
                        <w:t xml:space="preserve">and ran an indoor curling event for the Raasay community. </w:t>
                      </w:r>
                      <w:r w:rsidR="000713B1">
                        <w:t xml:space="preserve">This was </w:t>
                      </w:r>
                      <w:r w:rsidR="00E72491">
                        <w:t xml:space="preserve">to promote H&amp;W </w:t>
                      </w:r>
                      <w:r w:rsidR="00CD7555">
                        <w:t>opportunities for people of all ages in Raasay</w:t>
                      </w:r>
                      <w:r w:rsidR="00553049">
                        <w:t xml:space="preserve"> and </w:t>
                      </w:r>
                      <w:r w:rsidR="00E5731A">
                        <w:t xml:space="preserve">was </w:t>
                      </w:r>
                      <w:r w:rsidR="00553049">
                        <w:t>par</w:t>
                      </w:r>
                      <w:r w:rsidR="00A8208C">
                        <w:t>t of an ACORNS enterprise fundraising</w:t>
                      </w:r>
                      <w:r w:rsidR="00E5731A">
                        <w:t xml:space="preserve"> event.</w:t>
                      </w:r>
                    </w:p>
                    <w:p w14:paraId="262E3C2A" w14:textId="290DBE67" w:rsidR="003143A8" w:rsidRDefault="003143A8" w:rsidP="001C2CB5">
                      <w:r>
                        <w:rPr>
                          <w:noProof/>
                        </w:rPr>
                        <w:drawing>
                          <wp:inline distT="0" distB="0" distL="0" distR="0" wp14:anchorId="0F4E3D0D" wp14:editId="044550CF">
                            <wp:extent cx="2038350" cy="1529005"/>
                            <wp:effectExtent l="0" t="0" r="0" b="0"/>
                            <wp:docPr id="51177096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770962" name="Picture 511770962"/>
                                    <pic:cNvPicPr/>
                                  </pic:nvPicPr>
                                  <pic:blipFill>
                                    <a:blip r:embed="rId30">
                                      <a:extLst>
                                        <a:ext uri="{28A0092B-C50C-407E-A947-70E740481C1C}">
                                          <a14:useLocalDpi xmlns:a14="http://schemas.microsoft.com/office/drawing/2010/main" val="0"/>
                                        </a:ext>
                                      </a:extLst>
                                    </a:blip>
                                    <a:stretch>
                                      <a:fillRect/>
                                    </a:stretch>
                                  </pic:blipFill>
                                  <pic:spPr>
                                    <a:xfrm>
                                      <a:off x="0" y="0"/>
                                      <a:ext cx="2041357" cy="1531261"/>
                                    </a:xfrm>
                                    <a:prstGeom prst="rect">
                                      <a:avLst/>
                                    </a:prstGeom>
                                  </pic:spPr>
                                </pic:pic>
                              </a:graphicData>
                            </a:graphic>
                          </wp:inline>
                        </w:drawing>
                      </w:r>
                    </w:p>
                  </w:txbxContent>
                </v:textbox>
                <w10:wrap type="square" anchorx="margin"/>
              </v:shape>
            </w:pict>
          </mc:Fallback>
        </mc:AlternateContent>
      </w:r>
      <w:r w:rsidR="00AD64B0">
        <w:rPr>
          <w:rFonts w:ascii="Arial" w:eastAsia="Times New Roman" w:hAnsi="Arial" w:cs="Arial"/>
          <w:b/>
          <w:bCs/>
          <w:noProof/>
          <w:color w:val="7030A0"/>
          <w:sz w:val="32"/>
          <w:szCs w:val="32"/>
          <w:lang w:eastAsia="en-GB"/>
        </w:rPr>
        <mc:AlternateContent>
          <mc:Choice Requires="wps">
            <w:drawing>
              <wp:anchor distT="0" distB="0" distL="114300" distR="114300" simplePos="0" relativeHeight="251658269" behindDoc="0" locked="0" layoutInCell="1" allowOverlap="1" wp14:anchorId="3CE81EA6" wp14:editId="4B2F2E54">
                <wp:simplePos x="0" y="0"/>
                <wp:positionH relativeFrom="column">
                  <wp:posOffset>3390900</wp:posOffset>
                </wp:positionH>
                <wp:positionV relativeFrom="paragraph">
                  <wp:posOffset>6350</wp:posOffset>
                </wp:positionV>
                <wp:extent cx="2724150" cy="2581275"/>
                <wp:effectExtent l="0" t="0" r="19050" b="28575"/>
                <wp:wrapNone/>
                <wp:docPr id="1494321962" name="Text Box 48"/>
                <wp:cNvGraphicFramePr/>
                <a:graphic xmlns:a="http://schemas.openxmlformats.org/drawingml/2006/main">
                  <a:graphicData uri="http://schemas.microsoft.com/office/word/2010/wordprocessingShape">
                    <wps:wsp>
                      <wps:cNvSpPr txBox="1"/>
                      <wps:spPr>
                        <a:xfrm>
                          <a:off x="0" y="0"/>
                          <a:ext cx="2724150" cy="2581275"/>
                        </a:xfrm>
                        <a:prstGeom prst="rect">
                          <a:avLst/>
                        </a:prstGeom>
                        <a:solidFill>
                          <a:schemeClr val="lt1"/>
                        </a:solidFill>
                        <a:ln w="6350">
                          <a:solidFill>
                            <a:prstClr val="black"/>
                          </a:solidFill>
                        </a:ln>
                      </wps:spPr>
                      <wps:txbx>
                        <w:txbxContent>
                          <w:p w14:paraId="69D6DC29" w14:textId="71B08AA3" w:rsidR="005B4712" w:rsidRDefault="00C81F14">
                            <w:r>
                              <w:t>Community Lunch</w:t>
                            </w:r>
                            <w:r w:rsidR="009C2048">
                              <w:t xml:space="preserve"> </w:t>
                            </w:r>
                            <w:r w:rsidR="0023748B">
                              <w:t>–</w:t>
                            </w:r>
                            <w:r w:rsidR="009C2048">
                              <w:t xml:space="preserve"> </w:t>
                            </w:r>
                            <w:r w:rsidR="0023748B">
                              <w:t xml:space="preserve">Article </w:t>
                            </w:r>
                            <w:r w:rsidR="00C63D6B">
                              <w:t xml:space="preserve">24 </w:t>
                            </w:r>
                            <w:r w:rsidR="006A5C85">
                              <w:t>–</w:t>
                            </w:r>
                            <w:r w:rsidR="00C63D6B">
                              <w:t xml:space="preserve"> </w:t>
                            </w:r>
                            <w:r w:rsidR="006A5C85">
                              <w:t xml:space="preserve">We regularly </w:t>
                            </w:r>
                            <w:r w:rsidR="00AD64B0">
                              <w:t xml:space="preserve">support the local community lunch by serving at the event </w:t>
                            </w:r>
                            <w:r w:rsidR="003A7FB6">
                              <w:t>and engaging with the local community. We also love wearing our ACORNS aprons!</w:t>
                            </w:r>
                          </w:p>
                          <w:p w14:paraId="14D1E2CE" w14:textId="5BDE6F00" w:rsidR="00C81F14" w:rsidRDefault="00C81F14">
                            <w:r>
                              <w:rPr>
                                <w:noProof/>
                              </w:rPr>
                              <w:drawing>
                                <wp:inline distT="0" distB="0" distL="0" distR="0" wp14:anchorId="7F55414A" wp14:editId="15A5C587">
                                  <wp:extent cx="1101090" cy="2445385"/>
                                  <wp:effectExtent l="0" t="0" r="3810" b="0"/>
                                  <wp:docPr id="33045397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453973" name="Picture 330453973"/>
                                          <pic:cNvPicPr/>
                                        </pic:nvPicPr>
                                        <pic:blipFill>
                                          <a:blip r:embed="rId31">
                                            <a:extLst>
                                              <a:ext uri="{28A0092B-C50C-407E-A947-70E740481C1C}">
                                                <a14:useLocalDpi xmlns:a14="http://schemas.microsoft.com/office/drawing/2010/main" val="0"/>
                                              </a:ext>
                                            </a:extLst>
                                          </a:blip>
                                          <a:stretch>
                                            <a:fillRect/>
                                          </a:stretch>
                                        </pic:blipFill>
                                        <pic:spPr>
                                          <a:xfrm>
                                            <a:off x="0" y="0"/>
                                            <a:ext cx="1101090" cy="24453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81EA6" id="Text Box 48" o:spid="_x0000_s1043" type="#_x0000_t202" style="position:absolute;margin-left:267pt;margin-top:.5pt;width:214.5pt;height:203.2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" fillcolor="white [3201]" strokeweight=".5pt">
                <v:textbox>
                  <w:txbxContent>
                    <w:p w14:paraId="69D6DC29" w14:textId="71B08AA3" w:rsidR="005B4712" w:rsidRDefault="00C81F14">
                      <w:r>
                        <w:t>Community Lunch</w:t>
                      </w:r>
                      <w:r w:rsidR="009C2048">
                        <w:t xml:space="preserve"> </w:t>
                      </w:r>
                      <w:r w:rsidR="0023748B">
                        <w:t>–</w:t>
                      </w:r>
                      <w:r w:rsidR="009C2048">
                        <w:t xml:space="preserve"> </w:t>
                      </w:r>
                      <w:r w:rsidR="0023748B">
                        <w:t xml:space="preserve">Article </w:t>
                      </w:r>
                      <w:r w:rsidR="00C63D6B">
                        <w:t xml:space="preserve">24 </w:t>
                      </w:r>
                      <w:r w:rsidR="006A5C85">
                        <w:t>–</w:t>
                      </w:r>
                      <w:r w:rsidR="00C63D6B">
                        <w:t xml:space="preserve"> </w:t>
                      </w:r>
                      <w:r w:rsidR="006A5C85">
                        <w:t xml:space="preserve">We regularly </w:t>
                      </w:r>
                      <w:r w:rsidR="00AD64B0">
                        <w:t xml:space="preserve">support the local community lunch by serving at the event </w:t>
                      </w:r>
                      <w:r w:rsidR="003A7FB6">
                        <w:t>and engaging with the local community. We also love wearing our ACORNS aprons!</w:t>
                      </w:r>
                    </w:p>
                    <w:p w14:paraId="14D1E2CE" w14:textId="5BDE6F00" w:rsidR="00C81F14" w:rsidRDefault="00C81F14">
                      <w:r>
                        <w:rPr>
                          <w:noProof/>
                        </w:rPr>
                        <w:drawing>
                          <wp:inline distT="0" distB="0" distL="0" distR="0" wp14:anchorId="7F55414A" wp14:editId="15A5C587">
                            <wp:extent cx="1101090" cy="2445385"/>
                            <wp:effectExtent l="0" t="0" r="3810" b="0"/>
                            <wp:docPr id="33045397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453973" name="Picture 330453973"/>
                                    <pic:cNvPicPr/>
                                  </pic:nvPicPr>
                                  <pic:blipFill>
                                    <a:blip r:embed="rId31">
                                      <a:extLst>
                                        <a:ext uri="{28A0092B-C50C-407E-A947-70E740481C1C}">
                                          <a14:useLocalDpi xmlns:a14="http://schemas.microsoft.com/office/drawing/2010/main" val="0"/>
                                        </a:ext>
                                      </a:extLst>
                                    </a:blip>
                                    <a:stretch>
                                      <a:fillRect/>
                                    </a:stretch>
                                  </pic:blipFill>
                                  <pic:spPr>
                                    <a:xfrm>
                                      <a:off x="0" y="0"/>
                                      <a:ext cx="1101090" cy="2445385"/>
                                    </a:xfrm>
                                    <a:prstGeom prst="rect">
                                      <a:avLst/>
                                    </a:prstGeom>
                                  </pic:spPr>
                                </pic:pic>
                              </a:graphicData>
                            </a:graphic>
                          </wp:inline>
                        </w:drawing>
                      </w:r>
                    </w:p>
                  </w:txbxContent>
                </v:textbox>
              </v:shape>
            </w:pict>
          </mc:Fallback>
        </mc:AlternateContent>
      </w:r>
      <w:r w:rsidR="00AD64B0" w:rsidRPr="0074083A">
        <w:rPr>
          <w:rFonts w:ascii="Arial" w:eastAsia="Times New Roman" w:hAnsi="Arial" w:cs="Arial"/>
          <w:b/>
          <w:bCs/>
          <w:noProof/>
          <w:color w:val="7030A0"/>
          <w:sz w:val="32"/>
          <w:szCs w:val="32"/>
          <w:lang w:eastAsia="en-GB"/>
        </w:rPr>
        <mc:AlternateContent>
          <mc:Choice Requires="wps">
            <w:drawing>
              <wp:anchor distT="45720" distB="45720" distL="114300" distR="114300" simplePos="0" relativeHeight="251658250" behindDoc="0" locked="0" layoutInCell="1" allowOverlap="1" wp14:anchorId="5764EF0E" wp14:editId="6C11393C">
                <wp:simplePos x="0" y="0"/>
                <wp:positionH relativeFrom="margin">
                  <wp:posOffset>-314325</wp:posOffset>
                </wp:positionH>
                <wp:positionV relativeFrom="paragraph">
                  <wp:posOffset>0</wp:posOffset>
                </wp:positionV>
                <wp:extent cx="3429000" cy="2752725"/>
                <wp:effectExtent l="0" t="0" r="19050" b="28575"/>
                <wp:wrapSquare wrapText="bothSides"/>
                <wp:docPr id="1383567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752725"/>
                        </a:xfrm>
                        <a:prstGeom prst="rect">
                          <a:avLst/>
                        </a:prstGeom>
                        <a:solidFill>
                          <a:srgbClr val="FFFFFF"/>
                        </a:solidFill>
                        <a:ln w="9525">
                          <a:solidFill>
                            <a:srgbClr val="000000"/>
                          </a:solidFill>
                          <a:miter lim="800000"/>
                          <a:headEnd/>
                          <a:tailEnd/>
                        </a:ln>
                      </wps:spPr>
                      <wps:txbx>
                        <w:txbxContent>
                          <w:p w14:paraId="511FD640" w14:textId="62C02F07" w:rsidR="000F1372" w:rsidRDefault="001C2CB5" w:rsidP="000F1372">
                            <w:r>
                              <w:t>Mod</w:t>
                            </w:r>
                            <w:r w:rsidR="00387C2B">
                              <w:t xml:space="preserve"> – Article </w:t>
                            </w:r>
                            <w:r w:rsidR="00FC2867">
                              <w:t>30</w:t>
                            </w:r>
                            <w:r w:rsidR="00DB4D06">
                              <w:t xml:space="preserve"> </w:t>
                            </w:r>
                            <w:r w:rsidR="00B02F18">
                              <w:t>–</w:t>
                            </w:r>
                            <w:r w:rsidR="00DB4D06">
                              <w:t xml:space="preserve"> </w:t>
                            </w:r>
                            <w:r w:rsidR="00B02F18">
                              <w:t>For the 8</w:t>
                            </w:r>
                            <w:r w:rsidR="00B02F18" w:rsidRPr="00B02F18">
                              <w:rPr>
                                <w:vertAlign w:val="superscript"/>
                              </w:rPr>
                              <w:t>th</w:t>
                            </w:r>
                            <w:r w:rsidR="00B02F18">
                              <w:t xml:space="preserve"> year in a row we have won the Oban Rose bowl in recognition of being the English Medium school </w:t>
                            </w:r>
                            <w:r w:rsidR="00A87687">
                              <w:t>with the most Gaelic points at our local Mod</w:t>
                            </w:r>
                            <w:r w:rsidR="009C2048">
                              <w:t>.</w:t>
                            </w:r>
                          </w:p>
                          <w:p w14:paraId="004DA972" w14:textId="48C405E3" w:rsidR="003C6444" w:rsidRDefault="003143A8" w:rsidP="000F1372">
                            <w:r>
                              <w:rPr>
                                <w:noProof/>
                              </w:rPr>
                              <w:drawing>
                                <wp:inline distT="0" distB="0" distL="0" distR="0" wp14:anchorId="2322B11B" wp14:editId="27D07804">
                                  <wp:extent cx="2374523" cy="1781175"/>
                                  <wp:effectExtent l="0" t="0" r="6985" b="0"/>
                                  <wp:docPr id="23863766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637668" name="Picture 238637668"/>
                                          <pic:cNvPicPr/>
                                        </pic:nvPicPr>
                                        <pic:blipFill>
                                          <a:blip r:embed="rId32">
                                            <a:extLst>
                                              <a:ext uri="{28A0092B-C50C-407E-A947-70E740481C1C}">
                                                <a14:useLocalDpi xmlns:a14="http://schemas.microsoft.com/office/drawing/2010/main" val="0"/>
                                              </a:ext>
                                            </a:extLst>
                                          </a:blip>
                                          <a:stretch>
                                            <a:fillRect/>
                                          </a:stretch>
                                        </pic:blipFill>
                                        <pic:spPr>
                                          <a:xfrm>
                                            <a:off x="0" y="0"/>
                                            <a:ext cx="2375734" cy="178208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4EF0E" id="_x0000_s1044" type="#_x0000_t202" style="position:absolute;margin-left:-24.75pt;margin-top:0;width:270pt;height:216.75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">
                <v:textbox>
                  <w:txbxContent>
                    <w:p w14:paraId="511FD640" w14:textId="62C02F07" w:rsidR="000F1372" w:rsidRDefault="001C2CB5" w:rsidP="000F1372">
                      <w:r>
                        <w:t>Mod</w:t>
                      </w:r>
                      <w:r w:rsidR="00387C2B">
                        <w:t xml:space="preserve"> – Article </w:t>
                      </w:r>
                      <w:r w:rsidR="00FC2867">
                        <w:t>30</w:t>
                      </w:r>
                      <w:r w:rsidR="00DB4D06">
                        <w:t xml:space="preserve"> </w:t>
                      </w:r>
                      <w:r w:rsidR="00B02F18">
                        <w:t>–</w:t>
                      </w:r>
                      <w:r w:rsidR="00DB4D06">
                        <w:t xml:space="preserve"> </w:t>
                      </w:r>
                      <w:r w:rsidR="00B02F18">
                        <w:t>For the 8</w:t>
                      </w:r>
                      <w:r w:rsidR="00B02F18" w:rsidRPr="00B02F18">
                        <w:rPr>
                          <w:vertAlign w:val="superscript"/>
                        </w:rPr>
                        <w:t>th</w:t>
                      </w:r>
                      <w:r w:rsidR="00B02F18">
                        <w:t xml:space="preserve"> year in a row we have won the Oban Rose bowl in recognition of being the English Medium school </w:t>
                      </w:r>
                      <w:r w:rsidR="00A87687">
                        <w:t>with the most Gaelic points at our local Mod</w:t>
                      </w:r>
                      <w:r w:rsidR="009C2048">
                        <w:t>.</w:t>
                      </w:r>
                    </w:p>
                    <w:p w14:paraId="004DA972" w14:textId="48C405E3" w:rsidR="003C6444" w:rsidRDefault="003143A8" w:rsidP="000F1372">
                      <w:r>
                        <w:rPr>
                          <w:noProof/>
                        </w:rPr>
                        <w:drawing>
                          <wp:inline distT="0" distB="0" distL="0" distR="0" wp14:anchorId="2322B11B" wp14:editId="27D07804">
                            <wp:extent cx="2374523" cy="1781175"/>
                            <wp:effectExtent l="0" t="0" r="6985" b="0"/>
                            <wp:docPr id="23863766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637668" name="Picture 238637668"/>
                                    <pic:cNvPicPr/>
                                  </pic:nvPicPr>
                                  <pic:blipFill>
                                    <a:blip r:embed="rId32">
                                      <a:extLst>
                                        <a:ext uri="{28A0092B-C50C-407E-A947-70E740481C1C}">
                                          <a14:useLocalDpi xmlns:a14="http://schemas.microsoft.com/office/drawing/2010/main" val="0"/>
                                        </a:ext>
                                      </a:extLst>
                                    </a:blip>
                                    <a:stretch>
                                      <a:fillRect/>
                                    </a:stretch>
                                  </pic:blipFill>
                                  <pic:spPr>
                                    <a:xfrm>
                                      <a:off x="0" y="0"/>
                                      <a:ext cx="2375734" cy="1782083"/>
                                    </a:xfrm>
                                    <a:prstGeom prst="rect">
                                      <a:avLst/>
                                    </a:prstGeom>
                                  </pic:spPr>
                                </pic:pic>
                              </a:graphicData>
                            </a:graphic>
                          </wp:inline>
                        </w:drawing>
                      </w:r>
                    </w:p>
                  </w:txbxContent>
                </v:textbox>
                <w10:wrap type="square" anchorx="margin"/>
              </v:shape>
            </w:pict>
          </mc:Fallback>
        </mc:AlternateContent>
      </w:r>
    </w:p>
    <w:p w14:paraId="3D19B563" w14:textId="10EC8C21" w:rsidR="000F1372" w:rsidRDefault="000F1372"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0EF0416B" w14:textId="5587A972" w:rsidR="000F1372" w:rsidRDefault="000F1372"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50942E34" w14:textId="77777777" w:rsidR="000F1372" w:rsidRDefault="000F1372"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7FE3D75E" w14:textId="77777777" w:rsidR="000F1372" w:rsidRDefault="000F1372"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00EB45FF" w14:textId="77777777" w:rsidR="000F1372" w:rsidRDefault="000F1372"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7143F5B7" w14:textId="77777777" w:rsidR="000F1372" w:rsidRDefault="000F1372"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5A940CEE" w14:textId="77777777" w:rsidR="000F1372" w:rsidRDefault="000F1372"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0DD7223E" w14:textId="77777777" w:rsidR="000F1372" w:rsidRDefault="000F1372"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4873AAA2" w14:textId="77777777" w:rsidR="000F1372" w:rsidRDefault="000F1372"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18E72444" w14:textId="77777777" w:rsidR="000F1372" w:rsidRDefault="000F1372"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6AC1268C" w14:textId="77777777" w:rsidR="000F1372" w:rsidRDefault="000F1372"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45D442B1" w14:textId="24D06BEB" w:rsidR="000F1372" w:rsidRDefault="006B152F"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r w:rsidRPr="0074083A">
        <w:rPr>
          <w:rFonts w:ascii="Arial" w:eastAsia="Times New Roman" w:hAnsi="Arial" w:cs="Arial"/>
          <w:b/>
          <w:bCs/>
          <w:noProof/>
          <w:color w:val="7030A0"/>
          <w:sz w:val="32"/>
          <w:szCs w:val="32"/>
          <w:lang w:eastAsia="en-GB"/>
        </w:rPr>
        <mc:AlternateContent>
          <mc:Choice Requires="wps">
            <w:drawing>
              <wp:anchor distT="45720" distB="45720" distL="114300" distR="114300" simplePos="0" relativeHeight="251658253" behindDoc="0" locked="0" layoutInCell="1" allowOverlap="1" wp14:anchorId="4A56DC71" wp14:editId="6BCDA223">
                <wp:simplePos x="0" y="0"/>
                <wp:positionH relativeFrom="margin">
                  <wp:posOffset>6419850</wp:posOffset>
                </wp:positionH>
                <wp:positionV relativeFrom="paragraph">
                  <wp:posOffset>78105</wp:posOffset>
                </wp:positionV>
                <wp:extent cx="2857500" cy="2924175"/>
                <wp:effectExtent l="0" t="0" r="19050" b="28575"/>
                <wp:wrapSquare wrapText="bothSides"/>
                <wp:docPr id="2056422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924175"/>
                        </a:xfrm>
                        <a:prstGeom prst="rect">
                          <a:avLst/>
                        </a:prstGeom>
                        <a:solidFill>
                          <a:srgbClr val="FFFFFF"/>
                        </a:solidFill>
                        <a:ln w="9525">
                          <a:solidFill>
                            <a:srgbClr val="000000"/>
                          </a:solidFill>
                          <a:miter lim="800000"/>
                          <a:headEnd/>
                          <a:tailEnd/>
                        </a:ln>
                      </wps:spPr>
                      <wps:txbx>
                        <w:txbxContent>
                          <w:p w14:paraId="5DF37651" w14:textId="2BF7E958" w:rsidR="00955778" w:rsidRDefault="002231D0" w:rsidP="00955778">
                            <w:r>
                              <w:t>Weaving Club – Article 15</w:t>
                            </w:r>
                            <w:r w:rsidR="00D01987">
                              <w:t xml:space="preserve">, article 31 </w:t>
                            </w:r>
                            <w:r w:rsidR="00EB46D6">
                              <w:t>–</w:t>
                            </w:r>
                            <w:r w:rsidR="006B152F">
                              <w:t xml:space="preserve"> </w:t>
                            </w:r>
                            <w:r w:rsidR="00EB46D6">
                              <w:t>We have continued to develop our Weaving skills and have learnt new techniques in our weekly After School Club with Lillian.</w:t>
                            </w:r>
                          </w:p>
                          <w:p w14:paraId="38F0E7A8" w14:textId="04A9F42A" w:rsidR="003143A8" w:rsidRDefault="003143A8" w:rsidP="00955778">
                            <w:r>
                              <w:rPr>
                                <w:noProof/>
                              </w:rPr>
                              <w:drawing>
                                <wp:inline distT="0" distB="0" distL="0" distR="0" wp14:anchorId="070896D3" wp14:editId="128C2057">
                                  <wp:extent cx="1704975" cy="2273300"/>
                                  <wp:effectExtent l="0" t="0" r="9525" b="0"/>
                                  <wp:docPr id="29345798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457988" name="Picture 293457988"/>
                                          <pic:cNvPicPr/>
                                        </pic:nvPicPr>
                                        <pic:blipFill>
                                          <a:blip r:embed="rId33">
                                            <a:extLst>
                                              <a:ext uri="{28A0092B-C50C-407E-A947-70E740481C1C}">
                                                <a14:useLocalDpi xmlns:a14="http://schemas.microsoft.com/office/drawing/2010/main" val="0"/>
                                              </a:ext>
                                            </a:extLst>
                                          </a:blip>
                                          <a:stretch>
                                            <a:fillRect/>
                                          </a:stretch>
                                        </pic:blipFill>
                                        <pic:spPr>
                                          <a:xfrm>
                                            <a:off x="0" y="0"/>
                                            <a:ext cx="1704975" cy="22733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56DC71" id="_x0000_s1045" type="#_x0000_t202" style="position:absolute;margin-left:505.5pt;margin-top:6.15pt;width:225pt;height:230.25pt;z-index:25165825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">
                <v:textbox>
                  <w:txbxContent>
                    <w:p w14:paraId="5DF37651" w14:textId="2BF7E958" w:rsidR="00955778" w:rsidRDefault="002231D0" w:rsidP="00955778">
                      <w:r>
                        <w:t>Weaving Club – Article 15</w:t>
                      </w:r>
                      <w:r w:rsidR="00D01987">
                        <w:t xml:space="preserve">, article 31 </w:t>
                      </w:r>
                      <w:r w:rsidR="00EB46D6">
                        <w:t>–</w:t>
                      </w:r>
                      <w:r w:rsidR="006B152F">
                        <w:t xml:space="preserve"> </w:t>
                      </w:r>
                      <w:r w:rsidR="00EB46D6">
                        <w:t>We have continued to develop our Weaving skills and have learnt new techniques in our weekly After School Club with Lillian.</w:t>
                      </w:r>
                    </w:p>
                    <w:p w14:paraId="38F0E7A8" w14:textId="04A9F42A" w:rsidR="003143A8" w:rsidRDefault="003143A8" w:rsidP="00955778">
                      <w:r>
                        <w:rPr>
                          <w:noProof/>
                        </w:rPr>
                        <w:drawing>
                          <wp:inline distT="0" distB="0" distL="0" distR="0" wp14:anchorId="070896D3" wp14:editId="128C2057">
                            <wp:extent cx="1704975" cy="2273300"/>
                            <wp:effectExtent l="0" t="0" r="9525" b="0"/>
                            <wp:docPr id="29345798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457988" name="Picture 293457988"/>
                                    <pic:cNvPicPr/>
                                  </pic:nvPicPr>
                                  <pic:blipFill>
                                    <a:blip r:embed="rId33">
                                      <a:extLst>
                                        <a:ext uri="{28A0092B-C50C-407E-A947-70E740481C1C}">
                                          <a14:useLocalDpi xmlns:a14="http://schemas.microsoft.com/office/drawing/2010/main" val="0"/>
                                        </a:ext>
                                      </a:extLst>
                                    </a:blip>
                                    <a:stretch>
                                      <a:fillRect/>
                                    </a:stretch>
                                  </pic:blipFill>
                                  <pic:spPr>
                                    <a:xfrm>
                                      <a:off x="0" y="0"/>
                                      <a:ext cx="1704975" cy="2273300"/>
                                    </a:xfrm>
                                    <a:prstGeom prst="rect">
                                      <a:avLst/>
                                    </a:prstGeom>
                                  </pic:spPr>
                                </pic:pic>
                              </a:graphicData>
                            </a:graphic>
                          </wp:inline>
                        </w:drawing>
                      </w:r>
                    </w:p>
                  </w:txbxContent>
                </v:textbox>
                <w10:wrap type="square" anchorx="margin"/>
              </v:shape>
            </w:pict>
          </mc:Fallback>
        </mc:AlternateContent>
      </w:r>
      <w:r w:rsidR="00BB3C80">
        <w:rPr>
          <w:rFonts w:ascii="Arial" w:eastAsia="Times New Roman" w:hAnsi="Arial" w:cs="Arial"/>
          <w:b/>
          <w:bCs/>
          <w:noProof/>
          <w:color w:val="7030A0"/>
          <w:sz w:val="32"/>
          <w:szCs w:val="32"/>
          <w:lang w:eastAsia="en-GB"/>
        </w:rPr>
        <mc:AlternateContent>
          <mc:Choice Requires="wps">
            <w:drawing>
              <wp:anchor distT="0" distB="0" distL="114300" distR="114300" simplePos="0" relativeHeight="251658268" behindDoc="0" locked="0" layoutInCell="1" allowOverlap="1" wp14:anchorId="5DDFFE0F" wp14:editId="4AD215EB">
                <wp:simplePos x="0" y="0"/>
                <wp:positionH relativeFrom="column">
                  <wp:posOffset>3267075</wp:posOffset>
                </wp:positionH>
                <wp:positionV relativeFrom="paragraph">
                  <wp:posOffset>107314</wp:posOffset>
                </wp:positionV>
                <wp:extent cx="2857500" cy="2924175"/>
                <wp:effectExtent l="0" t="0" r="19050" b="28575"/>
                <wp:wrapNone/>
                <wp:docPr id="2007531916" name="Text Box 46"/>
                <wp:cNvGraphicFramePr/>
                <a:graphic xmlns:a="http://schemas.openxmlformats.org/drawingml/2006/main">
                  <a:graphicData uri="http://schemas.microsoft.com/office/word/2010/wordprocessingShape">
                    <wps:wsp>
                      <wps:cNvSpPr txBox="1"/>
                      <wps:spPr>
                        <a:xfrm>
                          <a:off x="0" y="0"/>
                          <a:ext cx="2857500" cy="2924175"/>
                        </a:xfrm>
                        <a:prstGeom prst="rect">
                          <a:avLst/>
                        </a:prstGeom>
                        <a:solidFill>
                          <a:schemeClr val="lt1"/>
                        </a:solidFill>
                        <a:ln w="6350">
                          <a:solidFill>
                            <a:prstClr val="black"/>
                          </a:solidFill>
                        </a:ln>
                      </wps:spPr>
                      <wps:txbx>
                        <w:txbxContent>
                          <w:p w14:paraId="29D9A076" w14:textId="7C0A45BE" w:rsidR="00DA4D6D" w:rsidRDefault="005B4712">
                            <w:r>
                              <w:t>Xmas Jumper Day for Save the Children</w:t>
                            </w:r>
                            <w:r w:rsidR="00BB3C80">
                              <w:t xml:space="preserve"> – Article 4 &amp; 27 </w:t>
                            </w:r>
                            <w:r w:rsidR="009D7CEC">
                              <w:t>–</w:t>
                            </w:r>
                            <w:r w:rsidR="00BB3C80">
                              <w:t xml:space="preserve"> </w:t>
                            </w:r>
                            <w:r w:rsidR="009D7CEC">
                              <w:t>A</w:t>
                            </w:r>
                            <w:r w:rsidR="006B152F">
                              <w:t>s</w:t>
                            </w:r>
                            <w:r w:rsidR="009D7CEC">
                              <w:t xml:space="preserve"> the rights of the child sit at the heart of our school ethos, </w:t>
                            </w:r>
                            <w:r w:rsidR="006B152F">
                              <w:t>we fundraise for the charity Save the Children by wearing our Christmas jumpers for the last week of term 3.</w:t>
                            </w:r>
                          </w:p>
                          <w:p w14:paraId="494DF3EC" w14:textId="52503B3D" w:rsidR="005B4712" w:rsidRDefault="005B4712">
                            <w:r>
                              <w:rPr>
                                <w:noProof/>
                              </w:rPr>
                              <w:drawing>
                                <wp:inline distT="0" distB="0" distL="0" distR="0" wp14:anchorId="6AFD7996" wp14:editId="6BEDF050">
                                  <wp:extent cx="2209800" cy="1657194"/>
                                  <wp:effectExtent l="0" t="0" r="0" b="635"/>
                                  <wp:docPr id="109306974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069742" name="Picture 1093069742"/>
                                          <pic:cNvPicPr/>
                                        </pic:nvPicPr>
                                        <pic:blipFill>
                                          <a:blip r:embed="rId34">
                                            <a:extLst>
                                              <a:ext uri="{28A0092B-C50C-407E-A947-70E740481C1C}">
                                                <a14:useLocalDpi xmlns:a14="http://schemas.microsoft.com/office/drawing/2010/main" val="0"/>
                                              </a:ext>
                                            </a:extLst>
                                          </a:blip>
                                          <a:stretch>
                                            <a:fillRect/>
                                          </a:stretch>
                                        </pic:blipFill>
                                        <pic:spPr>
                                          <a:xfrm>
                                            <a:off x="0" y="0"/>
                                            <a:ext cx="2214546" cy="166075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FFE0F" id="Text Box 46" o:spid="_x0000_s1046" type="#_x0000_t202" style="position:absolute;margin-left:257.25pt;margin-top:8.45pt;width:225pt;height:230.2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" fillcolor="white [3201]" strokeweight=".5pt">
                <v:textbox>
                  <w:txbxContent>
                    <w:p w14:paraId="29D9A076" w14:textId="7C0A45BE" w:rsidR="00DA4D6D" w:rsidRDefault="005B4712">
                      <w:r>
                        <w:t>Xmas Jumper Day for Save the Children</w:t>
                      </w:r>
                      <w:r w:rsidR="00BB3C80">
                        <w:t xml:space="preserve"> – Article 4 &amp; 27 </w:t>
                      </w:r>
                      <w:r w:rsidR="009D7CEC">
                        <w:t>–</w:t>
                      </w:r>
                      <w:r w:rsidR="00BB3C80">
                        <w:t xml:space="preserve"> </w:t>
                      </w:r>
                      <w:r w:rsidR="009D7CEC">
                        <w:t>A</w:t>
                      </w:r>
                      <w:r w:rsidR="006B152F">
                        <w:t>s</w:t>
                      </w:r>
                      <w:r w:rsidR="009D7CEC">
                        <w:t xml:space="preserve"> the rights of the child sit at the heart of our school ethos, </w:t>
                      </w:r>
                      <w:r w:rsidR="006B152F">
                        <w:t>we fundraise for the charity Save the Children by wearing our Christmas jumpers for the last week of term 3.</w:t>
                      </w:r>
                    </w:p>
                    <w:p w14:paraId="494DF3EC" w14:textId="52503B3D" w:rsidR="005B4712" w:rsidRDefault="005B4712">
                      <w:r>
                        <w:rPr>
                          <w:noProof/>
                        </w:rPr>
                        <w:drawing>
                          <wp:inline distT="0" distB="0" distL="0" distR="0" wp14:anchorId="6AFD7996" wp14:editId="6BEDF050">
                            <wp:extent cx="2209800" cy="1657194"/>
                            <wp:effectExtent l="0" t="0" r="0" b="635"/>
                            <wp:docPr id="109306974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069742" name="Picture 1093069742"/>
                                    <pic:cNvPicPr/>
                                  </pic:nvPicPr>
                                  <pic:blipFill>
                                    <a:blip r:embed="rId34">
                                      <a:extLst>
                                        <a:ext uri="{28A0092B-C50C-407E-A947-70E740481C1C}">
                                          <a14:useLocalDpi xmlns:a14="http://schemas.microsoft.com/office/drawing/2010/main" val="0"/>
                                        </a:ext>
                                      </a:extLst>
                                    </a:blip>
                                    <a:stretch>
                                      <a:fillRect/>
                                    </a:stretch>
                                  </pic:blipFill>
                                  <pic:spPr>
                                    <a:xfrm>
                                      <a:off x="0" y="0"/>
                                      <a:ext cx="2214546" cy="1660753"/>
                                    </a:xfrm>
                                    <a:prstGeom prst="rect">
                                      <a:avLst/>
                                    </a:prstGeom>
                                  </pic:spPr>
                                </pic:pic>
                              </a:graphicData>
                            </a:graphic>
                          </wp:inline>
                        </w:drawing>
                      </w:r>
                    </w:p>
                  </w:txbxContent>
                </v:textbox>
              </v:shape>
            </w:pict>
          </mc:Fallback>
        </mc:AlternateContent>
      </w:r>
      <w:r w:rsidR="00CC472E" w:rsidRPr="0074083A">
        <w:rPr>
          <w:rFonts w:ascii="Arial" w:eastAsia="Times New Roman" w:hAnsi="Arial" w:cs="Arial"/>
          <w:b/>
          <w:bCs/>
          <w:noProof/>
          <w:color w:val="7030A0"/>
          <w:sz w:val="32"/>
          <w:szCs w:val="32"/>
          <w:lang w:eastAsia="en-GB"/>
        </w:rPr>
        <mc:AlternateContent>
          <mc:Choice Requires="wps">
            <w:drawing>
              <wp:anchor distT="45720" distB="45720" distL="114300" distR="114300" simplePos="0" relativeHeight="251658252" behindDoc="0" locked="0" layoutInCell="1" allowOverlap="1" wp14:anchorId="56F07F99" wp14:editId="789FC64A">
                <wp:simplePos x="0" y="0"/>
                <wp:positionH relativeFrom="margin">
                  <wp:align>left</wp:align>
                </wp:positionH>
                <wp:positionV relativeFrom="paragraph">
                  <wp:posOffset>17780</wp:posOffset>
                </wp:positionV>
                <wp:extent cx="2914650" cy="2981325"/>
                <wp:effectExtent l="0" t="0" r="19050" b="28575"/>
                <wp:wrapSquare wrapText="bothSides"/>
                <wp:docPr id="13280067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2981325"/>
                        </a:xfrm>
                        <a:prstGeom prst="rect">
                          <a:avLst/>
                        </a:prstGeom>
                        <a:solidFill>
                          <a:srgbClr val="FFFFFF"/>
                        </a:solidFill>
                        <a:ln w="9525">
                          <a:solidFill>
                            <a:srgbClr val="000000"/>
                          </a:solidFill>
                          <a:miter lim="800000"/>
                          <a:headEnd/>
                          <a:tailEnd/>
                        </a:ln>
                      </wps:spPr>
                      <wps:txbx>
                        <w:txbxContent>
                          <w:p w14:paraId="02A6CED1" w14:textId="4ACE42B2" w:rsidR="00955778" w:rsidRDefault="002231D0" w:rsidP="00955778">
                            <w:r>
                              <w:t xml:space="preserve">Junior Dukes </w:t>
                            </w:r>
                            <w:r w:rsidR="0092077C">
                              <w:t xml:space="preserve">– </w:t>
                            </w:r>
                            <w:r w:rsidR="00E5731A">
                              <w:t xml:space="preserve">Article </w:t>
                            </w:r>
                            <w:r w:rsidR="00811479">
                              <w:t>24</w:t>
                            </w:r>
                            <w:r w:rsidR="005C0A89">
                              <w:t xml:space="preserve">, 29 </w:t>
                            </w:r>
                            <w:r w:rsidR="00811479">
                              <w:t xml:space="preserve">&amp; 31 </w:t>
                            </w:r>
                            <w:r w:rsidR="003C6A14">
                              <w:t>–</w:t>
                            </w:r>
                            <w:r w:rsidR="00811479">
                              <w:t xml:space="preserve"> </w:t>
                            </w:r>
                            <w:r w:rsidR="003C6A14">
                              <w:t xml:space="preserve">As part of wider achievement, pupils have undertaken </w:t>
                            </w:r>
                            <w:r w:rsidR="00EC24EE">
                              <w:t>the Junior Dukes award</w:t>
                            </w:r>
                            <w:r w:rsidR="00215404">
                              <w:t xml:space="preserve"> and have successfully achieved </w:t>
                            </w:r>
                            <w:r w:rsidR="00DF38B9">
                              <w:t xml:space="preserve">their accreditation for this session. </w:t>
                            </w:r>
                            <w:r w:rsidR="006E3868">
                              <w:t>They will</w:t>
                            </w:r>
                            <w:r w:rsidR="00BB3C80">
                              <w:t xml:space="preserve"> now move on to the next level next session.</w:t>
                            </w:r>
                          </w:p>
                          <w:p w14:paraId="396E0989" w14:textId="74A36CA0" w:rsidR="00CC472E" w:rsidRDefault="00CC472E" w:rsidP="00955778">
                            <w:r>
                              <w:rPr>
                                <w:noProof/>
                              </w:rPr>
                              <w:drawing>
                                <wp:inline distT="0" distB="0" distL="0" distR="0" wp14:anchorId="3C8B3DBF" wp14:editId="740B5F1D">
                                  <wp:extent cx="1824990" cy="2433320"/>
                                  <wp:effectExtent l="0" t="0" r="3810" b="5080"/>
                                  <wp:docPr id="177817736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177364" name="Picture 1778177364"/>
                                          <pic:cNvPicPr/>
                                        </pic:nvPicPr>
                                        <pic:blipFill>
                                          <a:blip r:embed="rId35">
                                            <a:extLst>
                                              <a:ext uri="{28A0092B-C50C-407E-A947-70E740481C1C}">
                                                <a14:useLocalDpi xmlns:a14="http://schemas.microsoft.com/office/drawing/2010/main" val="0"/>
                                              </a:ext>
                                            </a:extLst>
                                          </a:blip>
                                          <a:stretch>
                                            <a:fillRect/>
                                          </a:stretch>
                                        </pic:blipFill>
                                        <pic:spPr>
                                          <a:xfrm>
                                            <a:off x="0" y="0"/>
                                            <a:ext cx="1824990" cy="24333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F07F99" id="_x0000_s1047" type="#_x0000_t202" style="position:absolute;margin-left:0;margin-top:1.4pt;width:229.5pt;height:234.75pt;z-index:2516582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">
                <v:textbox>
                  <w:txbxContent>
                    <w:p w14:paraId="02A6CED1" w14:textId="4ACE42B2" w:rsidR="00955778" w:rsidRDefault="002231D0" w:rsidP="00955778">
                      <w:r>
                        <w:t xml:space="preserve">Junior Dukes </w:t>
                      </w:r>
                      <w:r w:rsidR="0092077C">
                        <w:t xml:space="preserve">– </w:t>
                      </w:r>
                      <w:r w:rsidR="00E5731A">
                        <w:t xml:space="preserve">Article </w:t>
                      </w:r>
                      <w:r w:rsidR="00811479">
                        <w:t>24</w:t>
                      </w:r>
                      <w:r w:rsidR="005C0A89">
                        <w:t xml:space="preserve">, 29 </w:t>
                      </w:r>
                      <w:r w:rsidR="00811479">
                        <w:t xml:space="preserve">&amp; 31 </w:t>
                      </w:r>
                      <w:r w:rsidR="003C6A14">
                        <w:t>–</w:t>
                      </w:r>
                      <w:r w:rsidR="00811479">
                        <w:t xml:space="preserve"> </w:t>
                      </w:r>
                      <w:r w:rsidR="003C6A14">
                        <w:t xml:space="preserve">As part of wider achievement, pupils have undertaken </w:t>
                      </w:r>
                      <w:r w:rsidR="00EC24EE">
                        <w:t>the Junior Dukes award</w:t>
                      </w:r>
                      <w:r w:rsidR="00215404">
                        <w:t xml:space="preserve"> and have successfully achieved </w:t>
                      </w:r>
                      <w:r w:rsidR="00DF38B9">
                        <w:t xml:space="preserve">their accreditation for this session. </w:t>
                      </w:r>
                      <w:r w:rsidR="006E3868">
                        <w:t>They will</w:t>
                      </w:r>
                      <w:r w:rsidR="00BB3C80">
                        <w:t xml:space="preserve"> now move on to the next level next session.</w:t>
                      </w:r>
                    </w:p>
                    <w:p w14:paraId="396E0989" w14:textId="74A36CA0" w:rsidR="00CC472E" w:rsidRDefault="00CC472E" w:rsidP="00955778">
                      <w:r>
                        <w:rPr>
                          <w:noProof/>
                        </w:rPr>
                        <w:drawing>
                          <wp:inline distT="0" distB="0" distL="0" distR="0" wp14:anchorId="3C8B3DBF" wp14:editId="740B5F1D">
                            <wp:extent cx="1824990" cy="2433320"/>
                            <wp:effectExtent l="0" t="0" r="3810" b="5080"/>
                            <wp:docPr id="177817736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177364" name="Picture 1778177364"/>
                                    <pic:cNvPicPr/>
                                  </pic:nvPicPr>
                                  <pic:blipFill>
                                    <a:blip r:embed="rId35">
                                      <a:extLst>
                                        <a:ext uri="{28A0092B-C50C-407E-A947-70E740481C1C}">
                                          <a14:useLocalDpi xmlns:a14="http://schemas.microsoft.com/office/drawing/2010/main" val="0"/>
                                        </a:ext>
                                      </a:extLst>
                                    </a:blip>
                                    <a:stretch>
                                      <a:fillRect/>
                                    </a:stretch>
                                  </pic:blipFill>
                                  <pic:spPr>
                                    <a:xfrm>
                                      <a:off x="0" y="0"/>
                                      <a:ext cx="1824990" cy="2433320"/>
                                    </a:xfrm>
                                    <a:prstGeom prst="rect">
                                      <a:avLst/>
                                    </a:prstGeom>
                                  </pic:spPr>
                                </pic:pic>
                              </a:graphicData>
                            </a:graphic>
                          </wp:inline>
                        </w:drawing>
                      </w:r>
                    </w:p>
                  </w:txbxContent>
                </v:textbox>
                <w10:wrap type="square" anchorx="margin"/>
              </v:shape>
            </w:pict>
          </mc:Fallback>
        </mc:AlternateContent>
      </w:r>
    </w:p>
    <w:p w14:paraId="17D69F2F" w14:textId="0CECCF24" w:rsidR="000F1372" w:rsidRDefault="000F1372"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66CC2F68" w14:textId="33826E11" w:rsidR="000F1372" w:rsidRDefault="000F1372"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378BAAAB" w14:textId="77777777" w:rsidR="000F1372" w:rsidRDefault="000F1372"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3E37D36F" w14:textId="77777777" w:rsidR="000F1372" w:rsidRDefault="000F1372"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53D54808" w14:textId="77777777" w:rsidR="000F1372" w:rsidRDefault="000F1372"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064A4DD2" w14:textId="77777777" w:rsidR="000F1372" w:rsidRDefault="000F1372"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469F06AF" w14:textId="77777777" w:rsidR="000F1372" w:rsidRDefault="000F1372"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1C3EB098" w14:textId="77777777" w:rsidR="000F1372" w:rsidRDefault="000F1372"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7FD645C4" w14:textId="77777777" w:rsidR="000F1372" w:rsidRDefault="000F1372"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4BE838A3" w14:textId="77777777" w:rsidR="000F1372" w:rsidRDefault="000F1372"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633556FD"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79B93D11"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16145B36"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4CEFD99A"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2F73849D" w14:textId="1586D8AB" w:rsidR="00456E2D" w:rsidRDefault="00ED3A8C"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r w:rsidRPr="00061883">
        <w:rPr>
          <w:rFonts w:ascii="Arial" w:eastAsia="Times New Roman" w:hAnsi="Arial" w:cs="Arial"/>
          <w:b/>
          <w:bCs/>
          <w:noProof/>
          <w:color w:val="7030A0"/>
          <w:sz w:val="32"/>
          <w:szCs w:val="32"/>
          <w:lang w:eastAsia="en-GB"/>
        </w:rPr>
        <mc:AlternateContent>
          <mc:Choice Requires="wps">
            <w:drawing>
              <wp:anchor distT="45720" distB="45720" distL="114300" distR="114300" simplePos="0" relativeHeight="251658255" behindDoc="0" locked="0" layoutInCell="1" allowOverlap="1" wp14:anchorId="76FC7490" wp14:editId="2486F0A2">
                <wp:simplePos x="0" y="0"/>
                <wp:positionH relativeFrom="column">
                  <wp:posOffset>6819900</wp:posOffset>
                </wp:positionH>
                <wp:positionV relativeFrom="paragraph">
                  <wp:posOffset>0</wp:posOffset>
                </wp:positionV>
                <wp:extent cx="2758440" cy="2438400"/>
                <wp:effectExtent l="0" t="0" r="22860" b="19050"/>
                <wp:wrapSquare wrapText="bothSides"/>
                <wp:docPr id="953164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8440" cy="2438400"/>
                        </a:xfrm>
                        <a:prstGeom prst="rect">
                          <a:avLst/>
                        </a:prstGeom>
                        <a:solidFill>
                          <a:srgbClr val="FFFFFF"/>
                        </a:solidFill>
                        <a:ln w="9525">
                          <a:solidFill>
                            <a:srgbClr val="000000"/>
                          </a:solidFill>
                          <a:miter lim="800000"/>
                          <a:headEnd/>
                          <a:tailEnd/>
                        </a:ln>
                      </wps:spPr>
                      <wps:txbx>
                        <w:txbxContent>
                          <w:p w14:paraId="7DCF67E6" w14:textId="54EBB666" w:rsidR="00061883" w:rsidRDefault="00061883">
                            <w:proofErr w:type="spellStart"/>
                            <w:r>
                              <w:t>Blythswood</w:t>
                            </w:r>
                            <w:proofErr w:type="spellEnd"/>
                            <w:r w:rsidR="00C81F14">
                              <w:t xml:space="preserve"> Charity Shoebox Appeal</w:t>
                            </w:r>
                            <w:r w:rsidR="00ED3A8C">
                              <w:t xml:space="preserve"> – Articles </w:t>
                            </w:r>
                            <w:r w:rsidR="008D64FE">
                              <w:t>4</w:t>
                            </w:r>
                            <w:r w:rsidR="00B073F2">
                              <w:t xml:space="preserve">, 38 </w:t>
                            </w:r>
                            <w:r w:rsidR="00A74EB2">
                              <w:t>–</w:t>
                            </w:r>
                            <w:r w:rsidR="00B073F2">
                              <w:t xml:space="preserve"> </w:t>
                            </w:r>
                            <w:r w:rsidR="00A74EB2">
                              <w:t xml:space="preserve">Each </w:t>
                            </w:r>
                            <w:proofErr w:type="gramStart"/>
                            <w:r w:rsidR="00A74EB2">
                              <w:t>year,  we</w:t>
                            </w:r>
                            <w:proofErr w:type="gramEnd"/>
                            <w:r w:rsidR="00A74EB2">
                              <w:t xml:space="preserve"> work with the community </w:t>
                            </w:r>
                            <w:r w:rsidR="00035AB3">
                              <w:t xml:space="preserve">to resource and fill shoeboxes for the </w:t>
                            </w:r>
                            <w:proofErr w:type="spellStart"/>
                            <w:r w:rsidR="00035AB3">
                              <w:t>Blythswood</w:t>
                            </w:r>
                            <w:proofErr w:type="spellEnd"/>
                            <w:r w:rsidR="00035AB3">
                              <w:t xml:space="preserve"> Shoebox Appeal. This year we </w:t>
                            </w:r>
                            <w:r w:rsidR="00210226">
                              <w:t>filled 11 boxes to send off.</w:t>
                            </w:r>
                          </w:p>
                          <w:p w14:paraId="0D2674D7" w14:textId="6A030397" w:rsidR="003143A8" w:rsidRDefault="003143A8">
                            <w:r>
                              <w:rPr>
                                <w:noProof/>
                              </w:rPr>
                              <w:drawing>
                                <wp:inline distT="0" distB="0" distL="0" distR="0" wp14:anchorId="10AD9FEF" wp14:editId="3B9D42A7">
                                  <wp:extent cx="1914525" cy="1435744"/>
                                  <wp:effectExtent l="0" t="0" r="0" b="0"/>
                                  <wp:docPr id="95579544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795443" name="Picture 955795443"/>
                                          <pic:cNvPicPr/>
                                        </pic:nvPicPr>
                                        <pic:blipFill>
                                          <a:blip r:embed="rId36">
                                            <a:extLst>
                                              <a:ext uri="{28A0092B-C50C-407E-A947-70E740481C1C}">
                                                <a14:useLocalDpi xmlns:a14="http://schemas.microsoft.com/office/drawing/2010/main" val="0"/>
                                              </a:ext>
                                            </a:extLst>
                                          </a:blip>
                                          <a:stretch>
                                            <a:fillRect/>
                                          </a:stretch>
                                        </pic:blipFill>
                                        <pic:spPr>
                                          <a:xfrm>
                                            <a:off x="0" y="0"/>
                                            <a:ext cx="1916047" cy="143688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FC7490" id="_x0000_s1048" type="#_x0000_t202" style="position:absolute;margin-left:537pt;margin-top:0;width:217.2pt;height:192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">
                <v:textbox>
                  <w:txbxContent>
                    <w:p w14:paraId="7DCF67E6" w14:textId="54EBB666" w:rsidR="00061883" w:rsidRDefault="00061883">
                      <w:proofErr w:type="spellStart"/>
                      <w:r>
                        <w:t>Blythswood</w:t>
                      </w:r>
                      <w:proofErr w:type="spellEnd"/>
                      <w:r w:rsidR="00C81F14">
                        <w:t xml:space="preserve"> Charity Shoebox Appeal</w:t>
                      </w:r>
                      <w:r w:rsidR="00ED3A8C">
                        <w:t xml:space="preserve"> – Articles </w:t>
                      </w:r>
                      <w:r w:rsidR="008D64FE">
                        <w:t>4</w:t>
                      </w:r>
                      <w:r w:rsidR="00B073F2">
                        <w:t xml:space="preserve">, 38 </w:t>
                      </w:r>
                      <w:r w:rsidR="00A74EB2">
                        <w:t>–</w:t>
                      </w:r>
                      <w:r w:rsidR="00B073F2">
                        <w:t xml:space="preserve"> </w:t>
                      </w:r>
                      <w:r w:rsidR="00A74EB2">
                        <w:t xml:space="preserve">Each </w:t>
                      </w:r>
                      <w:proofErr w:type="gramStart"/>
                      <w:r w:rsidR="00A74EB2">
                        <w:t>year,  we</w:t>
                      </w:r>
                      <w:proofErr w:type="gramEnd"/>
                      <w:r w:rsidR="00A74EB2">
                        <w:t xml:space="preserve"> work with the community </w:t>
                      </w:r>
                      <w:r w:rsidR="00035AB3">
                        <w:t xml:space="preserve">to resource and fill shoeboxes for the </w:t>
                      </w:r>
                      <w:proofErr w:type="spellStart"/>
                      <w:r w:rsidR="00035AB3">
                        <w:t>Blythswood</w:t>
                      </w:r>
                      <w:proofErr w:type="spellEnd"/>
                      <w:r w:rsidR="00035AB3">
                        <w:t xml:space="preserve"> Shoebox Appeal. This year we </w:t>
                      </w:r>
                      <w:r w:rsidR="00210226">
                        <w:t>filled 11 boxes to send off.</w:t>
                      </w:r>
                    </w:p>
                    <w:p w14:paraId="0D2674D7" w14:textId="6A030397" w:rsidR="003143A8" w:rsidRDefault="003143A8">
                      <w:r>
                        <w:rPr>
                          <w:noProof/>
                        </w:rPr>
                        <w:drawing>
                          <wp:inline distT="0" distB="0" distL="0" distR="0" wp14:anchorId="10AD9FEF" wp14:editId="3B9D42A7">
                            <wp:extent cx="1914525" cy="1435744"/>
                            <wp:effectExtent l="0" t="0" r="0" b="0"/>
                            <wp:docPr id="95579544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795443" name="Picture 955795443"/>
                                    <pic:cNvPicPr/>
                                  </pic:nvPicPr>
                                  <pic:blipFill>
                                    <a:blip r:embed="rId36">
                                      <a:extLst>
                                        <a:ext uri="{28A0092B-C50C-407E-A947-70E740481C1C}">
                                          <a14:useLocalDpi xmlns:a14="http://schemas.microsoft.com/office/drawing/2010/main" val="0"/>
                                        </a:ext>
                                      </a:extLst>
                                    </a:blip>
                                    <a:stretch>
                                      <a:fillRect/>
                                    </a:stretch>
                                  </pic:blipFill>
                                  <pic:spPr>
                                    <a:xfrm>
                                      <a:off x="0" y="0"/>
                                      <a:ext cx="1916047" cy="1436885"/>
                                    </a:xfrm>
                                    <a:prstGeom prst="rect">
                                      <a:avLst/>
                                    </a:prstGeom>
                                  </pic:spPr>
                                </pic:pic>
                              </a:graphicData>
                            </a:graphic>
                          </wp:inline>
                        </w:drawing>
                      </w:r>
                    </w:p>
                  </w:txbxContent>
                </v:textbox>
                <w10:wrap type="square"/>
              </v:shape>
            </w:pict>
          </mc:Fallback>
        </mc:AlternateContent>
      </w:r>
      <w:r w:rsidR="00F05889">
        <w:rPr>
          <w:rFonts w:ascii="Arial" w:eastAsia="Times New Roman" w:hAnsi="Arial" w:cs="Arial"/>
          <w:b/>
          <w:bCs/>
          <w:noProof/>
          <w:color w:val="7030A0"/>
          <w:sz w:val="32"/>
          <w:szCs w:val="32"/>
          <w:lang w:eastAsia="en-GB"/>
        </w:rPr>
        <mc:AlternateContent>
          <mc:Choice Requires="wps">
            <w:drawing>
              <wp:anchor distT="0" distB="0" distL="114300" distR="114300" simplePos="0" relativeHeight="251658270" behindDoc="0" locked="0" layoutInCell="1" allowOverlap="1" wp14:anchorId="40B2BED7" wp14:editId="67CA321E">
                <wp:simplePos x="0" y="0"/>
                <wp:positionH relativeFrom="column">
                  <wp:posOffset>3762375</wp:posOffset>
                </wp:positionH>
                <wp:positionV relativeFrom="paragraph">
                  <wp:posOffset>15875</wp:posOffset>
                </wp:positionV>
                <wp:extent cx="2800350" cy="2419350"/>
                <wp:effectExtent l="0" t="0" r="19050" b="19050"/>
                <wp:wrapNone/>
                <wp:docPr id="418654236" name="Text Box 50"/>
                <wp:cNvGraphicFramePr/>
                <a:graphic xmlns:a="http://schemas.openxmlformats.org/drawingml/2006/main">
                  <a:graphicData uri="http://schemas.microsoft.com/office/word/2010/wordprocessingShape">
                    <wps:wsp>
                      <wps:cNvSpPr txBox="1"/>
                      <wps:spPr>
                        <a:xfrm>
                          <a:off x="0" y="0"/>
                          <a:ext cx="2800350" cy="2419350"/>
                        </a:xfrm>
                        <a:prstGeom prst="rect">
                          <a:avLst/>
                        </a:prstGeom>
                        <a:solidFill>
                          <a:schemeClr val="lt1"/>
                        </a:solidFill>
                        <a:ln w="6350">
                          <a:solidFill>
                            <a:prstClr val="black"/>
                          </a:solidFill>
                        </a:ln>
                      </wps:spPr>
                      <wps:txbx>
                        <w:txbxContent>
                          <w:p w14:paraId="4332E0FA" w14:textId="4BBF39C8" w:rsidR="00C81F14" w:rsidRDefault="00C81F14">
                            <w:r>
                              <w:t>East</w:t>
                            </w:r>
                            <w:r w:rsidR="005116FF">
                              <w:t>er Egg Hunt</w:t>
                            </w:r>
                            <w:r w:rsidR="00F05889">
                              <w:t xml:space="preserve"> – Article </w:t>
                            </w:r>
                            <w:r w:rsidR="00C9730C">
                              <w:t xml:space="preserve">31 </w:t>
                            </w:r>
                            <w:r w:rsidR="00925B33">
                              <w:t>–</w:t>
                            </w:r>
                            <w:r w:rsidR="00C9730C">
                              <w:t xml:space="preserve"> </w:t>
                            </w:r>
                            <w:r w:rsidR="00925B33">
                              <w:t xml:space="preserve">Our local Community Council </w:t>
                            </w:r>
                            <w:r w:rsidR="00A50B1E">
                              <w:t xml:space="preserve">is a supportive partner </w:t>
                            </w:r>
                            <w:r w:rsidR="00ED3A8C">
                              <w:t xml:space="preserve">throughout the </w:t>
                            </w:r>
                            <w:proofErr w:type="gramStart"/>
                            <w:r w:rsidR="00ED3A8C">
                              <w:t>year</w:t>
                            </w:r>
                            <w:proofErr w:type="gramEnd"/>
                            <w:r w:rsidR="00ED3A8C">
                              <w:t xml:space="preserve"> and they organised an Easter Egg event for us at the Walled Garden.</w:t>
                            </w:r>
                          </w:p>
                          <w:p w14:paraId="42F2986B" w14:textId="51C0DFD5" w:rsidR="005116FF" w:rsidRDefault="005116FF">
                            <w:r>
                              <w:rPr>
                                <w:noProof/>
                              </w:rPr>
                              <w:drawing>
                                <wp:inline distT="0" distB="0" distL="0" distR="0" wp14:anchorId="6F57BD6D" wp14:editId="2088E149">
                                  <wp:extent cx="1981200" cy="1485767"/>
                                  <wp:effectExtent l="0" t="0" r="0" b="635"/>
                                  <wp:docPr id="5551995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19952" name="Picture 55519952"/>
                                          <pic:cNvPicPr/>
                                        </pic:nvPicPr>
                                        <pic:blipFill>
                                          <a:blip r:embed="rId37">
                                            <a:extLst>
                                              <a:ext uri="{28A0092B-C50C-407E-A947-70E740481C1C}">
                                                <a14:useLocalDpi xmlns:a14="http://schemas.microsoft.com/office/drawing/2010/main" val="0"/>
                                              </a:ext>
                                            </a:extLst>
                                          </a:blip>
                                          <a:stretch>
                                            <a:fillRect/>
                                          </a:stretch>
                                        </pic:blipFill>
                                        <pic:spPr>
                                          <a:xfrm>
                                            <a:off x="0" y="0"/>
                                            <a:ext cx="1982745" cy="14869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2BED7" id="Text Box 50" o:spid="_x0000_s1049" type="#_x0000_t202" style="position:absolute;margin-left:296.25pt;margin-top:1.25pt;width:220.5pt;height:190.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" fillcolor="white [3201]" strokeweight=".5pt">
                <v:textbox>
                  <w:txbxContent>
                    <w:p w14:paraId="4332E0FA" w14:textId="4BBF39C8" w:rsidR="00C81F14" w:rsidRDefault="00C81F14">
                      <w:r>
                        <w:t>East</w:t>
                      </w:r>
                      <w:r w:rsidR="005116FF">
                        <w:t>er Egg Hunt</w:t>
                      </w:r>
                      <w:r w:rsidR="00F05889">
                        <w:t xml:space="preserve"> – Article </w:t>
                      </w:r>
                      <w:r w:rsidR="00C9730C">
                        <w:t xml:space="preserve">31 </w:t>
                      </w:r>
                      <w:r w:rsidR="00925B33">
                        <w:t>–</w:t>
                      </w:r>
                      <w:r w:rsidR="00C9730C">
                        <w:t xml:space="preserve"> </w:t>
                      </w:r>
                      <w:r w:rsidR="00925B33">
                        <w:t xml:space="preserve">Our local Community Council </w:t>
                      </w:r>
                      <w:r w:rsidR="00A50B1E">
                        <w:t xml:space="preserve">is a supportive partner </w:t>
                      </w:r>
                      <w:r w:rsidR="00ED3A8C">
                        <w:t xml:space="preserve">throughout the </w:t>
                      </w:r>
                      <w:proofErr w:type="gramStart"/>
                      <w:r w:rsidR="00ED3A8C">
                        <w:t>year</w:t>
                      </w:r>
                      <w:proofErr w:type="gramEnd"/>
                      <w:r w:rsidR="00ED3A8C">
                        <w:t xml:space="preserve"> and they organised an Easter Egg event for us at the Walled Garden.</w:t>
                      </w:r>
                    </w:p>
                    <w:p w14:paraId="42F2986B" w14:textId="51C0DFD5" w:rsidR="005116FF" w:rsidRDefault="005116FF">
                      <w:r>
                        <w:rPr>
                          <w:noProof/>
                        </w:rPr>
                        <w:drawing>
                          <wp:inline distT="0" distB="0" distL="0" distR="0" wp14:anchorId="6F57BD6D" wp14:editId="2088E149">
                            <wp:extent cx="1981200" cy="1485767"/>
                            <wp:effectExtent l="0" t="0" r="0" b="635"/>
                            <wp:docPr id="5551995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19952" name="Picture 55519952"/>
                                    <pic:cNvPicPr/>
                                  </pic:nvPicPr>
                                  <pic:blipFill>
                                    <a:blip r:embed="rId37">
                                      <a:extLst>
                                        <a:ext uri="{28A0092B-C50C-407E-A947-70E740481C1C}">
                                          <a14:useLocalDpi xmlns:a14="http://schemas.microsoft.com/office/drawing/2010/main" val="0"/>
                                        </a:ext>
                                      </a:extLst>
                                    </a:blip>
                                    <a:stretch>
                                      <a:fillRect/>
                                    </a:stretch>
                                  </pic:blipFill>
                                  <pic:spPr>
                                    <a:xfrm>
                                      <a:off x="0" y="0"/>
                                      <a:ext cx="1982745" cy="1486925"/>
                                    </a:xfrm>
                                    <a:prstGeom prst="rect">
                                      <a:avLst/>
                                    </a:prstGeom>
                                  </pic:spPr>
                                </pic:pic>
                              </a:graphicData>
                            </a:graphic>
                          </wp:inline>
                        </w:drawing>
                      </w:r>
                    </w:p>
                  </w:txbxContent>
                </v:textbox>
              </v:shape>
            </w:pict>
          </mc:Fallback>
        </mc:AlternateContent>
      </w:r>
      <w:r w:rsidR="00A72D7E" w:rsidRPr="009734A9">
        <w:rPr>
          <w:rFonts w:ascii="Arial" w:eastAsia="Times New Roman" w:hAnsi="Arial" w:cs="Arial"/>
          <w:b/>
          <w:bCs/>
          <w:noProof/>
          <w:color w:val="7030A0"/>
          <w:sz w:val="32"/>
          <w:szCs w:val="32"/>
          <w:lang w:eastAsia="en-GB"/>
        </w:rPr>
        <mc:AlternateContent>
          <mc:Choice Requires="wps">
            <w:drawing>
              <wp:anchor distT="45720" distB="45720" distL="114300" distR="114300" simplePos="0" relativeHeight="251658254" behindDoc="0" locked="0" layoutInCell="1" allowOverlap="1" wp14:anchorId="13539E80" wp14:editId="52F19CBD">
                <wp:simplePos x="0" y="0"/>
                <wp:positionH relativeFrom="column">
                  <wp:posOffset>180975</wp:posOffset>
                </wp:positionH>
                <wp:positionV relativeFrom="paragraph">
                  <wp:posOffset>6350</wp:posOffset>
                </wp:positionV>
                <wp:extent cx="3390900" cy="2647950"/>
                <wp:effectExtent l="0" t="0" r="19050" b="19050"/>
                <wp:wrapSquare wrapText="bothSides"/>
                <wp:docPr id="16142233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2647950"/>
                        </a:xfrm>
                        <a:prstGeom prst="rect">
                          <a:avLst/>
                        </a:prstGeom>
                        <a:solidFill>
                          <a:srgbClr val="FFFFFF"/>
                        </a:solidFill>
                        <a:ln w="9525">
                          <a:solidFill>
                            <a:srgbClr val="000000"/>
                          </a:solidFill>
                          <a:miter lim="800000"/>
                          <a:headEnd/>
                          <a:tailEnd/>
                        </a:ln>
                      </wps:spPr>
                      <wps:txbx>
                        <w:txbxContent>
                          <w:p w14:paraId="621C6488" w14:textId="179A1554" w:rsidR="009734A9" w:rsidRDefault="009734A9">
                            <w:r>
                              <w:t>Christmas Show</w:t>
                            </w:r>
                            <w:r w:rsidR="00A72D7E">
                              <w:t xml:space="preserve"> – Article</w:t>
                            </w:r>
                            <w:r w:rsidR="00F05889">
                              <w:t>s</w:t>
                            </w:r>
                            <w:r w:rsidR="00A72D7E">
                              <w:t xml:space="preserve"> </w:t>
                            </w:r>
                            <w:r w:rsidR="00655B21">
                              <w:t xml:space="preserve">12, </w:t>
                            </w:r>
                            <w:r w:rsidR="00A72D7E">
                              <w:t>29</w:t>
                            </w:r>
                            <w:r w:rsidR="00655B21">
                              <w:t>,</w:t>
                            </w:r>
                            <w:r w:rsidR="00BC4DD4">
                              <w:t xml:space="preserve"> 30</w:t>
                            </w:r>
                            <w:r w:rsidR="00FA53F7">
                              <w:t>, 31</w:t>
                            </w:r>
                            <w:r w:rsidR="00655B21">
                              <w:t xml:space="preserve"> </w:t>
                            </w:r>
                            <w:r w:rsidR="003720BB">
                              <w:t>–</w:t>
                            </w:r>
                            <w:r w:rsidR="00655B21">
                              <w:t xml:space="preserve"> </w:t>
                            </w:r>
                            <w:r w:rsidR="003720BB">
                              <w:t xml:space="preserve">Our P6 pupil came up with the idea of a Christmas production based on the story of Calum’s Road. </w:t>
                            </w:r>
                            <w:r w:rsidR="0074794D">
                              <w:t xml:space="preserve">Our performance celebrated </w:t>
                            </w:r>
                            <w:r w:rsidR="005272C8">
                              <w:t>the</w:t>
                            </w:r>
                            <w:r w:rsidR="0074794D">
                              <w:t xml:space="preserve"> culture</w:t>
                            </w:r>
                            <w:r w:rsidR="00F20EA4">
                              <w:t>, language</w:t>
                            </w:r>
                            <w:r w:rsidR="004B0DE7">
                              <w:t>, history</w:t>
                            </w:r>
                            <w:r w:rsidR="00F20EA4">
                              <w:t xml:space="preserve"> and religion</w:t>
                            </w:r>
                            <w:r w:rsidR="004B0DE7">
                              <w:t xml:space="preserve"> of our island and we worked in partnership with skilled</w:t>
                            </w:r>
                            <w:r w:rsidR="00F05889">
                              <w:t xml:space="preserve">, </w:t>
                            </w:r>
                            <w:proofErr w:type="gramStart"/>
                            <w:r w:rsidR="00F05889">
                              <w:t xml:space="preserve">local </w:t>
                            </w:r>
                            <w:r w:rsidR="004B0DE7">
                              <w:t xml:space="preserve"> individuals</w:t>
                            </w:r>
                            <w:proofErr w:type="gramEnd"/>
                            <w:r w:rsidR="004B0DE7">
                              <w:t xml:space="preserve"> </w:t>
                            </w:r>
                            <w:r w:rsidR="00F05889">
                              <w:t>who supported our production.</w:t>
                            </w:r>
                          </w:p>
                          <w:p w14:paraId="29170090" w14:textId="4C62D49B" w:rsidR="003143A8" w:rsidRDefault="003143A8">
                            <w:r>
                              <w:rPr>
                                <w:noProof/>
                              </w:rPr>
                              <w:drawing>
                                <wp:inline distT="0" distB="0" distL="0" distR="0" wp14:anchorId="06831142" wp14:editId="10C80BE3">
                                  <wp:extent cx="1990725" cy="1245499"/>
                                  <wp:effectExtent l="0" t="0" r="0" b="0"/>
                                  <wp:docPr id="164706525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065255" name="Picture 1647065255"/>
                                          <pic:cNvPicPr/>
                                        </pic:nvPicPr>
                                        <pic:blipFill>
                                          <a:blip r:embed="rId38">
                                            <a:extLst>
                                              <a:ext uri="{28A0092B-C50C-407E-A947-70E740481C1C}">
                                                <a14:useLocalDpi xmlns:a14="http://schemas.microsoft.com/office/drawing/2010/main" val="0"/>
                                              </a:ext>
                                            </a:extLst>
                                          </a:blip>
                                          <a:stretch>
                                            <a:fillRect/>
                                          </a:stretch>
                                        </pic:blipFill>
                                        <pic:spPr>
                                          <a:xfrm>
                                            <a:off x="0" y="0"/>
                                            <a:ext cx="1994303" cy="124773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39E80" id="_x0000_s1050" type="#_x0000_t202" style="position:absolute;margin-left:14.25pt;margin-top:.5pt;width:267pt;height:208.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">
                <v:textbox>
                  <w:txbxContent>
                    <w:p w14:paraId="621C6488" w14:textId="179A1554" w:rsidR="009734A9" w:rsidRDefault="009734A9">
                      <w:r>
                        <w:t>Christmas Show</w:t>
                      </w:r>
                      <w:r w:rsidR="00A72D7E">
                        <w:t xml:space="preserve"> – Article</w:t>
                      </w:r>
                      <w:r w:rsidR="00F05889">
                        <w:t>s</w:t>
                      </w:r>
                      <w:r w:rsidR="00A72D7E">
                        <w:t xml:space="preserve"> </w:t>
                      </w:r>
                      <w:r w:rsidR="00655B21">
                        <w:t xml:space="preserve">12, </w:t>
                      </w:r>
                      <w:r w:rsidR="00A72D7E">
                        <w:t>29</w:t>
                      </w:r>
                      <w:r w:rsidR="00655B21">
                        <w:t>,</w:t>
                      </w:r>
                      <w:r w:rsidR="00BC4DD4">
                        <w:t xml:space="preserve"> 30</w:t>
                      </w:r>
                      <w:r w:rsidR="00FA53F7">
                        <w:t>, 31</w:t>
                      </w:r>
                      <w:r w:rsidR="00655B21">
                        <w:t xml:space="preserve"> </w:t>
                      </w:r>
                      <w:r w:rsidR="003720BB">
                        <w:t>–</w:t>
                      </w:r>
                      <w:r w:rsidR="00655B21">
                        <w:t xml:space="preserve"> </w:t>
                      </w:r>
                      <w:r w:rsidR="003720BB">
                        <w:t xml:space="preserve">Our P6 pupil came up with the idea of a Christmas production based on the story of Calum’s Road. </w:t>
                      </w:r>
                      <w:r w:rsidR="0074794D">
                        <w:t xml:space="preserve">Our performance celebrated </w:t>
                      </w:r>
                      <w:r w:rsidR="005272C8">
                        <w:t>the</w:t>
                      </w:r>
                      <w:r w:rsidR="0074794D">
                        <w:t xml:space="preserve"> culture</w:t>
                      </w:r>
                      <w:r w:rsidR="00F20EA4">
                        <w:t>, language</w:t>
                      </w:r>
                      <w:r w:rsidR="004B0DE7">
                        <w:t>, history</w:t>
                      </w:r>
                      <w:r w:rsidR="00F20EA4">
                        <w:t xml:space="preserve"> and religion</w:t>
                      </w:r>
                      <w:r w:rsidR="004B0DE7">
                        <w:t xml:space="preserve"> of our island and we worked in partnership with skilled</w:t>
                      </w:r>
                      <w:r w:rsidR="00F05889">
                        <w:t xml:space="preserve">, </w:t>
                      </w:r>
                      <w:proofErr w:type="gramStart"/>
                      <w:r w:rsidR="00F05889">
                        <w:t xml:space="preserve">local </w:t>
                      </w:r>
                      <w:r w:rsidR="004B0DE7">
                        <w:t xml:space="preserve"> individuals</w:t>
                      </w:r>
                      <w:proofErr w:type="gramEnd"/>
                      <w:r w:rsidR="004B0DE7">
                        <w:t xml:space="preserve"> </w:t>
                      </w:r>
                      <w:r w:rsidR="00F05889">
                        <w:t>who supported our production.</w:t>
                      </w:r>
                    </w:p>
                    <w:p w14:paraId="29170090" w14:textId="4C62D49B" w:rsidR="003143A8" w:rsidRDefault="003143A8">
                      <w:r>
                        <w:rPr>
                          <w:noProof/>
                        </w:rPr>
                        <w:drawing>
                          <wp:inline distT="0" distB="0" distL="0" distR="0" wp14:anchorId="06831142" wp14:editId="10C80BE3">
                            <wp:extent cx="1990725" cy="1245499"/>
                            <wp:effectExtent l="0" t="0" r="0" b="0"/>
                            <wp:docPr id="164706525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065255" name="Picture 1647065255"/>
                                    <pic:cNvPicPr/>
                                  </pic:nvPicPr>
                                  <pic:blipFill>
                                    <a:blip r:embed="rId38">
                                      <a:extLst>
                                        <a:ext uri="{28A0092B-C50C-407E-A947-70E740481C1C}">
                                          <a14:useLocalDpi xmlns:a14="http://schemas.microsoft.com/office/drawing/2010/main" val="0"/>
                                        </a:ext>
                                      </a:extLst>
                                    </a:blip>
                                    <a:stretch>
                                      <a:fillRect/>
                                    </a:stretch>
                                  </pic:blipFill>
                                  <pic:spPr>
                                    <a:xfrm>
                                      <a:off x="0" y="0"/>
                                      <a:ext cx="1994303" cy="1247737"/>
                                    </a:xfrm>
                                    <a:prstGeom prst="rect">
                                      <a:avLst/>
                                    </a:prstGeom>
                                  </pic:spPr>
                                </pic:pic>
                              </a:graphicData>
                            </a:graphic>
                          </wp:inline>
                        </w:drawing>
                      </w:r>
                    </w:p>
                  </w:txbxContent>
                </v:textbox>
                <w10:wrap type="square"/>
              </v:shape>
            </w:pict>
          </mc:Fallback>
        </mc:AlternateContent>
      </w:r>
    </w:p>
    <w:p w14:paraId="6372CB0E"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73620D8F"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3DE03E8F" w14:textId="0E79A7F9"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709DFFF6" w14:textId="4BDCD343"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30C687C2"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44D05F2C"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13444E61"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3F71450D"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0946960B" w14:textId="377C0421"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622D722D" w14:textId="7111AF38"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0CABA551" w14:textId="75C2EF44" w:rsidR="00456E2D" w:rsidRDefault="009F0649"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r>
        <w:rPr>
          <w:rFonts w:ascii="Arial" w:eastAsia="Times New Roman" w:hAnsi="Arial" w:cs="Arial"/>
          <w:b/>
          <w:bCs/>
          <w:noProof/>
          <w:color w:val="7030A0"/>
          <w:sz w:val="32"/>
          <w:szCs w:val="32"/>
          <w:lang w:eastAsia="en-GB"/>
        </w:rPr>
        <mc:AlternateContent>
          <mc:Choice Requires="wps">
            <w:drawing>
              <wp:anchor distT="0" distB="0" distL="114300" distR="114300" simplePos="0" relativeHeight="251658271" behindDoc="0" locked="0" layoutInCell="1" allowOverlap="1" wp14:anchorId="52620BB2" wp14:editId="1A16D175">
                <wp:simplePos x="0" y="0"/>
                <wp:positionH relativeFrom="column">
                  <wp:posOffset>3467099</wp:posOffset>
                </wp:positionH>
                <wp:positionV relativeFrom="paragraph">
                  <wp:posOffset>140970</wp:posOffset>
                </wp:positionV>
                <wp:extent cx="2619375" cy="2642870"/>
                <wp:effectExtent l="0" t="0" r="28575" b="24130"/>
                <wp:wrapNone/>
                <wp:docPr id="1705752074" name="Text Box 52"/>
                <wp:cNvGraphicFramePr/>
                <a:graphic xmlns:a="http://schemas.openxmlformats.org/drawingml/2006/main">
                  <a:graphicData uri="http://schemas.microsoft.com/office/word/2010/wordprocessingShape">
                    <wps:wsp>
                      <wps:cNvSpPr txBox="1"/>
                      <wps:spPr>
                        <a:xfrm>
                          <a:off x="0" y="0"/>
                          <a:ext cx="2619375" cy="2642870"/>
                        </a:xfrm>
                        <a:prstGeom prst="rect">
                          <a:avLst/>
                        </a:prstGeom>
                        <a:solidFill>
                          <a:schemeClr val="lt1"/>
                        </a:solidFill>
                        <a:ln w="6350">
                          <a:solidFill>
                            <a:prstClr val="black"/>
                          </a:solidFill>
                        </a:ln>
                      </wps:spPr>
                      <wps:txbx>
                        <w:txbxContent>
                          <w:p w14:paraId="62A38E1C" w14:textId="5F803FDE" w:rsidR="005116FF" w:rsidRDefault="00CA64BD">
                            <w:r>
                              <w:t xml:space="preserve">Art workshop </w:t>
                            </w:r>
                            <w:r w:rsidR="00F07719">
                              <w:t xml:space="preserve">exploring dreams and storytelling with Mexican Artist Daniel Gomes – Article </w:t>
                            </w:r>
                            <w:r w:rsidR="001B5D9C">
                              <w:t>31</w:t>
                            </w:r>
                          </w:p>
                          <w:p w14:paraId="52FAF593" w14:textId="77777777" w:rsidR="00AF0D2D" w:rsidRDefault="00AF0D2D"/>
                          <w:p w14:paraId="33DA0BB1" w14:textId="36E04F04" w:rsidR="009F0649" w:rsidRDefault="009F0649">
                            <w:r>
                              <w:rPr>
                                <w:noProof/>
                              </w:rPr>
                              <w:drawing>
                                <wp:inline distT="0" distB="0" distL="0" distR="0" wp14:anchorId="56442910" wp14:editId="3B679709">
                                  <wp:extent cx="2143125" cy="1607344"/>
                                  <wp:effectExtent l="0" t="0" r="0" b="0"/>
                                  <wp:docPr id="187037639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376398" name="Picture 1870376398"/>
                                          <pic:cNvPicPr/>
                                        </pic:nvPicPr>
                                        <pic:blipFill>
                                          <a:blip r:embed="rId39">
                                            <a:extLst>
                                              <a:ext uri="{28A0092B-C50C-407E-A947-70E740481C1C}">
                                                <a14:useLocalDpi xmlns:a14="http://schemas.microsoft.com/office/drawing/2010/main" val="0"/>
                                              </a:ext>
                                            </a:extLst>
                                          </a:blip>
                                          <a:stretch>
                                            <a:fillRect/>
                                          </a:stretch>
                                        </pic:blipFill>
                                        <pic:spPr>
                                          <a:xfrm>
                                            <a:off x="0" y="0"/>
                                            <a:ext cx="2146804" cy="161010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2620BB2" id="Text Box 52" o:spid="_x0000_s1051" type="#_x0000_t202" style="position:absolute;margin-left:273pt;margin-top:11.1pt;width:206.25pt;height:208.1pt;z-index:2516582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" fillcolor="white [3201]" strokeweight=".5pt">
                <v:textbox>
                  <w:txbxContent>
                    <w:p w14:paraId="62A38E1C" w14:textId="5F803FDE" w:rsidR="005116FF" w:rsidRDefault="00CA64BD">
                      <w:r>
                        <w:t xml:space="preserve">Art workshop </w:t>
                      </w:r>
                      <w:r w:rsidR="00F07719">
                        <w:t xml:space="preserve">exploring dreams and storytelling with Mexican Artist Daniel Gomes – Article </w:t>
                      </w:r>
                      <w:r w:rsidR="001B5D9C">
                        <w:t>31</w:t>
                      </w:r>
                    </w:p>
                    <w:p w14:paraId="52FAF593" w14:textId="77777777" w:rsidR="00AF0D2D" w:rsidRDefault="00AF0D2D"/>
                    <w:p w14:paraId="33DA0BB1" w14:textId="36E04F04" w:rsidR="009F0649" w:rsidRDefault="009F0649">
                      <w:r>
                        <w:rPr>
                          <w:noProof/>
                        </w:rPr>
                        <w:drawing>
                          <wp:inline distT="0" distB="0" distL="0" distR="0" wp14:anchorId="56442910" wp14:editId="3B679709">
                            <wp:extent cx="2143125" cy="1607344"/>
                            <wp:effectExtent l="0" t="0" r="0" b="0"/>
                            <wp:docPr id="187037639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376398" name="Picture 1870376398"/>
                                    <pic:cNvPicPr/>
                                  </pic:nvPicPr>
                                  <pic:blipFill>
                                    <a:blip r:embed="rId39">
                                      <a:extLst>
                                        <a:ext uri="{28A0092B-C50C-407E-A947-70E740481C1C}">
                                          <a14:useLocalDpi xmlns:a14="http://schemas.microsoft.com/office/drawing/2010/main" val="0"/>
                                        </a:ext>
                                      </a:extLst>
                                    </a:blip>
                                    <a:stretch>
                                      <a:fillRect/>
                                    </a:stretch>
                                  </pic:blipFill>
                                  <pic:spPr>
                                    <a:xfrm>
                                      <a:off x="0" y="0"/>
                                      <a:ext cx="2146804" cy="1610103"/>
                                    </a:xfrm>
                                    <a:prstGeom prst="rect">
                                      <a:avLst/>
                                    </a:prstGeom>
                                  </pic:spPr>
                                </pic:pic>
                              </a:graphicData>
                            </a:graphic>
                          </wp:inline>
                        </w:drawing>
                      </w:r>
                    </w:p>
                  </w:txbxContent>
                </v:textbox>
              </v:shape>
            </w:pict>
          </mc:Fallback>
        </mc:AlternateContent>
      </w:r>
      <w:r w:rsidRPr="00461701">
        <w:rPr>
          <w:rFonts w:ascii="Arial" w:eastAsia="Times New Roman" w:hAnsi="Arial" w:cs="Arial"/>
          <w:b/>
          <w:bCs/>
          <w:noProof/>
          <w:color w:val="7030A0"/>
          <w:sz w:val="32"/>
          <w:szCs w:val="32"/>
          <w:lang w:eastAsia="en-GB"/>
        </w:rPr>
        <mc:AlternateContent>
          <mc:Choice Requires="wps">
            <w:drawing>
              <wp:anchor distT="45720" distB="45720" distL="114300" distR="114300" simplePos="0" relativeHeight="251658257" behindDoc="0" locked="0" layoutInCell="1" allowOverlap="1" wp14:anchorId="2DD7754A" wp14:editId="786E4453">
                <wp:simplePos x="0" y="0"/>
                <wp:positionH relativeFrom="margin">
                  <wp:posOffset>6257925</wp:posOffset>
                </wp:positionH>
                <wp:positionV relativeFrom="paragraph">
                  <wp:posOffset>7620</wp:posOffset>
                </wp:positionV>
                <wp:extent cx="3333750" cy="2924175"/>
                <wp:effectExtent l="0" t="0" r="19050" b="28575"/>
                <wp:wrapSquare wrapText="bothSides"/>
                <wp:docPr id="17395560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2924175"/>
                        </a:xfrm>
                        <a:prstGeom prst="rect">
                          <a:avLst/>
                        </a:prstGeom>
                        <a:solidFill>
                          <a:srgbClr val="FFFFFF"/>
                        </a:solidFill>
                        <a:ln w="9525">
                          <a:solidFill>
                            <a:srgbClr val="000000"/>
                          </a:solidFill>
                          <a:miter lim="800000"/>
                          <a:headEnd/>
                          <a:tailEnd/>
                        </a:ln>
                      </wps:spPr>
                      <wps:txbx>
                        <w:txbxContent>
                          <w:p w14:paraId="1F7FEF0D" w14:textId="2A4C7D66" w:rsidR="00461701" w:rsidRDefault="00461701">
                            <w:r>
                              <w:t xml:space="preserve">Reading Schools </w:t>
                            </w:r>
                            <w:r w:rsidR="00C949C9">
                              <w:t xml:space="preserve">visit to MacDiarmid School Article 29 </w:t>
                            </w:r>
                            <w:r w:rsidR="005502F3">
                              <w:t xml:space="preserve">&amp; 12 </w:t>
                            </w:r>
                            <w:r w:rsidR="005A7F9D">
                              <w:t>–</w:t>
                            </w:r>
                            <w:r w:rsidR="005502F3">
                              <w:t xml:space="preserve"> </w:t>
                            </w:r>
                            <w:r w:rsidR="005A7F9D">
                              <w:t xml:space="preserve">As part of our Reading Schools Silver journey, we </w:t>
                            </w:r>
                            <w:r w:rsidR="007031F2">
                              <w:t xml:space="preserve">visited MacDiarmid Primary School </w:t>
                            </w:r>
                            <w:r w:rsidR="00AD19CA">
                              <w:t>to share with them our journey so far</w:t>
                            </w:r>
                            <w:r w:rsidR="000E7034">
                              <w:t xml:space="preserve"> and we were </w:t>
                            </w:r>
                            <w:r w:rsidR="00BC208B">
                              <w:t>acting as Reading Ambassadors to support them on their journey.</w:t>
                            </w:r>
                          </w:p>
                          <w:p w14:paraId="4758FD24" w14:textId="5727AD12" w:rsidR="003143A8" w:rsidRDefault="003143A8">
                            <w:r>
                              <w:rPr>
                                <w:noProof/>
                              </w:rPr>
                              <w:drawing>
                                <wp:inline distT="0" distB="0" distL="0" distR="0" wp14:anchorId="28276754" wp14:editId="672E8AA9">
                                  <wp:extent cx="2377440" cy="1783194"/>
                                  <wp:effectExtent l="0" t="0" r="3810" b="7620"/>
                                  <wp:docPr id="14645224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52248" name="Picture 146452248"/>
                                          <pic:cNvPicPr/>
                                        </pic:nvPicPr>
                                        <pic:blipFill>
                                          <a:blip r:embed="rId40">
                                            <a:extLst>
                                              <a:ext uri="{28A0092B-C50C-407E-A947-70E740481C1C}">
                                                <a14:useLocalDpi xmlns:a14="http://schemas.microsoft.com/office/drawing/2010/main" val="0"/>
                                              </a:ext>
                                            </a:extLst>
                                          </a:blip>
                                          <a:stretch>
                                            <a:fillRect/>
                                          </a:stretch>
                                        </pic:blipFill>
                                        <pic:spPr>
                                          <a:xfrm>
                                            <a:off x="0" y="0"/>
                                            <a:ext cx="2381003" cy="178586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7754A" id="_x0000_s1052" type="#_x0000_t202" style="position:absolute;margin-left:492.75pt;margin-top:.6pt;width:262.5pt;height:230.25pt;z-index:2516582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">
                <v:textbox>
                  <w:txbxContent>
                    <w:p w14:paraId="1F7FEF0D" w14:textId="2A4C7D66" w:rsidR="00461701" w:rsidRDefault="00461701">
                      <w:r>
                        <w:t xml:space="preserve">Reading Schools </w:t>
                      </w:r>
                      <w:r w:rsidR="00C949C9">
                        <w:t xml:space="preserve">visit to MacDiarmid School Article 29 </w:t>
                      </w:r>
                      <w:r w:rsidR="005502F3">
                        <w:t xml:space="preserve">&amp; 12 </w:t>
                      </w:r>
                      <w:r w:rsidR="005A7F9D">
                        <w:t>–</w:t>
                      </w:r>
                      <w:r w:rsidR="005502F3">
                        <w:t xml:space="preserve"> </w:t>
                      </w:r>
                      <w:r w:rsidR="005A7F9D">
                        <w:t xml:space="preserve">As part of our Reading Schools Silver journey, we </w:t>
                      </w:r>
                      <w:r w:rsidR="007031F2">
                        <w:t xml:space="preserve">visited MacDiarmid Primary School </w:t>
                      </w:r>
                      <w:r w:rsidR="00AD19CA">
                        <w:t>to share with them our journey so far</w:t>
                      </w:r>
                      <w:r w:rsidR="000E7034">
                        <w:t xml:space="preserve"> and we were </w:t>
                      </w:r>
                      <w:r w:rsidR="00BC208B">
                        <w:t>acting as Reading Ambassadors to support them on their journey.</w:t>
                      </w:r>
                    </w:p>
                    <w:p w14:paraId="4758FD24" w14:textId="5727AD12" w:rsidR="003143A8" w:rsidRDefault="003143A8">
                      <w:r>
                        <w:rPr>
                          <w:noProof/>
                        </w:rPr>
                        <w:drawing>
                          <wp:inline distT="0" distB="0" distL="0" distR="0" wp14:anchorId="28276754" wp14:editId="672E8AA9">
                            <wp:extent cx="2377440" cy="1783194"/>
                            <wp:effectExtent l="0" t="0" r="3810" b="7620"/>
                            <wp:docPr id="14645224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52248" name="Picture 146452248"/>
                                    <pic:cNvPicPr/>
                                  </pic:nvPicPr>
                                  <pic:blipFill>
                                    <a:blip r:embed="rId40">
                                      <a:extLst>
                                        <a:ext uri="{28A0092B-C50C-407E-A947-70E740481C1C}">
                                          <a14:useLocalDpi xmlns:a14="http://schemas.microsoft.com/office/drawing/2010/main" val="0"/>
                                        </a:ext>
                                      </a:extLst>
                                    </a:blip>
                                    <a:stretch>
                                      <a:fillRect/>
                                    </a:stretch>
                                  </pic:blipFill>
                                  <pic:spPr>
                                    <a:xfrm>
                                      <a:off x="0" y="0"/>
                                      <a:ext cx="2381003" cy="1785866"/>
                                    </a:xfrm>
                                    <a:prstGeom prst="rect">
                                      <a:avLst/>
                                    </a:prstGeom>
                                  </pic:spPr>
                                </pic:pic>
                              </a:graphicData>
                            </a:graphic>
                          </wp:inline>
                        </w:drawing>
                      </w:r>
                    </w:p>
                  </w:txbxContent>
                </v:textbox>
                <w10:wrap type="square" anchorx="margin"/>
              </v:shape>
            </w:pict>
          </mc:Fallback>
        </mc:AlternateContent>
      </w:r>
      <w:r w:rsidRPr="00F77C13">
        <w:rPr>
          <w:rFonts w:ascii="Arial" w:eastAsia="Times New Roman" w:hAnsi="Arial" w:cs="Arial"/>
          <w:b/>
          <w:bCs/>
          <w:noProof/>
          <w:color w:val="7030A0"/>
          <w:sz w:val="32"/>
          <w:szCs w:val="32"/>
          <w:lang w:eastAsia="en-GB"/>
        </w:rPr>
        <mc:AlternateContent>
          <mc:Choice Requires="wps">
            <w:drawing>
              <wp:anchor distT="45720" distB="45720" distL="114300" distR="114300" simplePos="0" relativeHeight="251658256" behindDoc="0" locked="0" layoutInCell="1" allowOverlap="1" wp14:anchorId="6D6B5CB6" wp14:editId="394027A7">
                <wp:simplePos x="0" y="0"/>
                <wp:positionH relativeFrom="column">
                  <wp:posOffset>142875</wp:posOffset>
                </wp:positionH>
                <wp:positionV relativeFrom="paragraph">
                  <wp:posOffset>160020</wp:posOffset>
                </wp:positionV>
                <wp:extent cx="3190875" cy="2623820"/>
                <wp:effectExtent l="0" t="0" r="28575" b="24130"/>
                <wp:wrapSquare wrapText="bothSides"/>
                <wp:docPr id="1772433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2623820"/>
                        </a:xfrm>
                        <a:prstGeom prst="rect">
                          <a:avLst/>
                        </a:prstGeom>
                        <a:solidFill>
                          <a:srgbClr val="FFFFFF"/>
                        </a:solidFill>
                        <a:ln w="9525">
                          <a:solidFill>
                            <a:srgbClr val="000000"/>
                          </a:solidFill>
                          <a:miter lim="800000"/>
                          <a:headEnd/>
                          <a:tailEnd/>
                        </a:ln>
                      </wps:spPr>
                      <wps:txbx>
                        <w:txbxContent>
                          <w:p w14:paraId="271155F8" w14:textId="22663A25" w:rsidR="00F77C13" w:rsidRDefault="00461701">
                            <w:r>
                              <w:t xml:space="preserve">National Library of Scotland </w:t>
                            </w:r>
                            <w:r w:rsidR="00210226">
                              <w:t xml:space="preserve">– Articles 30, 31 </w:t>
                            </w:r>
                            <w:r w:rsidR="003763A2">
                              <w:t>–</w:t>
                            </w:r>
                            <w:r w:rsidR="00210226">
                              <w:t xml:space="preserve"> </w:t>
                            </w:r>
                            <w:r w:rsidR="003763A2">
                              <w:t xml:space="preserve">We were chosen by the NLS </w:t>
                            </w:r>
                            <w:r w:rsidR="005E3CE7">
                              <w:t xml:space="preserve">to </w:t>
                            </w:r>
                            <w:r w:rsidR="006A4274">
                              <w:t xml:space="preserve">participate in </w:t>
                            </w:r>
                            <w:r w:rsidR="00EA7090">
                              <w:t>an art projec</w:t>
                            </w:r>
                            <w:r w:rsidR="002815F6">
                              <w:t xml:space="preserve">t </w:t>
                            </w:r>
                            <w:r w:rsidR="00EA7090">
                              <w:t xml:space="preserve">‘Rain’ </w:t>
                            </w:r>
                            <w:r w:rsidR="002815F6">
                              <w:t xml:space="preserve">as part of an exhibition </w:t>
                            </w:r>
                            <w:r w:rsidR="00E950D2">
                              <w:t>which is being displayed at the NLS</w:t>
                            </w:r>
                            <w:r w:rsidR="00121FCE">
                              <w:t xml:space="preserve">. </w:t>
                            </w:r>
                            <w:r w:rsidR="00E035AB">
                              <w:t>The project</w:t>
                            </w:r>
                            <w:r w:rsidR="00AF0D2D">
                              <w:t xml:space="preserve"> involved creating a piece of artwork and sharing our knowledge of the different Gaelic words and phrases we have for rain on Raasay.</w:t>
                            </w:r>
                          </w:p>
                          <w:p w14:paraId="7B260E00" w14:textId="16300FA5" w:rsidR="003143A8" w:rsidRDefault="003143A8">
                            <w:r>
                              <w:rPr>
                                <w:noProof/>
                              </w:rPr>
                              <w:drawing>
                                <wp:inline distT="0" distB="0" distL="0" distR="0" wp14:anchorId="4CD4F399" wp14:editId="7C4B559A">
                                  <wp:extent cx="2031851" cy="1524000"/>
                                  <wp:effectExtent l="0" t="0" r="6985" b="0"/>
                                  <wp:docPr id="91817935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79351" name="Picture 918179351"/>
                                          <pic:cNvPicPr/>
                                        </pic:nvPicPr>
                                        <pic:blipFill>
                                          <a:blip r:embed="rId41">
                                            <a:extLst>
                                              <a:ext uri="{28A0092B-C50C-407E-A947-70E740481C1C}">
                                                <a14:useLocalDpi xmlns:a14="http://schemas.microsoft.com/office/drawing/2010/main" val="0"/>
                                              </a:ext>
                                            </a:extLst>
                                          </a:blip>
                                          <a:stretch>
                                            <a:fillRect/>
                                          </a:stretch>
                                        </pic:blipFill>
                                        <pic:spPr>
                                          <a:xfrm>
                                            <a:off x="0" y="0"/>
                                            <a:ext cx="2034728" cy="152615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6B5CB6" id="_x0000_s1053" type="#_x0000_t202" style="position:absolute;margin-left:11.25pt;margin-top:12.6pt;width:251.25pt;height:206.6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">
                <v:textbox>
                  <w:txbxContent>
                    <w:p w14:paraId="271155F8" w14:textId="22663A25" w:rsidR="00F77C13" w:rsidRDefault="00461701">
                      <w:r>
                        <w:t xml:space="preserve">National Library of Scotland </w:t>
                      </w:r>
                      <w:r w:rsidR="00210226">
                        <w:t xml:space="preserve">– Articles 30, 31 </w:t>
                      </w:r>
                      <w:r w:rsidR="003763A2">
                        <w:t>–</w:t>
                      </w:r>
                      <w:r w:rsidR="00210226">
                        <w:t xml:space="preserve"> </w:t>
                      </w:r>
                      <w:r w:rsidR="003763A2">
                        <w:t xml:space="preserve">We were chosen by the NLS </w:t>
                      </w:r>
                      <w:r w:rsidR="005E3CE7">
                        <w:t xml:space="preserve">to </w:t>
                      </w:r>
                      <w:r w:rsidR="006A4274">
                        <w:t xml:space="preserve">participate in </w:t>
                      </w:r>
                      <w:r w:rsidR="00EA7090">
                        <w:t>an art projec</w:t>
                      </w:r>
                      <w:r w:rsidR="002815F6">
                        <w:t xml:space="preserve">t </w:t>
                      </w:r>
                      <w:r w:rsidR="00EA7090">
                        <w:t xml:space="preserve">‘Rain’ </w:t>
                      </w:r>
                      <w:r w:rsidR="002815F6">
                        <w:t xml:space="preserve">as part of an exhibition </w:t>
                      </w:r>
                      <w:r w:rsidR="00E950D2">
                        <w:t>which is being displayed at the NLS</w:t>
                      </w:r>
                      <w:r w:rsidR="00121FCE">
                        <w:t xml:space="preserve">. </w:t>
                      </w:r>
                      <w:r w:rsidR="00E035AB">
                        <w:t>The project</w:t>
                      </w:r>
                      <w:r w:rsidR="00AF0D2D">
                        <w:t xml:space="preserve"> involved creating a piece of artwork and sharing our knowledge of the different Gaelic words and phrases we have for rain on Raasay.</w:t>
                      </w:r>
                    </w:p>
                    <w:p w14:paraId="7B260E00" w14:textId="16300FA5" w:rsidR="003143A8" w:rsidRDefault="003143A8">
                      <w:r>
                        <w:rPr>
                          <w:noProof/>
                        </w:rPr>
                        <w:drawing>
                          <wp:inline distT="0" distB="0" distL="0" distR="0" wp14:anchorId="4CD4F399" wp14:editId="7C4B559A">
                            <wp:extent cx="2031851" cy="1524000"/>
                            <wp:effectExtent l="0" t="0" r="6985" b="0"/>
                            <wp:docPr id="91817935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79351" name="Picture 918179351"/>
                                    <pic:cNvPicPr/>
                                  </pic:nvPicPr>
                                  <pic:blipFill>
                                    <a:blip r:embed="rId41">
                                      <a:extLst>
                                        <a:ext uri="{28A0092B-C50C-407E-A947-70E740481C1C}">
                                          <a14:useLocalDpi xmlns:a14="http://schemas.microsoft.com/office/drawing/2010/main" val="0"/>
                                        </a:ext>
                                      </a:extLst>
                                    </a:blip>
                                    <a:stretch>
                                      <a:fillRect/>
                                    </a:stretch>
                                  </pic:blipFill>
                                  <pic:spPr>
                                    <a:xfrm>
                                      <a:off x="0" y="0"/>
                                      <a:ext cx="2034728" cy="1526158"/>
                                    </a:xfrm>
                                    <a:prstGeom prst="rect">
                                      <a:avLst/>
                                    </a:prstGeom>
                                  </pic:spPr>
                                </pic:pic>
                              </a:graphicData>
                            </a:graphic>
                          </wp:inline>
                        </w:drawing>
                      </w:r>
                    </w:p>
                  </w:txbxContent>
                </v:textbox>
                <w10:wrap type="square"/>
              </v:shape>
            </w:pict>
          </mc:Fallback>
        </mc:AlternateContent>
      </w:r>
    </w:p>
    <w:p w14:paraId="6AD66BD8" w14:textId="3874EC73"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3973524E" w14:textId="7550BCF6"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00D1DF17"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4B91B4F5"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0DBA22EF"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4188EAE2"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0A0DDECB"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26E04DD3"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24C50F31"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78262BF1"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5F95C364"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351BA745"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196CA894"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2A7A0CF5"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3DDC878F"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269B30D6" w14:textId="332E183C" w:rsidR="00456E2D" w:rsidRDefault="00CF516F"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r>
        <w:rPr>
          <w:rFonts w:ascii="Arial" w:eastAsia="Times New Roman" w:hAnsi="Arial" w:cs="Arial"/>
          <w:b/>
          <w:bCs/>
          <w:noProof/>
          <w:color w:val="7030A0"/>
          <w:sz w:val="32"/>
          <w:szCs w:val="32"/>
          <w:lang w:eastAsia="en-GB"/>
        </w:rPr>
        <mc:AlternateContent>
          <mc:Choice Requires="wps">
            <w:drawing>
              <wp:anchor distT="0" distB="0" distL="114300" distR="114300" simplePos="0" relativeHeight="251658272" behindDoc="0" locked="0" layoutInCell="1" allowOverlap="1" wp14:anchorId="48A8927F" wp14:editId="2CBDD922">
                <wp:simplePos x="0" y="0"/>
                <wp:positionH relativeFrom="margin">
                  <wp:posOffset>3476625</wp:posOffset>
                </wp:positionH>
                <wp:positionV relativeFrom="paragraph">
                  <wp:posOffset>6350</wp:posOffset>
                </wp:positionV>
                <wp:extent cx="2819400" cy="2724150"/>
                <wp:effectExtent l="0" t="0" r="19050" b="19050"/>
                <wp:wrapNone/>
                <wp:docPr id="1035045505" name="Text Box 54"/>
                <wp:cNvGraphicFramePr/>
                <a:graphic xmlns:a="http://schemas.openxmlformats.org/drawingml/2006/main">
                  <a:graphicData uri="http://schemas.microsoft.com/office/word/2010/wordprocessingShape">
                    <wps:wsp>
                      <wps:cNvSpPr txBox="1"/>
                      <wps:spPr>
                        <a:xfrm>
                          <a:off x="0" y="0"/>
                          <a:ext cx="2819400" cy="2724150"/>
                        </a:xfrm>
                        <a:prstGeom prst="rect">
                          <a:avLst/>
                        </a:prstGeom>
                        <a:solidFill>
                          <a:schemeClr val="lt1"/>
                        </a:solidFill>
                        <a:ln w="6350">
                          <a:solidFill>
                            <a:prstClr val="black"/>
                          </a:solidFill>
                        </a:ln>
                      </wps:spPr>
                      <wps:txbx>
                        <w:txbxContent>
                          <w:p w14:paraId="4563E86C" w14:textId="0C337225" w:rsidR="00FA113E" w:rsidRDefault="00FA113E">
                            <w:r>
                              <w:t>Pets as Therapy</w:t>
                            </w:r>
                            <w:r w:rsidR="00B00A93">
                              <w:t xml:space="preserve"> – Article 31 </w:t>
                            </w:r>
                            <w:r w:rsidR="006678AC">
                              <w:t>–</w:t>
                            </w:r>
                            <w:r w:rsidR="00B00A93">
                              <w:t xml:space="preserve"> </w:t>
                            </w:r>
                            <w:r w:rsidR="006678AC">
                              <w:t xml:space="preserve">We continue to enjoy </w:t>
                            </w:r>
                            <w:r w:rsidR="00FA0515">
                              <w:t xml:space="preserve">our partnership with </w:t>
                            </w:r>
                            <w:r w:rsidR="002B541B">
                              <w:t xml:space="preserve">Freya (our </w:t>
                            </w:r>
                            <w:proofErr w:type="spellStart"/>
                            <w:r w:rsidR="002B541B">
                              <w:t>therapet</w:t>
                            </w:r>
                            <w:proofErr w:type="spellEnd"/>
                            <w:r w:rsidR="002B541B">
                              <w:t xml:space="preserve">) </w:t>
                            </w:r>
                            <w:r w:rsidR="00CF516F">
                              <w:t xml:space="preserve">She has become part of our Reading Schools </w:t>
                            </w:r>
                            <w:proofErr w:type="gramStart"/>
                            <w:r w:rsidR="00CF516F">
                              <w:t>partnership</w:t>
                            </w:r>
                            <w:proofErr w:type="gramEnd"/>
                            <w:r w:rsidR="00CF516F">
                              <w:t xml:space="preserve"> and we read to her regularly and her owner reads to us.</w:t>
                            </w:r>
                          </w:p>
                          <w:p w14:paraId="7E68D83C" w14:textId="14FBD6B0" w:rsidR="00FA113E" w:rsidRDefault="00FA113E">
                            <w:r>
                              <w:rPr>
                                <w:noProof/>
                              </w:rPr>
                              <w:drawing>
                                <wp:inline distT="0" distB="0" distL="0" distR="0" wp14:anchorId="1C67DD2E" wp14:editId="1E0E7C28">
                                  <wp:extent cx="2403052" cy="1802289"/>
                                  <wp:effectExtent l="0" t="0" r="0" b="7620"/>
                                  <wp:docPr id="29519602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196027" name="Picture 295196027"/>
                                          <pic:cNvPicPr/>
                                        </pic:nvPicPr>
                                        <pic:blipFill>
                                          <a:blip r:embed="rId42">
                                            <a:extLst>
                                              <a:ext uri="{28A0092B-C50C-407E-A947-70E740481C1C}">
                                                <a14:useLocalDpi xmlns:a14="http://schemas.microsoft.com/office/drawing/2010/main" val="0"/>
                                              </a:ext>
                                            </a:extLst>
                                          </a:blip>
                                          <a:stretch>
                                            <a:fillRect/>
                                          </a:stretch>
                                        </pic:blipFill>
                                        <pic:spPr>
                                          <a:xfrm>
                                            <a:off x="0" y="0"/>
                                            <a:ext cx="2403491" cy="180261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8927F" id="Text Box 54" o:spid="_x0000_s1054" type="#_x0000_t202" style="position:absolute;margin-left:273.75pt;margin-top:.5pt;width:222pt;height:214.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" fillcolor="white [3201]" strokeweight=".5pt">
                <v:textbox>
                  <w:txbxContent>
                    <w:p w14:paraId="4563E86C" w14:textId="0C337225" w:rsidR="00FA113E" w:rsidRDefault="00FA113E">
                      <w:r>
                        <w:t>Pets as Therapy</w:t>
                      </w:r>
                      <w:r w:rsidR="00B00A93">
                        <w:t xml:space="preserve"> – Article 31 </w:t>
                      </w:r>
                      <w:r w:rsidR="006678AC">
                        <w:t>–</w:t>
                      </w:r>
                      <w:r w:rsidR="00B00A93">
                        <w:t xml:space="preserve"> </w:t>
                      </w:r>
                      <w:r w:rsidR="006678AC">
                        <w:t xml:space="preserve">We continue to enjoy </w:t>
                      </w:r>
                      <w:r w:rsidR="00FA0515">
                        <w:t xml:space="preserve">our partnership with </w:t>
                      </w:r>
                      <w:r w:rsidR="002B541B">
                        <w:t xml:space="preserve">Freya (our </w:t>
                      </w:r>
                      <w:proofErr w:type="spellStart"/>
                      <w:r w:rsidR="002B541B">
                        <w:t>therapet</w:t>
                      </w:r>
                      <w:proofErr w:type="spellEnd"/>
                      <w:r w:rsidR="002B541B">
                        <w:t xml:space="preserve">) </w:t>
                      </w:r>
                      <w:r w:rsidR="00CF516F">
                        <w:t xml:space="preserve">She has become part of our Reading Schools </w:t>
                      </w:r>
                      <w:proofErr w:type="gramStart"/>
                      <w:r w:rsidR="00CF516F">
                        <w:t>partnership</w:t>
                      </w:r>
                      <w:proofErr w:type="gramEnd"/>
                      <w:r w:rsidR="00CF516F">
                        <w:t xml:space="preserve"> and we read to her regularly and her owner reads to us.</w:t>
                      </w:r>
                    </w:p>
                    <w:p w14:paraId="7E68D83C" w14:textId="14FBD6B0" w:rsidR="00FA113E" w:rsidRDefault="00FA113E">
                      <w:r>
                        <w:rPr>
                          <w:noProof/>
                        </w:rPr>
                        <w:drawing>
                          <wp:inline distT="0" distB="0" distL="0" distR="0" wp14:anchorId="1C67DD2E" wp14:editId="1E0E7C28">
                            <wp:extent cx="2403052" cy="1802289"/>
                            <wp:effectExtent l="0" t="0" r="0" b="7620"/>
                            <wp:docPr id="29519602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196027" name="Picture 295196027"/>
                                    <pic:cNvPicPr/>
                                  </pic:nvPicPr>
                                  <pic:blipFill>
                                    <a:blip r:embed="rId42">
                                      <a:extLst>
                                        <a:ext uri="{28A0092B-C50C-407E-A947-70E740481C1C}">
                                          <a14:useLocalDpi xmlns:a14="http://schemas.microsoft.com/office/drawing/2010/main" val="0"/>
                                        </a:ext>
                                      </a:extLst>
                                    </a:blip>
                                    <a:stretch>
                                      <a:fillRect/>
                                    </a:stretch>
                                  </pic:blipFill>
                                  <pic:spPr>
                                    <a:xfrm>
                                      <a:off x="0" y="0"/>
                                      <a:ext cx="2403491" cy="1802618"/>
                                    </a:xfrm>
                                    <a:prstGeom prst="rect">
                                      <a:avLst/>
                                    </a:prstGeom>
                                  </pic:spPr>
                                </pic:pic>
                              </a:graphicData>
                            </a:graphic>
                          </wp:inline>
                        </w:drawing>
                      </w:r>
                    </w:p>
                  </w:txbxContent>
                </v:textbox>
                <w10:wrap anchorx="margin"/>
              </v:shape>
            </w:pict>
          </mc:Fallback>
        </mc:AlternateContent>
      </w:r>
      <w:r w:rsidR="00B00A93" w:rsidRPr="00B95D89">
        <w:rPr>
          <w:rFonts w:ascii="Arial" w:eastAsia="Times New Roman" w:hAnsi="Arial" w:cs="Arial"/>
          <w:b/>
          <w:bCs/>
          <w:noProof/>
          <w:color w:val="7030A0"/>
          <w:sz w:val="32"/>
          <w:szCs w:val="32"/>
          <w:lang w:eastAsia="en-GB"/>
        </w:rPr>
        <mc:AlternateContent>
          <mc:Choice Requires="wps">
            <w:drawing>
              <wp:anchor distT="45720" distB="45720" distL="114300" distR="114300" simplePos="0" relativeHeight="251658258" behindDoc="0" locked="0" layoutInCell="1" allowOverlap="1" wp14:anchorId="6395D7C7" wp14:editId="7F0A5A61">
                <wp:simplePos x="0" y="0"/>
                <wp:positionH relativeFrom="column">
                  <wp:posOffset>-66675</wp:posOffset>
                </wp:positionH>
                <wp:positionV relativeFrom="paragraph">
                  <wp:posOffset>0</wp:posOffset>
                </wp:positionV>
                <wp:extent cx="3362325" cy="3057525"/>
                <wp:effectExtent l="0" t="0" r="28575" b="28575"/>
                <wp:wrapSquare wrapText="bothSides"/>
                <wp:docPr id="18094908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3057525"/>
                        </a:xfrm>
                        <a:prstGeom prst="rect">
                          <a:avLst/>
                        </a:prstGeom>
                        <a:solidFill>
                          <a:srgbClr val="FFFFFF"/>
                        </a:solidFill>
                        <a:ln w="9525">
                          <a:solidFill>
                            <a:srgbClr val="000000"/>
                          </a:solidFill>
                          <a:miter lim="800000"/>
                          <a:headEnd/>
                          <a:tailEnd/>
                        </a:ln>
                      </wps:spPr>
                      <wps:txbx>
                        <w:txbxContent>
                          <w:p w14:paraId="0BE01407" w14:textId="6C9448DB" w:rsidR="00B95D89" w:rsidRDefault="00B95D89">
                            <w:r>
                              <w:t xml:space="preserve">Beach Clean </w:t>
                            </w:r>
                            <w:r w:rsidR="00BC208B">
                              <w:t>– Article</w:t>
                            </w:r>
                            <w:r w:rsidR="00E127F9">
                              <w:t xml:space="preserve">s </w:t>
                            </w:r>
                            <w:r w:rsidR="00473198">
                              <w:t>12,</w:t>
                            </w:r>
                            <w:r w:rsidR="00BC208B">
                              <w:t xml:space="preserve"> 24 </w:t>
                            </w:r>
                            <w:r w:rsidR="007B0794">
                              <w:t>–</w:t>
                            </w:r>
                            <w:r w:rsidR="00BC208B">
                              <w:t xml:space="preserve"> </w:t>
                            </w:r>
                            <w:r w:rsidR="007B0794">
                              <w:t xml:space="preserve">As part of our eco work </w:t>
                            </w:r>
                            <w:r w:rsidR="008C594A">
                              <w:t xml:space="preserve">and Rights Respecting Schools, we identified a global campaign </w:t>
                            </w:r>
                            <w:r w:rsidR="00A048C2">
                              <w:t xml:space="preserve">we have adopted </w:t>
                            </w:r>
                            <w:r w:rsidR="00EF0E04">
                              <w:t xml:space="preserve">a beach on Raasay </w:t>
                            </w:r>
                            <w:r w:rsidR="001D021B">
                              <w:t xml:space="preserve">which we will regularly monitor and </w:t>
                            </w:r>
                            <w:r w:rsidR="00C95EDE">
                              <w:t>maintain. We worked in partnership with MOWI and the Community Council</w:t>
                            </w:r>
                            <w:r w:rsidR="00B00A93">
                              <w:t>. We wrote to MOWI to ask them if they could provide a boat to take away the rubbish and resources like gloves and litter pickers.</w:t>
                            </w:r>
                          </w:p>
                          <w:p w14:paraId="4979D99A" w14:textId="5C710638" w:rsidR="003143A8" w:rsidRDefault="003143A8">
                            <w:r>
                              <w:rPr>
                                <w:noProof/>
                              </w:rPr>
                              <w:drawing>
                                <wp:inline distT="0" distB="0" distL="0" distR="0" wp14:anchorId="770886DB" wp14:editId="62DE90CC">
                                  <wp:extent cx="1800225" cy="1350023"/>
                                  <wp:effectExtent l="0" t="0" r="0" b="2540"/>
                                  <wp:docPr id="52677460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774609" name="Picture 526774609"/>
                                          <pic:cNvPicPr/>
                                        </pic:nvPicPr>
                                        <pic:blipFill>
                                          <a:blip r:embed="rId43">
                                            <a:extLst>
                                              <a:ext uri="{28A0092B-C50C-407E-A947-70E740481C1C}">
                                                <a14:useLocalDpi xmlns:a14="http://schemas.microsoft.com/office/drawing/2010/main" val="0"/>
                                              </a:ext>
                                            </a:extLst>
                                          </a:blip>
                                          <a:stretch>
                                            <a:fillRect/>
                                          </a:stretch>
                                        </pic:blipFill>
                                        <pic:spPr>
                                          <a:xfrm>
                                            <a:off x="0" y="0"/>
                                            <a:ext cx="1814363" cy="13606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95D7C7" id="_x0000_s1055" type="#_x0000_t202" style="position:absolute;margin-left:-5.25pt;margin-top:0;width:264.75pt;height:240.75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">
                <v:textbox>
                  <w:txbxContent>
                    <w:p w14:paraId="0BE01407" w14:textId="6C9448DB" w:rsidR="00B95D89" w:rsidRDefault="00B95D89">
                      <w:r>
                        <w:t xml:space="preserve">Beach Clean </w:t>
                      </w:r>
                      <w:r w:rsidR="00BC208B">
                        <w:t>– Article</w:t>
                      </w:r>
                      <w:r w:rsidR="00E127F9">
                        <w:t xml:space="preserve">s </w:t>
                      </w:r>
                      <w:r w:rsidR="00473198">
                        <w:t>12,</w:t>
                      </w:r>
                      <w:r w:rsidR="00BC208B">
                        <w:t xml:space="preserve"> 24 </w:t>
                      </w:r>
                      <w:r w:rsidR="007B0794">
                        <w:t>–</w:t>
                      </w:r>
                      <w:r w:rsidR="00BC208B">
                        <w:t xml:space="preserve"> </w:t>
                      </w:r>
                      <w:r w:rsidR="007B0794">
                        <w:t xml:space="preserve">As part of our eco work </w:t>
                      </w:r>
                      <w:r w:rsidR="008C594A">
                        <w:t xml:space="preserve">and Rights Respecting Schools, we identified a global campaign </w:t>
                      </w:r>
                      <w:r w:rsidR="00A048C2">
                        <w:t xml:space="preserve">we have adopted </w:t>
                      </w:r>
                      <w:r w:rsidR="00EF0E04">
                        <w:t xml:space="preserve">a beach on Raasay </w:t>
                      </w:r>
                      <w:r w:rsidR="001D021B">
                        <w:t xml:space="preserve">which we will regularly monitor and </w:t>
                      </w:r>
                      <w:r w:rsidR="00C95EDE">
                        <w:t>maintain. We worked in partnership with MOWI and the Community Council</w:t>
                      </w:r>
                      <w:r w:rsidR="00B00A93">
                        <w:t>. We wrote to MOWI to ask them if they could provide a boat to take away the rubbish and resources like gloves and litter pickers.</w:t>
                      </w:r>
                    </w:p>
                    <w:p w14:paraId="4979D99A" w14:textId="5C710638" w:rsidR="003143A8" w:rsidRDefault="003143A8">
                      <w:r>
                        <w:rPr>
                          <w:noProof/>
                        </w:rPr>
                        <w:drawing>
                          <wp:inline distT="0" distB="0" distL="0" distR="0" wp14:anchorId="770886DB" wp14:editId="62DE90CC">
                            <wp:extent cx="1800225" cy="1350023"/>
                            <wp:effectExtent l="0" t="0" r="0" b="2540"/>
                            <wp:docPr id="52677460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774609" name="Picture 526774609"/>
                                    <pic:cNvPicPr/>
                                  </pic:nvPicPr>
                                  <pic:blipFill>
                                    <a:blip r:embed="rId43">
                                      <a:extLst>
                                        <a:ext uri="{28A0092B-C50C-407E-A947-70E740481C1C}">
                                          <a14:useLocalDpi xmlns:a14="http://schemas.microsoft.com/office/drawing/2010/main" val="0"/>
                                        </a:ext>
                                      </a:extLst>
                                    </a:blip>
                                    <a:stretch>
                                      <a:fillRect/>
                                    </a:stretch>
                                  </pic:blipFill>
                                  <pic:spPr>
                                    <a:xfrm>
                                      <a:off x="0" y="0"/>
                                      <a:ext cx="1814363" cy="1360625"/>
                                    </a:xfrm>
                                    <a:prstGeom prst="rect">
                                      <a:avLst/>
                                    </a:prstGeom>
                                  </pic:spPr>
                                </pic:pic>
                              </a:graphicData>
                            </a:graphic>
                          </wp:inline>
                        </w:drawing>
                      </w:r>
                    </w:p>
                  </w:txbxContent>
                </v:textbox>
                <w10:wrap type="square"/>
              </v:shape>
            </w:pict>
          </mc:Fallback>
        </mc:AlternateContent>
      </w:r>
      <w:r w:rsidR="00FA113E" w:rsidRPr="00B95D89">
        <w:rPr>
          <w:rFonts w:ascii="Arial" w:eastAsia="Times New Roman" w:hAnsi="Arial" w:cs="Arial"/>
          <w:b/>
          <w:bCs/>
          <w:noProof/>
          <w:color w:val="7030A0"/>
          <w:sz w:val="32"/>
          <w:szCs w:val="32"/>
          <w:lang w:eastAsia="en-GB"/>
        </w:rPr>
        <mc:AlternateContent>
          <mc:Choice Requires="wps">
            <w:drawing>
              <wp:anchor distT="45720" distB="45720" distL="114300" distR="114300" simplePos="0" relativeHeight="251658259" behindDoc="0" locked="0" layoutInCell="1" allowOverlap="1" wp14:anchorId="6ABDFD3D" wp14:editId="5A08D888">
                <wp:simplePos x="0" y="0"/>
                <wp:positionH relativeFrom="column">
                  <wp:posOffset>6467475</wp:posOffset>
                </wp:positionH>
                <wp:positionV relativeFrom="paragraph">
                  <wp:posOffset>0</wp:posOffset>
                </wp:positionV>
                <wp:extent cx="3248025" cy="2752725"/>
                <wp:effectExtent l="0" t="0" r="28575" b="28575"/>
                <wp:wrapSquare wrapText="bothSides"/>
                <wp:docPr id="13965548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2752725"/>
                        </a:xfrm>
                        <a:prstGeom prst="rect">
                          <a:avLst/>
                        </a:prstGeom>
                        <a:solidFill>
                          <a:srgbClr val="FFFFFF"/>
                        </a:solidFill>
                        <a:ln w="9525">
                          <a:solidFill>
                            <a:srgbClr val="000000"/>
                          </a:solidFill>
                          <a:miter lim="800000"/>
                          <a:headEnd/>
                          <a:tailEnd/>
                        </a:ln>
                      </wps:spPr>
                      <wps:txbx>
                        <w:txbxContent>
                          <w:p w14:paraId="55ED9E3C" w14:textId="328FB9FF" w:rsidR="00B95D89" w:rsidRDefault="00B95D89">
                            <w:r>
                              <w:t xml:space="preserve">Kayaking </w:t>
                            </w:r>
                            <w:r w:rsidR="00CF516F">
                              <w:t xml:space="preserve">– Article </w:t>
                            </w:r>
                            <w:r w:rsidR="00476E75">
                              <w:t>4</w:t>
                            </w:r>
                            <w:r w:rsidR="00D018C4">
                              <w:t xml:space="preserve">, 24 </w:t>
                            </w:r>
                            <w:r w:rsidR="00A505A1">
                              <w:t>–</w:t>
                            </w:r>
                            <w:r w:rsidR="00D018C4">
                              <w:t xml:space="preserve"> </w:t>
                            </w:r>
                            <w:r w:rsidR="009A6A50">
                              <w:t xml:space="preserve">Kayaking is part of our P.E. curriculum in terms 1 and 4. We build on our skills each term and share what we have learnt through having an end of session kayaking challenge as part of Sports Day. </w:t>
                            </w:r>
                          </w:p>
                          <w:p w14:paraId="41B2E736" w14:textId="0D99C7AD" w:rsidR="003143A8" w:rsidRDefault="003143A8">
                            <w:r>
                              <w:rPr>
                                <w:noProof/>
                              </w:rPr>
                              <w:drawing>
                                <wp:inline distT="0" distB="0" distL="0" distR="0" wp14:anchorId="5F8DE40E" wp14:editId="299D7305">
                                  <wp:extent cx="2181225" cy="1636059"/>
                                  <wp:effectExtent l="0" t="0" r="0" b="2540"/>
                                  <wp:docPr id="172032436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324369" name="Picture 1720324369"/>
                                          <pic:cNvPicPr/>
                                        </pic:nvPicPr>
                                        <pic:blipFill>
                                          <a:blip r:embed="rId44">
                                            <a:extLst>
                                              <a:ext uri="{28A0092B-C50C-407E-A947-70E740481C1C}">
                                                <a14:useLocalDpi xmlns:a14="http://schemas.microsoft.com/office/drawing/2010/main" val="0"/>
                                              </a:ext>
                                            </a:extLst>
                                          </a:blip>
                                          <a:stretch>
                                            <a:fillRect/>
                                          </a:stretch>
                                        </pic:blipFill>
                                        <pic:spPr>
                                          <a:xfrm>
                                            <a:off x="0" y="0"/>
                                            <a:ext cx="2188815" cy="164175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BDFD3D" id="_x0000_s1056" type="#_x0000_t202" style="position:absolute;margin-left:509.25pt;margin-top:0;width:255.75pt;height:216.75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">
                <v:textbox>
                  <w:txbxContent>
                    <w:p w14:paraId="55ED9E3C" w14:textId="328FB9FF" w:rsidR="00B95D89" w:rsidRDefault="00B95D89">
                      <w:r>
                        <w:t xml:space="preserve">Kayaking </w:t>
                      </w:r>
                      <w:r w:rsidR="00CF516F">
                        <w:t xml:space="preserve">– Article </w:t>
                      </w:r>
                      <w:r w:rsidR="00476E75">
                        <w:t>4</w:t>
                      </w:r>
                      <w:r w:rsidR="00D018C4">
                        <w:t xml:space="preserve">, 24 </w:t>
                      </w:r>
                      <w:r w:rsidR="00A505A1">
                        <w:t>–</w:t>
                      </w:r>
                      <w:r w:rsidR="00D018C4">
                        <w:t xml:space="preserve"> </w:t>
                      </w:r>
                      <w:r w:rsidR="009A6A50">
                        <w:t xml:space="preserve">Kayaking is part of our P.E. curriculum in terms 1 and 4. We build on our skills each term and share what we have learnt through having an end of session kayaking challenge as part of Sports Day. </w:t>
                      </w:r>
                    </w:p>
                    <w:p w14:paraId="41B2E736" w14:textId="0D99C7AD" w:rsidR="003143A8" w:rsidRDefault="003143A8">
                      <w:r>
                        <w:rPr>
                          <w:noProof/>
                        </w:rPr>
                        <w:drawing>
                          <wp:inline distT="0" distB="0" distL="0" distR="0" wp14:anchorId="5F8DE40E" wp14:editId="299D7305">
                            <wp:extent cx="2181225" cy="1636059"/>
                            <wp:effectExtent l="0" t="0" r="0" b="2540"/>
                            <wp:docPr id="172032436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324369" name="Picture 1720324369"/>
                                    <pic:cNvPicPr/>
                                  </pic:nvPicPr>
                                  <pic:blipFill>
                                    <a:blip r:embed="rId44">
                                      <a:extLst>
                                        <a:ext uri="{28A0092B-C50C-407E-A947-70E740481C1C}">
                                          <a14:useLocalDpi xmlns:a14="http://schemas.microsoft.com/office/drawing/2010/main" val="0"/>
                                        </a:ext>
                                      </a:extLst>
                                    </a:blip>
                                    <a:stretch>
                                      <a:fillRect/>
                                    </a:stretch>
                                  </pic:blipFill>
                                  <pic:spPr>
                                    <a:xfrm>
                                      <a:off x="0" y="0"/>
                                      <a:ext cx="2188815" cy="1641752"/>
                                    </a:xfrm>
                                    <a:prstGeom prst="rect">
                                      <a:avLst/>
                                    </a:prstGeom>
                                  </pic:spPr>
                                </pic:pic>
                              </a:graphicData>
                            </a:graphic>
                          </wp:inline>
                        </w:drawing>
                      </w:r>
                    </w:p>
                  </w:txbxContent>
                </v:textbox>
                <w10:wrap type="square"/>
              </v:shape>
            </w:pict>
          </mc:Fallback>
        </mc:AlternateContent>
      </w:r>
    </w:p>
    <w:p w14:paraId="526970CF" w14:textId="2D51879F"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189A0F6E" w14:textId="1DE77F81"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0A07E55C"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74823F4E"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40E8E7EA"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5AE4D590"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4EFFA3E1"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451A367F"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1623D10E" w14:textId="33DAB5EB"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67B492C3" w14:textId="69C822EF"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6604AA57" w14:textId="3978D461"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3200176D" w14:textId="59908380"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41972C36" w14:textId="08DC1C36" w:rsidR="00456E2D" w:rsidRDefault="009A6A50"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r w:rsidRPr="00CD46D8">
        <w:rPr>
          <w:rFonts w:ascii="Arial" w:eastAsia="Times New Roman" w:hAnsi="Arial" w:cs="Arial"/>
          <w:b/>
          <w:bCs/>
          <w:noProof/>
          <w:color w:val="7030A0"/>
          <w:sz w:val="32"/>
          <w:szCs w:val="32"/>
          <w:lang w:eastAsia="en-GB"/>
        </w:rPr>
        <mc:AlternateContent>
          <mc:Choice Requires="wps">
            <w:drawing>
              <wp:anchor distT="45720" distB="45720" distL="114300" distR="114300" simplePos="0" relativeHeight="251658260" behindDoc="0" locked="0" layoutInCell="1" allowOverlap="1" wp14:anchorId="6A3B00CE" wp14:editId="02D2CF57">
                <wp:simplePos x="0" y="0"/>
                <wp:positionH relativeFrom="margin">
                  <wp:align>left</wp:align>
                </wp:positionH>
                <wp:positionV relativeFrom="paragraph">
                  <wp:posOffset>148590</wp:posOffset>
                </wp:positionV>
                <wp:extent cx="2419350" cy="2933700"/>
                <wp:effectExtent l="0" t="0" r="19050" b="19050"/>
                <wp:wrapSquare wrapText="bothSides"/>
                <wp:docPr id="1607251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933700"/>
                        </a:xfrm>
                        <a:prstGeom prst="rect">
                          <a:avLst/>
                        </a:prstGeom>
                        <a:solidFill>
                          <a:srgbClr val="FFFFFF"/>
                        </a:solidFill>
                        <a:ln w="9525">
                          <a:solidFill>
                            <a:srgbClr val="000000"/>
                          </a:solidFill>
                          <a:miter lim="800000"/>
                          <a:headEnd/>
                          <a:tailEnd/>
                        </a:ln>
                      </wps:spPr>
                      <wps:txbx>
                        <w:txbxContent>
                          <w:p w14:paraId="7CCC2249" w14:textId="4DB4B939" w:rsidR="00CD46D8" w:rsidRDefault="00971D94">
                            <w:r>
                              <w:t xml:space="preserve">Book Bus </w:t>
                            </w:r>
                            <w:r w:rsidR="009A6A50">
                              <w:t xml:space="preserve">– Articles 29, 31 </w:t>
                            </w:r>
                            <w:r w:rsidR="00352373">
                              <w:t>–</w:t>
                            </w:r>
                            <w:r w:rsidR="009A6A50">
                              <w:t xml:space="preserve"> </w:t>
                            </w:r>
                            <w:r w:rsidR="00352373">
                              <w:t>We started our Book Bus initiative this session in Nursery</w:t>
                            </w:r>
                            <w:r w:rsidR="00C049AF">
                              <w:t xml:space="preserve"> whereby we </w:t>
                            </w:r>
                            <w:r w:rsidR="008F538C">
                              <w:t>share our Reading Schools’ journey with the community by going out and about with our Book Bus to meet members of the community who read to us in the outdoors.</w:t>
                            </w:r>
                          </w:p>
                          <w:p w14:paraId="69C69A49" w14:textId="759D38B2" w:rsidR="003143A8" w:rsidRDefault="003143A8">
                            <w:r>
                              <w:rPr>
                                <w:noProof/>
                              </w:rPr>
                              <w:drawing>
                                <wp:inline distT="0" distB="0" distL="0" distR="0" wp14:anchorId="2B9508EA" wp14:editId="23D515E8">
                                  <wp:extent cx="1981200" cy="1519215"/>
                                  <wp:effectExtent l="0" t="0" r="0" b="0"/>
                                  <wp:docPr id="118515296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152967" name="Picture 1185152967"/>
                                          <pic:cNvPicPr/>
                                        </pic:nvPicPr>
                                        <pic:blipFill rotWithShape="1">
                                          <a:blip r:embed="rId45">
                                            <a:extLst>
                                              <a:ext uri="{28A0092B-C50C-407E-A947-70E740481C1C}">
                                                <a14:useLocalDpi xmlns:a14="http://schemas.microsoft.com/office/drawing/2010/main" val="0"/>
                                              </a:ext>
                                            </a:extLst>
                                          </a:blip>
                                          <a:srcRect l="19800" r="17123" b="-4912"/>
                                          <a:stretch>
                                            <a:fillRect/>
                                          </a:stretch>
                                        </pic:blipFill>
                                        <pic:spPr bwMode="auto">
                                          <a:xfrm>
                                            <a:off x="0" y="0"/>
                                            <a:ext cx="1990543" cy="152637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3B00CE" id="_x0000_s1057" type="#_x0000_t202" style="position:absolute;margin-left:0;margin-top:11.7pt;width:190.5pt;height:231pt;z-index:2516582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">
                <v:textbox>
                  <w:txbxContent>
                    <w:p w14:paraId="7CCC2249" w14:textId="4DB4B939" w:rsidR="00CD46D8" w:rsidRDefault="00971D94">
                      <w:r>
                        <w:t xml:space="preserve">Book Bus </w:t>
                      </w:r>
                      <w:r w:rsidR="009A6A50">
                        <w:t xml:space="preserve">– Articles 29, 31 </w:t>
                      </w:r>
                      <w:r w:rsidR="00352373">
                        <w:t>–</w:t>
                      </w:r>
                      <w:r w:rsidR="009A6A50">
                        <w:t xml:space="preserve"> </w:t>
                      </w:r>
                      <w:r w:rsidR="00352373">
                        <w:t>We started our Book Bus initiative this session in Nursery</w:t>
                      </w:r>
                      <w:r w:rsidR="00C049AF">
                        <w:t xml:space="preserve"> whereby we </w:t>
                      </w:r>
                      <w:r w:rsidR="008F538C">
                        <w:t>share our Reading Schools’ journey with the community by going out and about with our Book Bus to meet members of the community who read to us in the outdoors.</w:t>
                      </w:r>
                    </w:p>
                    <w:p w14:paraId="69C69A49" w14:textId="759D38B2" w:rsidR="003143A8" w:rsidRDefault="003143A8">
                      <w:r>
                        <w:rPr>
                          <w:noProof/>
                        </w:rPr>
                        <w:drawing>
                          <wp:inline distT="0" distB="0" distL="0" distR="0" wp14:anchorId="2B9508EA" wp14:editId="23D515E8">
                            <wp:extent cx="1981200" cy="1519215"/>
                            <wp:effectExtent l="0" t="0" r="0" b="0"/>
                            <wp:docPr id="118515296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152967" name="Picture 1185152967"/>
                                    <pic:cNvPicPr/>
                                  </pic:nvPicPr>
                                  <pic:blipFill rotWithShape="1">
                                    <a:blip r:embed="rId45">
                                      <a:extLst>
                                        <a:ext uri="{28A0092B-C50C-407E-A947-70E740481C1C}">
                                          <a14:useLocalDpi xmlns:a14="http://schemas.microsoft.com/office/drawing/2010/main" val="0"/>
                                        </a:ext>
                                      </a:extLst>
                                    </a:blip>
                                    <a:srcRect l="19800" r="17123" b="-4912"/>
                                    <a:stretch>
                                      <a:fillRect/>
                                    </a:stretch>
                                  </pic:blipFill>
                                  <pic:spPr bwMode="auto">
                                    <a:xfrm>
                                      <a:off x="0" y="0"/>
                                      <a:ext cx="1990543" cy="1526379"/>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7B2684C3" w14:textId="68F807DD" w:rsidR="00456E2D" w:rsidRDefault="003F3018"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r>
        <w:rPr>
          <w:rFonts w:ascii="Arial" w:eastAsia="Times New Roman" w:hAnsi="Arial" w:cs="Arial"/>
          <w:b/>
          <w:bCs/>
          <w:noProof/>
          <w:color w:val="7030A0"/>
          <w:sz w:val="32"/>
          <w:szCs w:val="32"/>
          <w:lang w:eastAsia="en-GB"/>
        </w:rPr>
        <mc:AlternateContent>
          <mc:Choice Requires="wps">
            <w:drawing>
              <wp:anchor distT="0" distB="0" distL="114300" distR="114300" simplePos="0" relativeHeight="251658276" behindDoc="0" locked="0" layoutInCell="1" allowOverlap="1" wp14:anchorId="0E528B6F" wp14:editId="64B1F581">
                <wp:simplePos x="0" y="0"/>
                <wp:positionH relativeFrom="column">
                  <wp:posOffset>7667625</wp:posOffset>
                </wp:positionH>
                <wp:positionV relativeFrom="paragraph">
                  <wp:posOffset>49530</wp:posOffset>
                </wp:positionV>
                <wp:extent cx="1695450" cy="2628900"/>
                <wp:effectExtent l="0" t="0" r="0" b="0"/>
                <wp:wrapNone/>
                <wp:docPr id="2143779220" name="Text Box 37"/>
                <wp:cNvGraphicFramePr/>
                <a:graphic xmlns:a="http://schemas.openxmlformats.org/drawingml/2006/main">
                  <a:graphicData uri="http://schemas.microsoft.com/office/word/2010/wordprocessingShape">
                    <wps:wsp>
                      <wps:cNvSpPr txBox="1"/>
                      <wps:spPr>
                        <a:xfrm>
                          <a:off x="0" y="0"/>
                          <a:ext cx="1695450" cy="2628900"/>
                        </a:xfrm>
                        <a:prstGeom prst="rect">
                          <a:avLst/>
                        </a:prstGeom>
                        <a:solidFill>
                          <a:schemeClr val="lt1"/>
                        </a:solidFill>
                        <a:ln w="6350">
                          <a:noFill/>
                        </a:ln>
                      </wps:spPr>
                      <wps:txbx>
                        <w:txbxContent>
                          <w:p w14:paraId="1BEDA000" w14:textId="0C125664" w:rsidR="003F3018" w:rsidRDefault="00EF058E">
                            <w:r>
                              <w:t xml:space="preserve">Article 31 </w:t>
                            </w:r>
                            <w:r w:rsidR="00B056D6">
                              <w:t xml:space="preserve">Nursery pupils </w:t>
                            </w:r>
                            <w:r w:rsidR="00164D78">
                              <w:t xml:space="preserve">learning through </w:t>
                            </w:r>
                            <w:r w:rsidR="00A31774">
                              <w:t>play – Block Play</w:t>
                            </w:r>
                            <w:r w:rsidR="0061483A">
                              <w:t xml:space="preserve">. </w:t>
                            </w:r>
                            <w:r w:rsidR="000B3119">
                              <w:t>We</w:t>
                            </w:r>
                            <w:r w:rsidR="00A45CB9">
                              <w:t xml:space="preserve"> are using </w:t>
                            </w:r>
                            <w:r w:rsidR="000B3119">
                              <w:t>our</w:t>
                            </w:r>
                            <w:r w:rsidR="00A45CB9">
                              <w:t xml:space="preserve"> imagination </w:t>
                            </w:r>
                            <w:r w:rsidR="00A5330E">
                              <w:t xml:space="preserve">and creativity </w:t>
                            </w:r>
                            <w:r w:rsidR="006D2F93">
                              <w:t xml:space="preserve">with the block play resources. </w:t>
                            </w:r>
                            <w:r w:rsidR="00931294">
                              <w:t>We have made a ferry</w:t>
                            </w:r>
                            <w:r w:rsidR="00957C74">
                              <w:t xml:space="preserve">, a rocket and </w:t>
                            </w:r>
                            <w:r w:rsidR="00451C22">
                              <w:t>a garage to name just a few things</w:t>
                            </w:r>
                            <w:r w:rsidR="000B3119">
                              <w:t xml:space="preserve"> that we create.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528B6F" id="Text Box 37" o:spid="_x0000_s1058" type="#_x0000_t202" style="position:absolute;margin-left:603.75pt;margin-top:3.9pt;width:133.5pt;height:207pt;z-index:2516582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" fillcolor="white [3201]" stroked="f" strokeweight=".5pt">
                <v:textbox>
                  <w:txbxContent>
                    <w:p w14:paraId="1BEDA000" w14:textId="0C125664" w:rsidR="003F3018" w:rsidRDefault="00EF058E">
                      <w:r>
                        <w:t xml:space="preserve">Article 31 </w:t>
                      </w:r>
                      <w:r w:rsidR="00B056D6">
                        <w:t xml:space="preserve">Nursery pupils </w:t>
                      </w:r>
                      <w:r w:rsidR="00164D78">
                        <w:t xml:space="preserve">learning through </w:t>
                      </w:r>
                      <w:r w:rsidR="00A31774">
                        <w:t>play – Block Play</w:t>
                      </w:r>
                      <w:r w:rsidR="0061483A">
                        <w:t xml:space="preserve">. </w:t>
                      </w:r>
                      <w:r w:rsidR="000B3119">
                        <w:t>We</w:t>
                      </w:r>
                      <w:r w:rsidR="00A45CB9">
                        <w:t xml:space="preserve"> are using </w:t>
                      </w:r>
                      <w:r w:rsidR="000B3119">
                        <w:t>our</w:t>
                      </w:r>
                      <w:r w:rsidR="00A45CB9">
                        <w:t xml:space="preserve"> imagination </w:t>
                      </w:r>
                      <w:r w:rsidR="00A5330E">
                        <w:t xml:space="preserve">and creativity </w:t>
                      </w:r>
                      <w:r w:rsidR="006D2F93">
                        <w:t xml:space="preserve">with the block play resources. </w:t>
                      </w:r>
                      <w:r w:rsidR="00931294">
                        <w:t>We have made a ferry</w:t>
                      </w:r>
                      <w:r w:rsidR="00957C74">
                        <w:t xml:space="preserve">, a rocket and </w:t>
                      </w:r>
                      <w:r w:rsidR="00451C22">
                        <w:t>a garage to name just a few things</w:t>
                      </w:r>
                      <w:r w:rsidR="000B3119">
                        <w:t xml:space="preserve"> that we create.</w:t>
                      </w:r>
                    </w:p>
                  </w:txbxContent>
                </v:textbox>
              </v:shape>
            </w:pict>
          </mc:Fallback>
        </mc:AlternateContent>
      </w:r>
      <w:r w:rsidRPr="00375297">
        <w:rPr>
          <w:rFonts w:ascii="Arial" w:eastAsia="Times New Roman" w:hAnsi="Arial" w:cs="Arial"/>
          <w:b/>
          <w:bCs/>
          <w:noProof/>
          <w:color w:val="7030A0"/>
          <w:sz w:val="32"/>
          <w:szCs w:val="32"/>
          <w:lang w:eastAsia="en-GB"/>
        </w:rPr>
        <mc:AlternateContent>
          <mc:Choice Requires="wps">
            <w:drawing>
              <wp:anchor distT="45720" distB="45720" distL="114300" distR="114300" simplePos="0" relativeHeight="251658261" behindDoc="0" locked="0" layoutInCell="1" allowOverlap="1" wp14:anchorId="29C97CAC" wp14:editId="60E528CB">
                <wp:simplePos x="0" y="0"/>
                <wp:positionH relativeFrom="column">
                  <wp:posOffset>6115050</wp:posOffset>
                </wp:positionH>
                <wp:positionV relativeFrom="paragraph">
                  <wp:posOffset>11430</wp:posOffset>
                </wp:positionV>
                <wp:extent cx="3276600" cy="2762250"/>
                <wp:effectExtent l="0" t="0" r="19050" b="19050"/>
                <wp:wrapSquare wrapText="bothSides"/>
                <wp:docPr id="12142705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762250"/>
                        </a:xfrm>
                        <a:prstGeom prst="rect">
                          <a:avLst/>
                        </a:prstGeom>
                        <a:solidFill>
                          <a:srgbClr val="FFFFFF"/>
                        </a:solidFill>
                        <a:ln w="9525">
                          <a:solidFill>
                            <a:srgbClr val="000000"/>
                          </a:solidFill>
                          <a:miter lim="800000"/>
                          <a:headEnd/>
                          <a:tailEnd/>
                        </a:ln>
                      </wps:spPr>
                      <wps:txbx>
                        <w:txbxContent>
                          <w:p w14:paraId="6FF6BC72" w14:textId="40C16737" w:rsidR="003F3018" w:rsidRDefault="003F3018">
                            <w:r>
                              <w:rPr>
                                <w:noProof/>
                              </w:rPr>
                              <w:drawing>
                                <wp:inline distT="0" distB="0" distL="0" distR="0" wp14:anchorId="56A16EF6" wp14:editId="2C8D6294">
                                  <wp:extent cx="2537460" cy="1427148"/>
                                  <wp:effectExtent l="2857" t="0" r="0" b="0"/>
                                  <wp:docPr id="142013598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35983" name="Picture 1420135983"/>
                                          <pic:cNvPicPr/>
                                        </pic:nvPicPr>
                                        <pic:blipFill>
                                          <a:blip r:embed="rId46">
                                            <a:extLst>
                                              <a:ext uri="{28A0092B-C50C-407E-A947-70E740481C1C}">
                                                <a14:useLocalDpi xmlns:a14="http://schemas.microsoft.com/office/drawing/2010/main" val="0"/>
                                              </a:ext>
                                            </a:extLst>
                                          </a:blip>
                                          <a:stretch>
                                            <a:fillRect/>
                                          </a:stretch>
                                        </pic:blipFill>
                                        <pic:spPr>
                                          <a:xfrm rot="5400000">
                                            <a:off x="0" y="0"/>
                                            <a:ext cx="2539046" cy="142804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C97CAC" id="_x0000_s1059" type="#_x0000_t202" style="position:absolute;margin-left:481.5pt;margin-top:.9pt;width:258pt;height:217.5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">
                <v:textbox>
                  <w:txbxContent>
                    <w:p w14:paraId="6FF6BC72" w14:textId="40C16737" w:rsidR="003F3018" w:rsidRDefault="003F3018">
                      <w:r>
                        <w:rPr>
                          <w:noProof/>
                        </w:rPr>
                        <w:drawing>
                          <wp:inline distT="0" distB="0" distL="0" distR="0" wp14:anchorId="56A16EF6" wp14:editId="2C8D6294">
                            <wp:extent cx="2537460" cy="1427148"/>
                            <wp:effectExtent l="2857" t="0" r="0" b="0"/>
                            <wp:docPr id="142013598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35983" name="Picture 1420135983"/>
                                    <pic:cNvPicPr/>
                                  </pic:nvPicPr>
                                  <pic:blipFill>
                                    <a:blip r:embed="rId46">
                                      <a:extLst>
                                        <a:ext uri="{28A0092B-C50C-407E-A947-70E740481C1C}">
                                          <a14:useLocalDpi xmlns:a14="http://schemas.microsoft.com/office/drawing/2010/main" val="0"/>
                                        </a:ext>
                                      </a:extLst>
                                    </a:blip>
                                    <a:stretch>
                                      <a:fillRect/>
                                    </a:stretch>
                                  </pic:blipFill>
                                  <pic:spPr>
                                    <a:xfrm rot="5400000">
                                      <a:off x="0" y="0"/>
                                      <a:ext cx="2539046" cy="1428040"/>
                                    </a:xfrm>
                                    <a:prstGeom prst="rect">
                                      <a:avLst/>
                                    </a:prstGeom>
                                  </pic:spPr>
                                </pic:pic>
                              </a:graphicData>
                            </a:graphic>
                          </wp:inline>
                        </w:drawing>
                      </w:r>
                    </w:p>
                  </w:txbxContent>
                </v:textbox>
                <w10:wrap type="square"/>
              </v:shape>
            </w:pict>
          </mc:Fallback>
        </mc:AlternateContent>
      </w:r>
      <w:r w:rsidR="008F538C">
        <w:rPr>
          <w:rFonts w:ascii="Arial" w:eastAsia="Times New Roman" w:hAnsi="Arial" w:cs="Arial"/>
          <w:b/>
          <w:bCs/>
          <w:noProof/>
          <w:color w:val="7030A0"/>
          <w:sz w:val="32"/>
          <w:szCs w:val="32"/>
          <w:lang w:eastAsia="en-GB"/>
        </w:rPr>
        <mc:AlternateContent>
          <mc:Choice Requires="wps">
            <w:drawing>
              <wp:anchor distT="0" distB="0" distL="114300" distR="114300" simplePos="0" relativeHeight="251658273" behindDoc="0" locked="0" layoutInCell="1" allowOverlap="1" wp14:anchorId="5BF3A06E" wp14:editId="04305C40">
                <wp:simplePos x="0" y="0"/>
                <wp:positionH relativeFrom="column">
                  <wp:posOffset>2743199</wp:posOffset>
                </wp:positionH>
                <wp:positionV relativeFrom="paragraph">
                  <wp:posOffset>11429</wp:posOffset>
                </wp:positionV>
                <wp:extent cx="2809875" cy="2804795"/>
                <wp:effectExtent l="0" t="0" r="28575" b="14605"/>
                <wp:wrapNone/>
                <wp:docPr id="714362430" name="Text Box 56"/>
                <wp:cNvGraphicFramePr/>
                <a:graphic xmlns:a="http://schemas.openxmlformats.org/drawingml/2006/main">
                  <a:graphicData uri="http://schemas.microsoft.com/office/word/2010/wordprocessingShape">
                    <wps:wsp>
                      <wps:cNvSpPr txBox="1"/>
                      <wps:spPr>
                        <a:xfrm>
                          <a:off x="0" y="0"/>
                          <a:ext cx="2809875" cy="2804795"/>
                        </a:xfrm>
                        <a:prstGeom prst="rect">
                          <a:avLst/>
                        </a:prstGeom>
                        <a:solidFill>
                          <a:schemeClr val="lt1"/>
                        </a:solidFill>
                        <a:ln w="6350">
                          <a:solidFill>
                            <a:prstClr val="black"/>
                          </a:solidFill>
                        </a:ln>
                      </wps:spPr>
                      <wps:txbx>
                        <w:txbxContent>
                          <w:p w14:paraId="4942CFF4" w14:textId="38EB51A7" w:rsidR="00770D13" w:rsidRDefault="00770D13">
                            <w:r>
                              <w:t>World Book Day</w:t>
                            </w:r>
                            <w:r w:rsidR="008F538C">
                              <w:t xml:space="preserve"> Articles 29, 31 – We take part in the annual World Book Day event </w:t>
                            </w:r>
                            <w:r w:rsidR="001C13E0">
                              <w:t xml:space="preserve">where we </w:t>
                            </w:r>
                            <w:r w:rsidR="00CB375A">
                              <w:t xml:space="preserve">spend the whole day celebrating and sharing books, listening to stories on our new YOTI and </w:t>
                            </w:r>
                            <w:r w:rsidR="00330006">
                              <w:t>watching Authors Live. We love to dress up and celebrate everything to do with reading.</w:t>
                            </w:r>
                          </w:p>
                          <w:p w14:paraId="057FBE2B" w14:textId="2951E40F" w:rsidR="00770D13" w:rsidRDefault="00770D13">
                            <w:r>
                              <w:rPr>
                                <w:noProof/>
                              </w:rPr>
                              <w:drawing>
                                <wp:inline distT="0" distB="0" distL="0" distR="0" wp14:anchorId="45A6E7AB" wp14:editId="4B814066">
                                  <wp:extent cx="1801495" cy="1351280"/>
                                  <wp:effectExtent l="0" t="0" r="8255" b="1270"/>
                                  <wp:docPr id="29226936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269366" name="Picture 292269366"/>
                                          <pic:cNvPicPr/>
                                        </pic:nvPicPr>
                                        <pic:blipFill>
                                          <a:blip r:embed="rId47">
                                            <a:extLst>
                                              <a:ext uri="{28A0092B-C50C-407E-A947-70E740481C1C}">
                                                <a14:useLocalDpi xmlns:a14="http://schemas.microsoft.com/office/drawing/2010/main" val="0"/>
                                              </a:ext>
                                            </a:extLst>
                                          </a:blip>
                                          <a:stretch>
                                            <a:fillRect/>
                                          </a:stretch>
                                        </pic:blipFill>
                                        <pic:spPr>
                                          <a:xfrm>
                                            <a:off x="0" y="0"/>
                                            <a:ext cx="1801495" cy="13512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3A06E" id="Text Box 56" o:spid="_x0000_s1060" type="#_x0000_t202" style="position:absolute;margin-left:3in;margin-top:.9pt;width:221.25pt;height:220.8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" fillcolor="white [3201]" strokeweight=".5pt">
                <v:textbox>
                  <w:txbxContent>
                    <w:p w14:paraId="4942CFF4" w14:textId="38EB51A7" w:rsidR="00770D13" w:rsidRDefault="00770D13">
                      <w:r>
                        <w:t>World Book Day</w:t>
                      </w:r>
                      <w:r w:rsidR="008F538C">
                        <w:t xml:space="preserve"> Articles 29, 31 – We take part in the annual World Book Day event </w:t>
                      </w:r>
                      <w:r w:rsidR="001C13E0">
                        <w:t xml:space="preserve">where we </w:t>
                      </w:r>
                      <w:r w:rsidR="00CB375A">
                        <w:t xml:space="preserve">spend the whole day celebrating and sharing books, listening to stories on our new YOTI and </w:t>
                      </w:r>
                      <w:r w:rsidR="00330006">
                        <w:t>watching Authors Live. We love to dress up and celebrate everything to do with reading.</w:t>
                      </w:r>
                    </w:p>
                    <w:p w14:paraId="057FBE2B" w14:textId="2951E40F" w:rsidR="00770D13" w:rsidRDefault="00770D13">
                      <w:r>
                        <w:rPr>
                          <w:noProof/>
                        </w:rPr>
                        <w:drawing>
                          <wp:inline distT="0" distB="0" distL="0" distR="0" wp14:anchorId="45A6E7AB" wp14:editId="4B814066">
                            <wp:extent cx="1801495" cy="1351280"/>
                            <wp:effectExtent l="0" t="0" r="8255" b="1270"/>
                            <wp:docPr id="29226936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269366" name="Picture 292269366"/>
                                    <pic:cNvPicPr/>
                                  </pic:nvPicPr>
                                  <pic:blipFill>
                                    <a:blip r:embed="rId47">
                                      <a:extLst>
                                        <a:ext uri="{28A0092B-C50C-407E-A947-70E740481C1C}">
                                          <a14:useLocalDpi xmlns:a14="http://schemas.microsoft.com/office/drawing/2010/main" val="0"/>
                                        </a:ext>
                                      </a:extLst>
                                    </a:blip>
                                    <a:stretch>
                                      <a:fillRect/>
                                    </a:stretch>
                                  </pic:blipFill>
                                  <pic:spPr>
                                    <a:xfrm>
                                      <a:off x="0" y="0"/>
                                      <a:ext cx="1801495" cy="1351280"/>
                                    </a:xfrm>
                                    <a:prstGeom prst="rect">
                                      <a:avLst/>
                                    </a:prstGeom>
                                  </pic:spPr>
                                </pic:pic>
                              </a:graphicData>
                            </a:graphic>
                          </wp:inline>
                        </w:drawing>
                      </w:r>
                    </w:p>
                  </w:txbxContent>
                </v:textbox>
              </v:shape>
            </w:pict>
          </mc:Fallback>
        </mc:AlternateContent>
      </w:r>
    </w:p>
    <w:p w14:paraId="583CAB62" w14:textId="16892156"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330D94F0"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402ABCD5"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4F91DE4D"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61EA36E9"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2756E097"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61103818"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5A99C4E9"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77CF7567" w14:textId="77777777" w:rsidR="00456E2D" w:rsidRDefault="00456E2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6FB1549A" w14:textId="77777777" w:rsidR="000F1372" w:rsidRDefault="000F1372"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1C3C51EE" w14:textId="77777777" w:rsidR="000F1372" w:rsidRDefault="000F1372"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37642426" w14:textId="01079DC5" w:rsidR="00A73D30" w:rsidRDefault="00A73D30"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r>
        <w:rPr>
          <w:rFonts w:ascii="Arial" w:eastAsia="Times New Roman" w:hAnsi="Arial" w:cs="Arial"/>
          <w:b/>
          <w:bCs/>
          <w:color w:val="7030A0"/>
          <w:sz w:val="32"/>
          <w:szCs w:val="32"/>
          <w:lang w:eastAsia="en-GB"/>
        </w:rPr>
        <w:t xml:space="preserve">Comments from </w:t>
      </w:r>
      <w:r w:rsidR="00AE028D">
        <w:rPr>
          <w:rFonts w:ascii="Arial" w:eastAsia="Times New Roman" w:hAnsi="Arial" w:cs="Arial"/>
          <w:b/>
          <w:bCs/>
          <w:color w:val="7030A0"/>
          <w:sz w:val="32"/>
          <w:szCs w:val="32"/>
          <w:lang w:eastAsia="en-GB"/>
        </w:rPr>
        <w:t>learners, families, stakeholders and staff</w:t>
      </w:r>
    </w:p>
    <w:p w14:paraId="54C67C91" w14:textId="29F00FB4" w:rsidR="000B1F74" w:rsidRPr="000B1F74" w:rsidRDefault="000B1F74" w:rsidP="005F1AD4">
      <w:pPr>
        <w:pBdr>
          <w:bottom w:val="single" w:sz="2" w:space="1" w:color="FFFFFF" w:themeColor="background1"/>
        </w:pBdr>
        <w:spacing w:after="0" w:line="240" w:lineRule="auto"/>
        <w:rPr>
          <w:rFonts w:ascii="Arial" w:eastAsia="Times New Roman" w:hAnsi="Arial" w:cs="Arial"/>
          <w:color w:val="2F7C3A"/>
          <w:sz w:val="32"/>
          <w:szCs w:val="32"/>
          <w:lang w:eastAsia="en-GB"/>
        </w:rPr>
      </w:pPr>
      <w:proofErr w:type="spellStart"/>
      <w:r w:rsidRPr="005523FE">
        <w:rPr>
          <w:rFonts w:ascii="Arial" w:eastAsia="Times New Roman" w:hAnsi="Arial" w:cs="Arial"/>
          <w:b/>
          <w:bCs/>
          <w:color w:val="2F7C3A"/>
          <w:sz w:val="32"/>
          <w:szCs w:val="32"/>
          <w:lang w:eastAsia="en-GB"/>
        </w:rPr>
        <w:t>Beachdan</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bho</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luchd-ionnsachaidh</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teaghlaichean</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luchd-ùidhe</w:t>
      </w:r>
      <w:proofErr w:type="spellEnd"/>
      <w:r w:rsidRPr="005523FE">
        <w:rPr>
          <w:rFonts w:ascii="Arial" w:eastAsia="Times New Roman" w:hAnsi="Arial" w:cs="Arial"/>
          <w:b/>
          <w:bCs/>
          <w:color w:val="2F7C3A"/>
          <w:sz w:val="32"/>
          <w:szCs w:val="32"/>
          <w:lang w:eastAsia="en-GB"/>
        </w:rPr>
        <w:t xml:space="preserve"> </w:t>
      </w:r>
      <w:r>
        <w:rPr>
          <w:rFonts w:ascii="Arial" w:eastAsia="Times New Roman" w:hAnsi="Arial" w:cs="Arial"/>
          <w:b/>
          <w:bCs/>
          <w:color w:val="2F7C3A"/>
          <w:sz w:val="32"/>
          <w:szCs w:val="32"/>
          <w:lang w:eastAsia="en-GB"/>
        </w:rPr>
        <w:t>i</w:t>
      </w:r>
      <w:r w:rsidRPr="005523FE">
        <w:rPr>
          <w:rFonts w:ascii="Arial" w:eastAsia="Times New Roman" w:hAnsi="Arial" w:cs="Arial"/>
          <w:b/>
          <w:bCs/>
          <w:color w:val="2F7C3A"/>
          <w:sz w:val="32"/>
          <w:szCs w:val="32"/>
          <w:lang w:eastAsia="en-GB"/>
        </w:rPr>
        <w:t xml:space="preserve">s </w:t>
      </w:r>
      <w:proofErr w:type="spellStart"/>
      <w:r w:rsidRPr="005523FE">
        <w:rPr>
          <w:rFonts w:ascii="Arial" w:eastAsia="Times New Roman" w:hAnsi="Arial" w:cs="Arial"/>
          <w:b/>
          <w:bCs/>
          <w:color w:val="2F7C3A"/>
          <w:sz w:val="32"/>
          <w:szCs w:val="32"/>
          <w:lang w:eastAsia="en-GB"/>
        </w:rPr>
        <w:t>luchd-obrach</w:t>
      </w:r>
      <w:proofErr w:type="spellEnd"/>
    </w:p>
    <w:p w14:paraId="17CB9AED" w14:textId="77777777" w:rsidR="00A73D30" w:rsidRPr="00A82D24" w:rsidRDefault="00851729" w:rsidP="005F1AD4">
      <w:pPr>
        <w:pBdr>
          <w:bottom w:val="single" w:sz="2" w:space="1" w:color="FFFFFF" w:themeColor="background1"/>
        </w:pBdr>
        <w:spacing w:after="0" w:line="240" w:lineRule="auto"/>
        <w:jc w:val="right"/>
        <w:rPr>
          <w:rFonts w:ascii="Arial" w:hAnsi="Arial" w:cs="Arial"/>
          <w:b/>
          <w:sz w:val="22"/>
          <w:szCs w:val="22"/>
        </w:rPr>
      </w:pPr>
      <w:r>
        <w:rPr>
          <w:rFonts w:ascii="Arial" w:eastAsia="Times New Roman" w:hAnsi="Arial" w:cs="Arial"/>
          <w:color w:val="000000"/>
          <w:sz w:val="22"/>
          <w:szCs w:val="22"/>
          <w:lang w:eastAsia="en-GB"/>
        </w:rPr>
        <w:pict w14:anchorId="38A89B8C">
          <v:rect id="_x0000_i1029" style="width:0;height:1.5pt" o:hralign="center" o:hrstd="t" o:hr="t" fillcolor="#a0a0a0" stroked="f"/>
        </w:pict>
      </w:r>
    </w:p>
    <w:p w14:paraId="307C2AA3" w14:textId="5B52F12C" w:rsidR="007909D9" w:rsidRPr="00A5396B" w:rsidRDefault="0090030B" w:rsidP="005F1AD4">
      <w:pPr>
        <w:spacing w:after="0" w:line="240" w:lineRule="auto"/>
        <w:rPr>
          <w:rFonts w:ascii="Arial" w:hAnsi="Arial" w:cs="Arial"/>
          <w:sz w:val="22"/>
          <w:szCs w:val="22"/>
        </w:rPr>
      </w:pPr>
      <w:r w:rsidRPr="00A5396B">
        <w:rPr>
          <w:rFonts w:ascii="Arial" w:hAnsi="Arial" w:cs="Arial"/>
          <w:sz w:val="22"/>
          <w:szCs w:val="22"/>
        </w:rPr>
        <w:t>All</w:t>
      </w:r>
      <w:r w:rsidR="007E15B8" w:rsidRPr="00A5396B">
        <w:rPr>
          <w:rFonts w:ascii="Arial" w:hAnsi="Arial" w:cs="Arial"/>
          <w:sz w:val="22"/>
          <w:szCs w:val="22"/>
        </w:rPr>
        <w:t xml:space="preserve"> children in the Nursery and School report that they enjoy coming to Raasay Nursery and School. They all shared their views by way of pupil surveys and during Learning Conversations and have detailed that they feel safe, </w:t>
      </w:r>
      <w:r w:rsidR="00D303C4" w:rsidRPr="00A5396B">
        <w:rPr>
          <w:rFonts w:ascii="Arial" w:hAnsi="Arial" w:cs="Arial"/>
          <w:sz w:val="22"/>
          <w:szCs w:val="22"/>
        </w:rPr>
        <w:t xml:space="preserve">are treated with respect and that the school helps them to understand and respect other people, </w:t>
      </w:r>
      <w:r w:rsidR="00861610" w:rsidRPr="00A5396B">
        <w:rPr>
          <w:rFonts w:ascii="Arial" w:hAnsi="Arial" w:cs="Arial"/>
          <w:sz w:val="22"/>
          <w:szCs w:val="22"/>
        </w:rPr>
        <w:t xml:space="preserve">that children treat each other with respect and that the school is helping them become confident individuals.  Pupils also reported that the school teaches them </w:t>
      </w:r>
      <w:r w:rsidR="00456AB5" w:rsidRPr="00A5396B">
        <w:rPr>
          <w:rFonts w:ascii="Arial" w:hAnsi="Arial" w:cs="Arial"/>
          <w:sz w:val="22"/>
          <w:szCs w:val="22"/>
        </w:rPr>
        <w:t xml:space="preserve">how to lead a healthy lifestyle and that there are lots of opportunities for regular exercise. </w:t>
      </w:r>
      <w:r w:rsidR="005B51CC" w:rsidRPr="00A5396B">
        <w:rPr>
          <w:rFonts w:ascii="Arial" w:hAnsi="Arial" w:cs="Arial"/>
          <w:sz w:val="22"/>
          <w:szCs w:val="22"/>
        </w:rPr>
        <w:t>They all reported that the school offers them the opportunity to take part in activities in school and</w:t>
      </w:r>
      <w:r w:rsidR="00B100E1" w:rsidRPr="00A5396B">
        <w:rPr>
          <w:rFonts w:ascii="Arial" w:hAnsi="Arial" w:cs="Arial"/>
          <w:sz w:val="22"/>
          <w:szCs w:val="22"/>
        </w:rPr>
        <w:t xml:space="preserve"> beyond the classroom and timetabled day. They all agreed that they have they </w:t>
      </w:r>
      <w:proofErr w:type="gramStart"/>
      <w:r w:rsidR="00B100E1" w:rsidRPr="00A5396B">
        <w:rPr>
          <w:rFonts w:ascii="Arial" w:hAnsi="Arial" w:cs="Arial"/>
          <w:sz w:val="22"/>
          <w:szCs w:val="22"/>
        </w:rPr>
        <w:t>have the opportunity to</w:t>
      </w:r>
      <w:proofErr w:type="gramEnd"/>
      <w:r w:rsidR="00B100E1" w:rsidRPr="00A5396B">
        <w:rPr>
          <w:rFonts w:ascii="Arial" w:hAnsi="Arial" w:cs="Arial"/>
          <w:sz w:val="22"/>
          <w:szCs w:val="22"/>
        </w:rPr>
        <w:t xml:space="preserve"> discuss their achievements out with school with the adults in the school that know them well. They all report that the school listens to their views </w:t>
      </w:r>
      <w:r w:rsidR="00B64EC9" w:rsidRPr="00A5396B">
        <w:rPr>
          <w:rFonts w:ascii="Arial" w:hAnsi="Arial" w:cs="Arial"/>
          <w:sz w:val="22"/>
          <w:szCs w:val="22"/>
        </w:rPr>
        <w:t xml:space="preserve">and takes these views into account and that they feel comfortable approaching staff with questions or suggestions and that staff help them to understand how they are progressing in their </w:t>
      </w:r>
      <w:r w:rsidR="00E45424" w:rsidRPr="00A5396B">
        <w:rPr>
          <w:rFonts w:ascii="Arial" w:hAnsi="Arial" w:cs="Arial"/>
          <w:sz w:val="22"/>
          <w:szCs w:val="22"/>
        </w:rPr>
        <w:t>schoolwork</w:t>
      </w:r>
      <w:r w:rsidR="00B64EC9" w:rsidRPr="00A5396B">
        <w:rPr>
          <w:rFonts w:ascii="Arial" w:hAnsi="Arial" w:cs="Arial"/>
          <w:sz w:val="22"/>
          <w:szCs w:val="22"/>
        </w:rPr>
        <w:t>.</w:t>
      </w:r>
      <w:r w:rsidR="004B0BA8" w:rsidRPr="00A5396B">
        <w:rPr>
          <w:rFonts w:ascii="Arial" w:hAnsi="Arial" w:cs="Arial"/>
          <w:sz w:val="22"/>
          <w:szCs w:val="22"/>
        </w:rPr>
        <w:t xml:space="preserve"> Pupils also detailed that they are encouraged by staff to do their best </w:t>
      </w:r>
      <w:r w:rsidR="001241E9" w:rsidRPr="00A5396B">
        <w:rPr>
          <w:rFonts w:ascii="Arial" w:hAnsi="Arial" w:cs="Arial"/>
          <w:sz w:val="22"/>
          <w:szCs w:val="22"/>
        </w:rPr>
        <w:t>all</w:t>
      </w:r>
      <w:r w:rsidR="004B0BA8" w:rsidRPr="00A5396B">
        <w:rPr>
          <w:rFonts w:ascii="Arial" w:hAnsi="Arial" w:cs="Arial"/>
          <w:sz w:val="22"/>
          <w:szCs w:val="22"/>
        </w:rPr>
        <w:t xml:space="preserve"> the tim</w:t>
      </w:r>
      <w:r w:rsidR="00E45424" w:rsidRPr="00A5396B">
        <w:rPr>
          <w:rFonts w:ascii="Arial" w:hAnsi="Arial" w:cs="Arial"/>
          <w:sz w:val="22"/>
          <w:szCs w:val="22"/>
        </w:rPr>
        <w:t xml:space="preserve">e. </w:t>
      </w:r>
    </w:p>
    <w:p w14:paraId="5C77A024" w14:textId="583DFF1C" w:rsidR="001241E9" w:rsidRPr="00A5396B" w:rsidRDefault="001241E9" w:rsidP="005F1AD4">
      <w:pPr>
        <w:spacing w:after="0" w:line="240" w:lineRule="auto"/>
        <w:rPr>
          <w:rFonts w:ascii="Arial" w:hAnsi="Arial" w:cs="Arial"/>
          <w:sz w:val="22"/>
          <w:szCs w:val="22"/>
        </w:rPr>
      </w:pPr>
      <w:r w:rsidRPr="00A5396B">
        <w:rPr>
          <w:rFonts w:ascii="Arial" w:hAnsi="Arial" w:cs="Arial"/>
          <w:sz w:val="22"/>
          <w:szCs w:val="22"/>
        </w:rPr>
        <w:t>All parents</w:t>
      </w:r>
      <w:r w:rsidR="00F15587" w:rsidRPr="00A5396B">
        <w:rPr>
          <w:rFonts w:ascii="Arial" w:hAnsi="Arial" w:cs="Arial"/>
          <w:sz w:val="22"/>
          <w:szCs w:val="22"/>
        </w:rPr>
        <w:t xml:space="preserve"> </w:t>
      </w:r>
      <w:r w:rsidR="006A7177" w:rsidRPr="00A5396B">
        <w:rPr>
          <w:rFonts w:ascii="Arial" w:hAnsi="Arial" w:cs="Arial"/>
          <w:sz w:val="22"/>
          <w:szCs w:val="22"/>
        </w:rPr>
        <w:t xml:space="preserve">strongly agree </w:t>
      </w:r>
      <w:r w:rsidR="00F15587" w:rsidRPr="00A5396B">
        <w:rPr>
          <w:rFonts w:ascii="Arial" w:hAnsi="Arial" w:cs="Arial"/>
          <w:sz w:val="22"/>
          <w:szCs w:val="22"/>
        </w:rPr>
        <w:t>that their child enjoys being at school</w:t>
      </w:r>
      <w:r w:rsidR="006A7177" w:rsidRPr="00A5396B">
        <w:rPr>
          <w:rFonts w:ascii="Arial" w:hAnsi="Arial" w:cs="Arial"/>
          <w:sz w:val="22"/>
          <w:szCs w:val="22"/>
        </w:rPr>
        <w:t xml:space="preserve">, and that </w:t>
      </w:r>
      <w:r w:rsidR="00026084" w:rsidRPr="00A5396B">
        <w:rPr>
          <w:rFonts w:ascii="Arial" w:hAnsi="Arial" w:cs="Arial"/>
          <w:sz w:val="22"/>
          <w:szCs w:val="22"/>
        </w:rPr>
        <w:t xml:space="preserve">staff treat their child fairly and with respect. </w:t>
      </w:r>
      <w:proofErr w:type="gramStart"/>
      <w:r w:rsidR="00A02E25" w:rsidRPr="00A5396B">
        <w:rPr>
          <w:rFonts w:ascii="Arial" w:hAnsi="Arial" w:cs="Arial"/>
          <w:sz w:val="22"/>
          <w:szCs w:val="22"/>
        </w:rPr>
        <w:t>They</w:t>
      </w:r>
      <w:proofErr w:type="gramEnd"/>
      <w:r w:rsidR="00A02E25" w:rsidRPr="00A5396B">
        <w:rPr>
          <w:rFonts w:ascii="Arial" w:hAnsi="Arial" w:cs="Arial"/>
          <w:sz w:val="22"/>
          <w:szCs w:val="22"/>
        </w:rPr>
        <w:t xml:space="preserve"> also all reported that they feel their child is safe at the setting </w:t>
      </w:r>
      <w:r w:rsidR="008C5A87" w:rsidRPr="00A5396B">
        <w:rPr>
          <w:rFonts w:ascii="Arial" w:hAnsi="Arial" w:cs="Arial"/>
          <w:sz w:val="22"/>
          <w:szCs w:val="22"/>
        </w:rPr>
        <w:t>and that the setting helps their child feel confident</w:t>
      </w:r>
      <w:r w:rsidR="00E75AC6" w:rsidRPr="00A5396B">
        <w:rPr>
          <w:rFonts w:ascii="Arial" w:hAnsi="Arial" w:cs="Arial"/>
          <w:sz w:val="22"/>
          <w:szCs w:val="22"/>
        </w:rPr>
        <w:t xml:space="preserve"> and that s</w:t>
      </w:r>
      <w:r w:rsidR="00E17FBD" w:rsidRPr="00A5396B">
        <w:rPr>
          <w:rFonts w:ascii="Arial" w:hAnsi="Arial" w:cs="Arial"/>
          <w:sz w:val="22"/>
          <w:szCs w:val="22"/>
        </w:rPr>
        <w:t>taff really know their child as an individual</w:t>
      </w:r>
      <w:r w:rsidR="002D4658" w:rsidRPr="00A5396B">
        <w:rPr>
          <w:rFonts w:ascii="Arial" w:hAnsi="Arial" w:cs="Arial"/>
          <w:sz w:val="22"/>
          <w:szCs w:val="22"/>
        </w:rPr>
        <w:t>. All parents report that the setting encourages their chill to be healthy and tak</w:t>
      </w:r>
      <w:r w:rsidR="00677D05" w:rsidRPr="00A5396B">
        <w:rPr>
          <w:rFonts w:ascii="Arial" w:hAnsi="Arial" w:cs="Arial"/>
          <w:sz w:val="22"/>
          <w:szCs w:val="22"/>
        </w:rPr>
        <w:t>e regular exercise and that the setting support their child’s emotional wellbeing</w:t>
      </w:r>
      <w:r w:rsidR="0014543A" w:rsidRPr="00A5396B">
        <w:rPr>
          <w:rFonts w:ascii="Arial" w:hAnsi="Arial" w:cs="Arial"/>
          <w:sz w:val="22"/>
          <w:szCs w:val="22"/>
        </w:rPr>
        <w:t xml:space="preserve">.  All parents strongly agreed that their child is making good progress at the </w:t>
      </w:r>
      <w:r w:rsidR="002D2AC3" w:rsidRPr="00A5396B">
        <w:rPr>
          <w:rFonts w:ascii="Arial" w:hAnsi="Arial" w:cs="Arial"/>
          <w:sz w:val="22"/>
          <w:szCs w:val="22"/>
        </w:rPr>
        <w:t>school and nursery and that they receive regular</w:t>
      </w:r>
      <w:r w:rsidR="00F5753B" w:rsidRPr="00A5396B">
        <w:rPr>
          <w:rFonts w:ascii="Arial" w:hAnsi="Arial" w:cs="Arial"/>
          <w:sz w:val="22"/>
          <w:szCs w:val="22"/>
        </w:rPr>
        <w:t xml:space="preserve">, helpful feedback about how their child is learning and developing. </w:t>
      </w:r>
      <w:r w:rsidR="0030703C" w:rsidRPr="00A5396B">
        <w:rPr>
          <w:rFonts w:ascii="Arial" w:hAnsi="Arial" w:cs="Arial"/>
          <w:sz w:val="22"/>
          <w:szCs w:val="22"/>
        </w:rPr>
        <w:t xml:space="preserve">Parents understand how the setting monitors </w:t>
      </w:r>
      <w:r w:rsidR="00175754" w:rsidRPr="00A5396B">
        <w:rPr>
          <w:rFonts w:ascii="Arial" w:hAnsi="Arial" w:cs="Arial"/>
          <w:sz w:val="22"/>
          <w:szCs w:val="22"/>
        </w:rPr>
        <w:t>their child’s progress and how progress is assessed</w:t>
      </w:r>
      <w:r w:rsidR="0035362C" w:rsidRPr="00A5396B">
        <w:rPr>
          <w:rFonts w:ascii="Arial" w:hAnsi="Arial" w:cs="Arial"/>
          <w:sz w:val="22"/>
          <w:szCs w:val="22"/>
        </w:rPr>
        <w:t xml:space="preserve">.  All parents report that the school takes their views into account and feel comfortable approaching the school with questions, </w:t>
      </w:r>
      <w:r w:rsidR="003E59C1" w:rsidRPr="00A5396B">
        <w:rPr>
          <w:rFonts w:ascii="Arial" w:hAnsi="Arial" w:cs="Arial"/>
          <w:sz w:val="22"/>
          <w:szCs w:val="22"/>
        </w:rPr>
        <w:t xml:space="preserve">suggestions or a problem and all </w:t>
      </w:r>
      <w:r w:rsidR="00CB2C27" w:rsidRPr="00A5396B">
        <w:rPr>
          <w:rFonts w:ascii="Arial" w:hAnsi="Arial" w:cs="Arial"/>
          <w:sz w:val="22"/>
          <w:szCs w:val="22"/>
        </w:rPr>
        <w:t xml:space="preserve">feel that they are kept well informed. All parents </w:t>
      </w:r>
      <w:r w:rsidR="00533B16" w:rsidRPr="00A5396B">
        <w:rPr>
          <w:rFonts w:ascii="Arial" w:hAnsi="Arial" w:cs="Arial"/>
          <w:sz w:val="22"/>
          <w:szCs w:val="22"/>
        </w:rPr>
        <w:t xml:space="preserve">report that they strongly agree that the setting is well led and managed and that the setting encourages </w:t>
      </w:r>
      <w:r w:rsidR="00B212F1" w:rsidRPr="00A5396B">
        <w:rPr>
          <w:rFonts w:ascii="Arial" w:hAnsi="Arial" w:cs="Arial"/>
          <w:sz w:val="22"/>
          <w:szCs w:val="22"/>
        </w:rPr>
        <w:t>children to treat others kindly and with respect</w:t>
      </w:r>
      <w:r w:rsidR="009F7E3D" w:rsidRPr="00A5396B">
        <w:rPr>
          <w:rFonts w:ascii="Arial" w:hAnsi="Arial" w:cs="Arial"/>
          <w:sz w:val="22"/>
          <w:szCs w:val="22"/>
        </w:rPr>
        <w:t xml:space="preserve">.  All parents </w:t>
      </w:r>
      <w:r w:rsidR="00F55E8C" w:rsidRPr="00A5396B">
        <w:rPr>
          <w:rFonts w:ascii="Arial" w:hAnsi="Arial" w:cs="Arial"/>
          <w:sz w:val="22"/>
          <w:szCs w:val="22"/>
        </w:rPr>
        <w:t xml:space="preserve">are very satisfied with the quality of the teaching in the school </w:t>
      </w:r>
      <w:r w:rsidR="005F5D9E" w:rsidRPr="00A5396B">
        <w:rPr>
          <w:rFonts w:ascii="Arial" w:hAnsi="Arial" w:cs="Arial"/>
          <w:sz w:val="22"/>
          <w:szCs w:val="22"/>
        </w:rPr>
        <w:t xml:space="preserve">and would recommend the setting to other parents. </w:t>
      </w:r>
      <w:r w:rsidR="00882143" w:rsidRPr="00A5396B">
        <w:rPr>
          <w:rFonts w:ascii="Arial" w:hAnsi="Arial" w:cs="Arial"/>
          <w:sz w:val="22"/>
          <w:szCs w:val="22"/>
        </w:rPr>
        <w:t xml:space="preserve">All parents detail that they </w:t>
      </w:r>
      <w:r w:rsidR="006439D5" w:rsidRPr="00A5396B">
        <w:rPr>
          <w:rFonts w:ascii="Arial" w:hAnsi="Arial" w:cs="Arial"/>
          <w:sz w:val="22"/>
          <w:szCs w:val="22"/>
        </w:rPr>
        <w:t>are very satisfied with the setting.</w:t>
      </w:r>
    </w:p>
    <w:p w14:paraId="4017F451" w14:textId="602819FE" w:rsidR="002737DB" w:rsidRPr="00A5396B" w:rsidRDefault="002737DB" w:rsidP="005F1AD4">
      <w:pPr>
        <w:spacing w:after="0" w:line="240" w:lineRule="auto"/>
        <w:rPr>
          <w:rFonts w:ascii="Arial" w:hAnsi="Arial" w:cs="Arial"/>
          <w:sz w:val="22"/>
          <w:szCs w:val="22"/>
        </w:rPr>
      </w:pPr>
      <w:r w:rsidRPr="00A5396B">
        <w:rPr>
          <w:rFonts w:ascii="Arial" w:hAnsi="Arial" w:cs="Arial"/>
          <w:sz w:val="22"/>
          <w:szCs w:val="22"/>
        </w:rPr>
        <w:t xml:space="preserve">All staff report that they </w:t>
      </w:r>
      <w:r w:rsidR="0047338F" w:rsidRPr="00A5396B">
        <w:rPr>
          <w:rFonts w:ascii="Arial" w:hAnsi="Arial" w:cs="Arial"/>
          <w:sz w:val="22"/>
          <w:szCs w:val="22"/>
        </w:rPr>
        <w:t xml:space="preserve">strongly agree that they feel appropriately supported by the </w:t>
      </w:r>
      <w:r w:rsidR="00B92A3A" w:rsidRPr="00A5396B">
        <w:rPr>
          <w:rFonts w:ascii="Arial" w:hAnsi="Arial" w:cs="Arial"/>
          <w:sz w:val="22"/>
          <w:szCs w:val="22"/>
        </w:rPr>
        <w:t xml:space="preserve">setting </w:t>
      </w:r>
      <w:r w:rsidR="0047338F" w:rsidRPr="00A5396B">
        <w:rPr>
          <w:rFonts w:ascii="Arial" w:hAnsi="Arial" w:cs="Arial"/>
          <w:sz w:val="22"/>
          <w:szCs w:val="22"/>
        </w:rPr>
        <w:t>to undertake their role</w:t>
      </w:r>
      <w:r w:rsidR="00C61599" w:rsidRPr="00A5396B">
        <w:rPr>
          <w:rFonts w:ascii="Arial" w:hAnsi="Arial" w:cs="Arial"/>
          <w:sz w:val="22"/>
          <w:szCs w:val="22"/>
        </w:rPr>
        <w:t xml:space="preserve">.  They detail that they find </w:t>
      </w:r>
      <w:r w:rsidR="00266E25" w:rsidRPr="00A5396B">
        <w:rPr>
          <w:rFonts w:ascii="Arial" w:hAnsi="Arial" w:cs="Arial"/>
          <w:sz w:val="22"/>
          <w:szCs w:val="22"/>
        </w:rPr>
        <w:t>it rewarding to be a member of staff at Raasay Primary and feel a valued part of the school’s community</w:t>
      </w:r>
      <w:r w:rsidR="006226B2" w:rsidRPr="00A5396B">
        <w:rPr>
          <w:rFonts w:ascii="Arial" w:hAnsi="Arial" w:cs="Arial"/>
          <w:sz w:val="22"/>
          <w:szCs w:val="22"/>
        </w:rPr>
        <w:t xml:space="preserve"> and are encouraged </w:t>
      </w:r>
      <w:r w:rsidR="00D63DCD" w:rsidRPr="00A5396B">
        <w:rPr>
          <w:rFonts w:ascii="Arial" w:hAnsi="Arial" w:cs="Arial"/>
          <w:sz w:val="22"/>
          <w:szCs w:val="22"/>
        </w:rPr>
        <w:t xml:space="preserve">and given opportunities </w:t>
      </w:r>
      <w:r w:rsidR="006226B2" w:rsidRPr="00A5396B">
        <w:rPr>
          <w:rFonts w:ascii="Arial" w:hAnsi="Arial" w:cs="Arial"/>
          <w:sz w:val="22"/>
          <w:szCs w:val="22"/>
        </w:rPr>
        <w:t>to learn and share practice with colleagues from other schools</w:t>
      </w:r>
      <w:r w:rsidR="00D63DCD" w:rsidRPr="00A5396B">
        <w:rPr>
          <w:rFonts w:ascii="Arial" w:hAnsi="Arial" w:cs="Arial"/>
          <w:sz w:val="22"/>
          <w:szCs w:val="22"/>
        </w:rPr>
        <w:t xml:space="preserve"> and ELCs. All staff also strongly agree that they have a clear understanding of the social, cultural and economic context of the </w:t>
      </w:r>
      <w:r w:rsidR="000F4496" w:rsidRPr="00A5396B">
        <w:rPr>
          <w:rFonts w:ascii="Arial" w:hAnsi="Arial" w:cs="Arial"/>
          <w:sz w:val="22"/>
          <w:szCs w:val="22"/>
        </w:rPr>
        <w:t>settin</w:t>
      </w:r>
      <w:r w:rsidR="00CE4E7D" w:rsidRPr="00A5396B">
        <w:rPr>
          <w:rFonts w:ascii="Arial" w:hAnsi="Arial" w:cs="Arial"/>
          <w:sz w:val="22"/>
          <w:szCs w:val="22"/>
        </w:rPr>
        <w:t xml:space="preserve">g.  They all strongly agree that their professional learning enables them to reflect on and improve their </w:t>
      </w:r>
      <w:r w:rsidR="003E229E" w:rsidRPr="00A5396B">
        <w:rPr>
          <w:rFonts w:ascii="Arial" w:hAnsi="Arial" w:cs="Arial"/>
          <w:sz w:val="22"/>
          <w:szCs w:val="22"/>
        </w:rPr>
        <w:t>practice,</w:t>
      </w:r>
      <w:r w:rsidR="00CE4E7D" w:rsidRPr="00A5396B">
        <w:rPr>
          <w:rFonts w:ascii="Arial" w:hAnsi="Arial" w:cs="Arial"/>
          <w:sz w:val="22"/>
          <w:szCs w:val="22"/>
        </w:rPr>
        <w:t xml:space="preserve"> </w:t>
      </w:r>
      <w:r w:rsidR="008F1FA2" w:rsidRPr="00A5396B">
        <w:rPr>
          <w:rFonts w:ascii="Arial" w:hAnsi="Arial" w:cs="Arial"/>
          <w:sz w:val="22"/>
          <w:szCs w:val="22"/>
        </w:rPr>
        <w:t>and they feel supported to engage in professional learning</w:t>
      </w:r>
      <w:r w:rsidR="005051EC" w:rsidRPr="00A5396B">
        <w:rPr>
          <w:rFonts w:ascii="Arial" w:hAnsi="Arial" w:cs="Arial"/>
          <w:sz w:val="22"/>
          <w:szCs w:val="22"/>
        </w:rPr>
        <w:t xml:space="preserve">. All staff detail that they have regular opportunities to take on leadership roles and </w:t>
      </w:r>
      <w:r w:rsidR="00537E2E" w:rsidRPr="00A5396B">
        <w:rPr>
          <w:rFonts w:ascii="Arial" w:hAnsi="Arial" w:cs="Arial"/>
          <w:sz w:val="22"/>
          <w:szCs w:val="22"/>
        </w:rPr>
        <w:t>in agreeing priorities for the setting and are actively involved in the school’s ongoing self-evaluation</w:t>
      </w:r>
      <w:r w:rsidR="003E229E" w:rsidRPr="00A5396B">
        <w:rPr>
          <w:rFonts w:ascii="Arial" w:hAnsi="Arial" w:cs="Arial"/>
          <w:sz w:val="22"/>
          <w:szCs w:val="22"/>
        </w:rPr>
        <w:t xml:space="preserve"> against the professional standards and to support professional reflection and learning.</w:t>
      </w:r>
      <w:r w:rsidR="005C4FF6" w:rsidRPr="00A5396B">
        <w:rPr>
          <w:rFonts w:ascii="Arial" w:hAnsi="Arial" w:cs="Arial"/>
          <w:sz w:val="22"/>
          <w:szCs w:val="22"/>
        </w:rPr>
        <w:t xml:space="preserve"> All staff strongly agree that they use information including data effectively to identify and reduce inequalities in children’s outcome</w:t>
      </w:r>
      <w:r w:rsidR="00093964" w:rsidRPr="00A5396B">
        <w:rPr>
          <w:rFonts w:ascii="Arial" w:hAnsi="Arial" w:cs="Arial"/>
          <w:sz w:val="22"/>
          <w:szCs w:val="22"/>
        </w:rPr>
        <w:t>s and understand how to apply the setting’s procedures relating to chi</w:t>
      </w:r>
      <w:r w:rsidR="00BA45FF" w:rsidRPr="00A5396B">
        <w:rPr>
          <w:rFonts w:ascii="Arial" w:hAnsi="Arial" w:cs="Arial"/>
          <w:sz w:val="22"/>
          <w:szCs w:val="22"/>
        </w:rPr>
        <w:t>ld protection and safeguarding, school policies and that the school’s vision, values and aims underpins their work.</w:t>
      </w:r>
      <w:r w:rsidR="00C47103" w:rsidRPr="00A5396B">
        <w:rPr>
          <w:rFonts w:ascii="Arial" w:hAnsi="Arial" w:cs="Arial"/>
          <w:sz w:val="22"/>
          <w:szCs w:val="22"/>
        </w:rPr>
        <w:t xml:space="preserve"> All staff </w:t>
      </w:r>
      <w:r w:rsidR="009B6292" w:rsidRPr="00A5396B">
        <w:rPr>
          <w:rFonts w:ascii="Arial" w:hAnsi="Arial" w:cs="Arial"/>
          <w:sz w:val="22"/>
          <w:szCs w:val="22"/>
        </w:rPr>
        <w:t xml:space="preserve">detail that they communicate effectively </w:t>
      </w:r>
      <w:r w:rsidR="00A66FD0" w:rsidRPr="00A5396B">
        <w:rPr>
          <w:rFonts w:ascii="Arial" w:hAnsi="Arial" w:cs="Arial"/>
          <w:sz w:val="22"/>
          <w:szCs w:val="22"/>
        </w:rPr>
        <w:t>with each</w:t>
      </w:r>
      <w:r w:rsidR="00162C86" w:rsidRPr="00A5396B">
        <w:rPr>
          <w:rFonts w:ascii="Arial" w:hAnsi="Arial" w:cs="Arial"/>
          <w:sz w:val="22"/>
          <w:szCs w:val="22"/>
        </w:rPr>
        <w:t xml:space="preserve"> other</w:t>
      </w:r>
      <w:r w:rsidR="004B2EAE" w:rsidRPr="00A5396B">
        <w:rPr>
          <w:rFonts w:ascii="Arial" w:hAnsi="Arial" w:cs="Arial"/>
          <w:sz w:val="22"/>
          <w:szCs w:val="22"/>
        </w:rPr>
        <w:t xml:space="preserve"> and treat each other with respect, that staff treat all children fairly and with respect</w:t>
      </w:r>
      <w:r w:rsidR="00EA0477" w:rsidRPr="00A5396B">
        <w:rPr>
          <w:rFonts w:ascii="Arial" w:hAnsi="Arial" w:cs="Arial"/>
          <w:sz w:val="22"/>
          <w:szCs w:val="22"/>
        </w:rPr>
        <w:t xml:space="preserve"> and that children are encouraged and supported to treat pupils and staff with respect</w:t>
      </w:r>
      <w:r w:rsidR="00D90B41" w:rsidRPr="00A5396B">
        <w:rPr>
          <w:rFonts w:ascii="Arial" w:hAnsi="Arial" w:cs="Arial"/>
          <w:sz w:val="22"/>
          <w:szCs w:val="22"/>
        </w:rPr>
        <w:t xml:space="preserve">.  All staff </w:t>
      </w:r>
      <w:r w:rsidR="00492172" w:rsidRPr="00A5396B">
        <w:rPr>
          <w:rFonts w:ascii="Arial" w:hAnsi="Arial" w:cs="Arial"/>
          <w:sz w:val="22"/>
          <w:szCs w:val="22"/>
        </w:rPr>
        <w:t xml:space="preserve">strongly agree </w:t>
      </w:r>
      <w:r w:rsidR="00223CF9" w:rsidRPr="00A5396B">
        <w:rPr>
          <w:rFonts w:ascii="Arial" w:hAnsi="Arial" w:cs="Arial"/>
          <w:sz w:val="22"/>
          <w:szCs w:val="22"/>
        </w:rPr>
        <w:t xml:space="preserve">that </w:t>
      </w:r>
      <w:r w:rsidR="00F767F3" w:rsidRPr="00A5396B">
        <w:rPr>
          <w:rFonts w:ascii="Arial" w:hAnsi="Arial" w:cs="Arial"/>
          <w:sz w:val="22"/>
          <w:szCs w:val="22"/>
        </w:rPr>
        <w:t xml:space="preserve">setting is well led and managed and </w:t>
      </w:r>
      <w:r w:rsidR="00223CF9" w:rsidRPr="00A5396B">
        <w:rPr>
          <w:rFonts w:ascii="Arial" w:hAnsi="Arial" w:cs="Arial"/>
          <w:sz w:val="22"/>
          <w:szCs w:val="22"/>
        </w:rPr>
        <w:t>the setting</w:t>
      </w:r>
      <w:r w:rsidR="00492172" w:rsidRPr="00A5396B">
        <w:rPr>
          <w:rFonts w:ascii="Arial" w:hAnsi="Arial" w:cs="Arial"/>
          <w:sz w:val="22"/>
          <w:szCs w:val="22"/>
        </w:rPr>
        <w:t>’s arrangements for engaging with parents in their child’s learning is effective</w:t>
      </w:r>
      <w:r w:rsidR="009515F5" w:rsidRPr="00A5396B">
        <w:rPr>
          <w:rFonts w:ascii="Arial" w:hAnsi="Arial" w:cs="Arial"/>
          <w:sz w:val="22"/>
          <w:szCs w:val="22"/>
        </w:rPr>
        <w:t xml:space="preserve"> and</w:t>
      </w:r>
      <w:r w:rsidR="00834759" w:rsidRPr="00A5396B">
        <w:rPr>
          <w:rFonts w:ascii="Arial" w:hAnsi="Arial" w:cs="Arial"/>
          <w:sz w:val="22"/>
          <w:szCs w:val="22"/>
        </w:rPr>
        <w:t xml:space="preserve"> report that collaborative working across the school is effective in taking forward improvement</w:t>
      </w:r>
      <w:r w:rsidR="009515F5" w:rsidRPr="00A5396B">
        <w:rPr>
          <w:rFonts w:ascii="Arial" w:hAnsi="Arial" w:cs="Arial"/>
          <w:sz w:val="22"/>
          <w:szCs w:val="22"/>
        </w:rPr>
        <w:t xml:space="preserve">.  They all strongly agree that children and young people are engaged in their learning </w:t>
      </w:r>
      <w:r w:rsidR="00FE3B38" w:rsidRPr="00A5396B">
        <w:rPr>
          <w:rFonts w:ascii="Arial" w:hAnsi="Arial" w:cs="Arial"/>
          <w:sz w:val="22"/>
          <w:szCs w:val="22"/>
        </w:rPr>
        <w:t>and that children in the setting are engaged in their learning and provided with experiences which meet their learning and developmental needs.  All staff detail that children are involved in talking about and planning t</w:t>
      </w:r>
      <w:r w:rsidR="00B973B3" w:rsidRPr="00A5396B">
        <w:rPr>
          <w:rFonts w:ascii="Arial" w:hAnsi="Arial" w:cs="Arial"/>
          <w:sz w:val="22"/>
          <w:szCs w:val="22"/>
        </w:rPr>
        <w:t>heir learning</w:t>
      </w:r>
      <w:r w:rsidR="008576DF" w:rsidRPr="00A5396B">
        <w:rPr>
          <w:rFonts w:ascii="Arial" w:hAnsi="Arial" w:cs="Arial"/>
          <w:sz w:val="22"/>
          <w:szCs w:val="22"/>
        </w:rPr>
        <w:t xml:space="preserve"> and targets</w:t>
      </w:r>
      <w:r w:rsidR="00B973B3" w:rsidRPr="00A5396B">
        <w:rPr>
          <w:rFonts w:ascii="Arial" w:hAnsi="Arial" w:cs="Arial"/>
          <w:sz w:val="22"/>
          <w:szCs w:val="22"/>
        </w:rPr>
        <w:t xml:space="preserve"> and</w:t>
      </w:r>
      <w:r w:rsidR="008576DF" w:rsidRPr="00A5396B">
        <w:rPr>
          <w:rFonts w:ascii="Arial" w:hAnsi="Arial" w:cs="Arial"/>
          <w:sz w:val="22"/>
          <w:szCs w:val="22"/>
        </w:rPr>
        <w:t xml:space="preserve"> in</w:t>
      </w:r>
      <w:r w:rsidR="00B973B3" w:rsidRPr="00A5396B">
        <w:rPr>
          <w:rFonts w:ascii="Arial" w:hAnsi="Arial" w:cs="Arial"/>
          <w:sz w:val="22"/>
          <w:szCs w:val="22"/>
        </w:rPr>
        <w:t xml:space="preserve"> leading their learning and are given regular feedback which helps them to progress</w:t>
      </w:r>
      <w:r w:rsidR="008576DF" w:rsidRPr="00A5396B">
        <w:rPr>
          <w:rFonts w:ascii="Arial" w:hAnsi="Arial" w:cs="Arial"/>
          <w:sz w:val="22"/>
          <w:szCs w:val="22"/>
        </w:rPr>
        <w:t xml:space="preserve">.  All </w:t>
      </w:r>
      <w:r w:rsidR="004E54F3" w:rsidRPr="00A5396B">
        <w:rPr>
          <w:rFonts w:ascii="Arial" w:hAnsi="Arial" w:cs="Arial"/>
          <w:sz w:val="22"/>
          <w:szCs w:val="22"/>
        </w:rPr>
        <w:t>staff report that the setting has effective strategies to support children and young people with their learning</w:t>
      </w:r>
      <w:r w:rsidR="00356B62" w:rsidRPr="00A5396B">
        <w:rPr>
          <w:rFonts w:ascii="Arial" w:hAnsi="Arial" w:cs="Arial"/>
          <w:sz w:val="22"/>
          <w:szCs w:val="22"/>
        </w:rPr>
        <w:t xml:space="preserve">, including those requiring additional support and that they receive appropriate support for the </w:t>
      </w:r>
      <w:r w:rsidR="00962B03" w:rsidRPr="00A5396B">
        <w:rPr>
          <w:rFonts w:ascii="Arial" w:hAnsi="Arial" w:cs="Arial"/>
          <w:sz w:val="22"/>
          <w:szCs w:val="22"/>
        </w:rPr>
        <w:t xml:space="preserve">plan, preparation and assessment of children’s learning and development. All staff strongly agreed </w:t>
      </w:r>
      <w:r w:rsidR="00A73738" w:rsidRPr="00A5396B">
        <w:rPr>
          <w:rFonts w:ascii="Arial" w:hAnsi="Arial" w:cs="Arial"/>
          <w:sz w:val="22"/>
          <w:szCs w:val="22"/>
        </w:rPr>
        <w:t>that there is a shared understanding of their ‘responsibility of all’ in literacy, numeracy and health and wellbeing</w:t>
      </w:r>
      <w:r w:rsidR="00FA0211" w:rsidRPr="00A5396B">
        <w:rPr>
          <w:rFonts w:ascii="Arial" w:hAnsi="Arial" w:cs="Arial"/>
          <w:sz w:val="22"/>
          <w:szCs w:val="22"/>
        </w:rPr>
        <w:t xml:space="preserve">.  All staff strongly agree that moderation activities </w:t>
      </w:r>
      <w:r w:rsidR="006B6C0C" w:rsidRPr="00A5396B">
        <w:rPr>
          <w:rFonts w:ascii="Arial" w:hAnsi="Arial" w:cs="Arial"/>
          <w:sz w:val="22"/>
          <w:szCs w:val="22"/>
        </w:rPr>
        <w:t>help them to make sound professional judgements and that they have regular opportunities to shape the curriculum through discussions with colleagues, parents and partner</w:t>
      </w:r>
      <w:r w:rsidR="00494283" w:rsidRPr="00A5396B">
        <w:rPr>
          <w:rFonts w:ascii="Arial" w:hAnsi="Arial" w:cs="Arial"/>
          <w:sz w:val="22"/>
          <w:szCs w:val="22"/>
        </w:rPr>
        <w:t>s and are aware of and involved in the setting’s strategi</w:t>
      </w:r>
      <w:r w:rsidR="00E330E9" w:rsidRPr="00A5396B">
        <w:rPr>
          <w:rFonts w:ascii="Arial" w:hAnsi="Arial" w:cs="Arial"/>
          <w:sz w:val="22"/>
          <w:szCs w:val="22"/>
        </w:rPr>
        <w:t>es for raising attainment.</w:t>
      </w:r>
    </w:p>
    <w:p w14:paraId="57BE13B8" w14:textId="77777777" w:rsidR="00046D43" w:rsidRPr="00A5396B" w:rsidRDefault="00046D43" w:rsidP="005F1AD4">
      <w:pPr>
        <w:spacing w:after="0" w:line="240" w:lineRule="auto"/>
        <w:rPr>
          <w:rFonts w:ascii="Arial" w:hAnsi="Arial" w:cs="Arial"/>
          <w:sz w:val="22"/>
          <w:szCs w:val="22"/>
        </w:rPr>
      </w:pPr>
    </w:p>
    <w:p w14:paraId="3A277BE0" w14:textId="77777777" w:rsidR="006474E6" w:rsidRPr="00A5396B" w:rsidRDefault="006474E6" w:rsidP="006474E6">
      <w:pPr>
        <w:spacing w:after="0" w:line="240" w:lineRule="auto"/>
        <w:rPr>
          <w:rFonts w:ascii="Arial" w:hAnsi="Arial" w:cs="Arial"/>
          <w:sz w:val="22"/>
          <w:szCs w:val="22"/>
        </w:rPr>
      </w:pPr>
      <w:r w:rsidRPr="00A5396B">
        <w:rPr>
          <w:rFonts w:ascii="Arial" w:hAnsi="Arial" w:cs="Arial"/>
          <w:sz w:val="22"/>
          <w:szCs w:val="22"/>
        </w:rPr>
        <w:t>All staff detail that the collaborative working across the school is effective in taking forward improvements and that pupils are very engaged, and the setting is well led. Parents report positively about the school and continue to highlight that they appreciate the strong partnerships that exist between, pupils, parents, staff and the wider school community and island community.</w:t>
      </w:r>
    </w:p>
    <w:p w14:paraId="17C80251" w14:textId="77777777" w:rsidR="006474E6" w:rsidRPr="00A5396B" w:rsidRDefault="006474E6" w:rsidP="006474E6">
      <w:pPr>
        <w:spacing w:after="0" w:line="240" w:lineRule="auto"/>
        <w:rPr>
          <w:rFonts w:ascii="Arial" w:hAnsi="Arial" w:cs="Arial"/>
          <w:sz w:val="22"/>
          <w:szCs w:val="22"/>
        </w:rPr>
      </w:pPr>
    </w:p>
    <w:p w14:paraId="7596C9EF" w14:textId="748F322D" w:rsidR="006474E6" w:rsidRPr="00A5396B" w:rsidRDefault="006474E6" w:rsidP="006474E6">
      <w:pPr>
        <w:spacing w:after="0" w:line="240" w:lineRule="auto"/>
        <w:rPr>
          <w:rFonts w:ascii="Arial" w:hAnsi="Arial" w:cs="Arial"/>
          <w:sz w:val="22"/>
          <w:szCs w:val="22"/>
        </w:rPr>
      </w:pPr>
      <w:r w:rsidRPr="00A5396B">
        <w:rPr>
          <w:rFonts w:ascii="Arial" w:hAnsi="Arial" w:cs="Arial"/>
          <w:sz w:val="22"/>
          <w:szCs w:val="22"/>
        </w:rPr>
        <w:t xml:space="preserve">All pupils report that they continue to enjoy eating the produce from the weekly veg box from the Walled Garden in their school meals. </w:t>
      </w:r>
    </w:p>
    <w:p w14:paraId="32D5A8D5" w14:textId="77777777" w:rsidR="00AA1D6F" w:rsidRPr="00A5396B" w:rsidRDefault="00AA1D6F" w:rsidP="006474E6">
      <w:pPr>
        <w:spacing w:after="0" w:line="240" w:lineRule="auto"/>
        <w:rPr>
          <w:rFonts w:ascii="Arial" w:hAnsi="Arial" w:cs="Arial"/>
          <w:sz w:val="22"/>
          <w:szCs w:val="22"/>
        </w:rPr>
      </w:pPr>
    </w:p>
    <w:p w14:paraId="6E981C73" w14:textId="0317DC2B" w:rsidR="00445409" w:rsidRPr="00A5396B" w:rsidRDefault="006474E6" w:rsidP="006474E6">
      <w:pPr>
        <w:spacing w:after="0" w:line="240" w:lineRule="auto"/>
        <w:rPr>
          <w:rFonts w:ascii="Arial" w:hAnsi="Arial" w:cs="Arial"/>
          <w:sz w:val="22"/>
          <w:szCs w:val="22"/>
        </w:rPr>
      </w:pPr>
      <w:r w:rsidRPr="00A5396B">
        <w:rPr>
          <w:rFonts w:ascii="Arial" w:hAnsi="Arial" w:cs="Arial"/>
          <w:sz w:val="22"/>
          <w:szCs w:val="22"/>
        </w:rPr>
        <w:t xml:space="preserve">The school benefits from huge support from the local island community not least by way of supporting our </w:t>
      </w:r>
      <w:r w:rsidR="00445409" w:rsidRPr="00A5396B">
        <w:rPr>
          <w:rFonts w:ascii="Arial" w:hAnsi="Arial" w:cs="Arial"/>
          <w:sz w:val="22"/>
          <w:szCs w:val="22"/>
        </w:rPr>
        <w:t>Pupil led ACORNS Enterprise Event which this year was our intergenerational curling event for the whole community. We raised £</w:t>
      </w:r>
      <w:r w:rsidR="000367EC" w:rsidRPr="00A5396B">
        <w:rPr>
          <w:rFonts w:ascii="Arial" w:hAnsi="Arial" w:cs="Arial"/>
          <w:sz w:val="22"/>
          <w:szCs w:val="22"/>
        </w:rPr>
        <w:t xml:space="preserve">178.00 </w:t>
      </w:r>
      <w:r w:rsidR="00445409" w:rsidRPr="00A5396B">
        <w:rPr>
          <w:rFonts w:ascii="Arial" w:hAnsi="Arial" w:cs="Arial"/>
          <w:sz w:val="22"/>
          <w:szCs w:val="22"/>
        </w:rPr>
        <w:t>for ACORNS</w:t>
      </w:r>
      <w:r w:rsidR="00214DB0" w:rsidRPr="00A5396B">
        <w:rPr>
          <w:rFonts w:ascii="Arial" w:hAnsi="Arial" w:cs="Arial"/>
          <w:sz w:val="22"/>
          <w:szCs w:val="22"/>
        </w:rPr>
        <w:t xml:space="preserve"> Pupil Council Fund. </w:t>
      </w:r>
      <w:r w:rsidR="00445409" w:rsidRPr="00A5396B">
        <w:rPr>
          <w:rFonts w:ascii="Arial" w:hAnsi="Arial" w:cs="Arial"/>
          <w:sz w:val="22"/>
          <w:szCs w:val="22"/>
        </w:rPr>
        <w:t xml:space="preserve"> </w:t>
      </w:r>
      <w:r w:rsidR="008D2382" w:rsidRPr="00A5396B">
        <w:rPr>
          <w:rFonts w:ascii="Arial" w:hAnsi="Arial" w:cs="Arial"/>
          <w:sz w:val="22"/>
          <w:szCs w:val="22"/>
        </w:rPr>
        <w:t>Our Annual Calendar is our main fundraiser for our School/Nursery Fund and raised</w:t>
      </w:r>
      <w:r w:rsidR="000367EC" w:rsidRPr="00A5396B">
        <w:rPr>
          <w:rFonts w:ascii="Arial" w:hAnsi="Arial" w:cs="Arial"/>
          <w:sz w:val="22"/>
          <w:szCs w:val="22"/>
        </w:rPr>
        <w:t xml:space="preserve"> £2000 </w:t>
      </w:r>
      <w:r w:rsidR="008D2382" w:rsidRPr="00A5396B">
        <w:rPr>
          <w:rFonts w:ascii="Arial" w:hAnsi="Arial" w:cs="Arial"/>
          <w:sz w:val="22"/>
          <w:szCs w:val="22"/>
        </w:rPr>
        <w:t xml:space="preserve">through sponsorship from local businesses and groups </w:t>
      </w:r>
      <w:r w:rsidR="00F14115" w:rsidRPr="00A5396B">
        <w:rPr>
          <w:rFonts w:ascii="Arial" w:hAnsi="Arial" w:cs="Arial"/>
          <w:sz w:val="22"/>
          <w:szCs w:val="22"/>
        </w:rPr>
        <w:t>and sales worldwide.</w:t>
      </w:r>
    </w:p>
    <w:p w14:paraId="34CDC625" w14:textId="1DB13687" w:rsidR="006474E6" w:rsidRPr="00A5396B" w:rsidRDefault="006474E6" w:rsidP="006474E6">
      <w:pPr>
        <w:spacing w:after="0" w:line="240" w:lineRule="auto"/>
        <w:rPr>
          <w:rFonts w:ascii="Arial" w:hAnsi="Arial" w:cs="Arial"/>
          <w:sz w:val="22"/>
          <w:szCs w:val="22"/>
        </w:rPr>
      </w:pPr>
      <w:r w:rsidRPr="00A5396B">
        <w:rPr>
          <w:rFonts w:ascii="Arial" w:hAnsi="Arial" w:cs="Arial"/>
          <w:sz w:val="22"/>
          <w:szCs w:val="22"/>
        </w:rPr>
        <w:t>Fundraising across our various events raised</w:t>
      </w:r>
      <w:r w:rsidR="00DB609E" w:rsidRPr="00A5396B">
        <w:rPr>
          <w:rFonts w:ascii="Arial" w:hAnsi="Arial" w:cs="Arial"/>
          <w:sz w:val="22"/>
          <w:szCs w:val="22"/>
        </w:rPr>
        <w:t xml:space="preserve"> £396.91</w:t>
      </w:r>
      <w:r w:rsidR="00214DB0" w:rsidRPr="00A5396B">
        <w:rPr>
          <w:rFonts w:ascii="Arial" w:hAnsi="Arial" w:cs="Arial"/>
          <w:sz w:val="22"/>
          <w:szCs w:val="22"/>
        </w:rPr>
        <w:t xml:space="preserve"> </w:t>
      </w:r>
      <w:r w:rsidRPr="00A5396B">
        <w:rPr>
          <w:rFonts w:ascii="Arial" w:hAnsi="Arial" w:cs="Arial"/>
          <w:sz w:val="22"/>
          <w:szCs w:val="22"/>
        </w:rPr>
        <w:t xml:space="preserve">for Charity. </w:t>
      </w:r>
      <w:r w:rsidR="009E324E" w:rsidRPr="00A5396B">
        <w:rPr>
          <w:rFonts w:ascii="Arial" w:hAnsi="Arial" w:cs="Arial"/>
          <w:sz w:val="22"/>
          <w:szCs w:val="22"/>
        </w:rPr>
        <w:t xml:space="preserve">We have worked to further embed the </w:t>
      </w:r>
      <w:r w:rsidRPr="00A5396B">
        <w:rPr>
          <w:rFonts w:ascii="Arial" w:hAnsi="Arial" w:cs="Arial"/>
          <w:sz w:val="22"/>
          <w:szCs w:val="22"/>
        </w:rPr>
        <w:t xml:space="preserve">UNCRC </w:t>
      </w:r>
      <w:r w:rsidR="00493140" w:rsidRPr="00A5396B">
        <w:rPr>
          <w:rFonts w:ascii="Arial" w:hAnsi="Arial" w:cs="Arial"/>
          <w:sz w:val="22"/>
          <w:szCs w:val="22"/>
        </w:rPr>
        <w:t xml:space="preserve">Articles through </w:t>
      </w:r>
      <w:r w:rsidR="00CF7DE0" w:rsidRPr="00A5396B">
        <w:rPr>
          <w:rFonts w:ascii="Arial" w:hAnsi="Arial" w:cs="Arial"/>
          <w:sz w:val="22"/>
          <w:szCs w:val="22"/>
        </w:rPr>
        <w:t xml:space="preserve">the Silver ‘Rights Aware’ </w:t>
      </w:r>
      <w:r w:rsidRPr="00A5396B">
        <w:rPr>
          <w:rFonts w:ascii="Arial" w:hAnsi="Arial" w:cs="Arial"/>
          <w:sz w:val="22"/>
          <w:szCs w:val="22"/>
        </w:rPr>
        <w:t xml:space="preserve">Award </w:t>
      </w:r>
      <w:r w:rsidR="00CF7DE0" w:rsidRPr="00A5396B">
        <w:rPr>
          <w:rFonts w:ascii="Arial" w:hAnsi="Arial" w:cs="Arial"/>
          <w:sz w:val="22"/>
          <w:szCs w:val="22"/>
        </w:rPr>
        <w:t>this year and have our accreditation interview at the beginning of session 20</w:t>
      </w:r>
      <w:r w:rsidR="00A2446D" w:rsidRPr="00A5396B">
        <w:rPr>
          <w:rFonts w:ascii="Arial" w:hAnsi="Arial" w:cs="Arial"/>
          <w:sz w:val="22"/>
          <w:szCs w:val="22"/>
        </w:rPr>
        <w:t xml:space="preserve">6/27. As part of our </w:t>
      </w:r>
      <w:r w:rsidR="007D7CFB" w:rsidRPr="00A5396B">
        <w:rPr>
          <w:rFonts w:ascii="Arial" w:hAnsi="Arial" w:cs="Arial"/>
          <w:sz w:val="22"/>
          <w:szCs w:val="22"/>
        </w:rPr>
        <w:t>work,</w:t>
      </w:r>
      <w:r w:rsidR="00A2446D" w:rsidRPr="00A5396B">
        <w:rPr>
          <w:rFonts w:ascii="Arial" w:hAnsi="Arial" w:cs="Arial"/>
          <w:sz w:val="22"/>
          <w:szCs w:val="22"/>
        </w:rPr>
        <w:t xml:space="preserve"> we have had a local campaign whereby we ‘adopted’ the beach below the play park and had support from Mowi who brought a boat and resources to help us </w:t>
      </w:r>
      <w:r w:rsidR="007D7CFB" w:rsidRPr="00A5396B">
        <w:rPr>
          <w:rFonts w:ascii="Arial" w:hAnsi="Arial" w:cs="Arial"/>
          <w:sz w:val="22"/>
          <w:szCs w:val="22"/>
        </w:rPr>
        <w:t xml:space="preserve">clean our beach with help from the Community Council and the community.  Our global campaign has been learning about the work of </w:t>
      </w:r>
      <w:r w:rsidR="002B616E" w:rsidRPr="00A5396B">
        <w:rPr>
          <w:rFonts w:ascii="Arial" w:hAnsi="Arial" w:cs="Arial"/>
          <w:sz w:val="22"/>
          <w:szCs w:val="22"/>
        </w:rPr>
        <w:t>UNICEF,</w:t>
      </w:r>
      <w:r w:rsidR="007D7CFB" w:rsidRPr="00A5396B">
        <w:rPr>
          <w:rFonts w:ascii="Arial" w:hAnsi="Arial" w:cs="Arial"/>
          <w:sz w:val="22"/>
          <w:szCs w:val="22"/>
        </w:rPr>
        <w:t xml:space="preserve"> and </w:t>
      </w:r>
      <w:r w:rsidR="001A29CB" w:rsidRPr="00A5396B">
        <w:rPr>
          <w:rFonts w:ascii="Arial" w:hAnsi="Arial" w:cs="Arial"/>
          <w:sz w:val="22"/>
          <w:szCs w:val="22"/>
        </w:rPr>
        <w:t xml:space="preserve">we undertook a school </w:t>
      </w:r>
      <w:r w:rsidR="00356D1F" w:rsidRPr="00A5396B">
        <w:rPr>
          <w:rFonts w:ascii="Arial" w:hAnsi="Arial" w:cs="Arial"/>
          <w:sz w:val="22"/>
          <w:szCs w:val="22"/>
        </w:rPr>
        <w:t xml:space="preserve">fundraising </w:t>
      </w:r>
      <w:r w:rsidR="001A29CB" w:rsidRPr="00A5396B">
        <w:rPr>
          <w:rFonts w:ascii="Arial" w:hAnsi="Arial" w:cs="Arial"/>
          <w:sz w:val="22"/>
          <w:szCs w:val="22"/>
        </w:rPr>
        <w:t>challenge to climb Dun Caan and spread the word on the importance of UNICEF from the highest point on the island</w:t>
      </w:r>
      <w:r w:rsidR="00356D1F" w:rsidRPr="00A5396B">
        <w:rPr>
          <w:rFonts w:ascii="Arial" w:hAnsi="Arial" w:cs="Arial"/>
          <w:sz w:val="22"/>
          <w:szCs w:val="22"/>
        </w:rPr>
        <w:t xml:space="preserve">.  Our fundraising will </w:t>
      </w:r>
      <w:r w:rsidR="002B616E" w:rsidRPr="00A5396B">
        <w:rPr>
          <w:rFonts w:ascii="Arial" w:hAnsi="Arial" w:cs="Arial"/>
          <w:sz w:val="22"/>
          <w:szCs w:val="22"/>
        </w:rPr>
        <w:t>continue until the end of this session and into next session when we will continue to support this important charity.</w:t>
      </w:r>
    </w:p>
    <w:p w14:paraId="624B075C" w14:textId="77777777" w:rsidR="00AA1D6F" w:rsidRPr="00A5396B" w:rsidRDefault="00AA1D6F" w:rsidP="006474E6">
      <w:pPr>
        <w:spacing w:after="0" w:line="240" w:lineRule="auto"/>
        <w:rPr>
          <w:rFonts w:ascii="Arial" w:hAnsi="Arial" w:cs="Arial"/>
          <w:sz w:val="22"/>
          <w:szCs w:val="22"/>
        </w:rPr>
      </w:pPr>
    </w:p>
    <w:p w14:paraId="2BE964F8" w14:textId="362FC951" w:rsidR="001D510D" w:rsidRPr="00A5396B" w:rsidRDefault="001D510D" w:rsidP="006474E6">
      <w:pPr>
        <w:spacing w:after="0" w:line="240" w:lineRule="auto"/>
        <w:rPr>
          <w:rFonts w:ascii="Arial" w:hAnsi="Arial" w:cs="Arial"/>
          <w:sz w:val="22"/>
          <w:szCs w:val="22"/>
        </w:rPr>
      </w:pPr>
      <w:r w:rsidRPr="00A5396B">
        <w:rPr>
          <w:rFonts w:ascii="Arial" w:hAnsi="Arial" w:cs="Arial"/>
          <w:sz w:val="22"/>
          <w:szCs w:val="22"/>
        </w:rPr>
        <w:t xml:space="preserve">All pupils have reported how much they have enjoyed the Reading Schools Silver Journey this year and </w:t>
      </w:r>
      <w:r w:rsidR="0030456F" w:rsidRPr="00A5396B">
        <w:rPr>
          <w:rFonts w:ascii="Arial" w:hAnsi="Arial" w:cs="Arial"/>
          <w:sz w:val="22"/>
          <w:szCs w:val="22"/>
        </w:rPr>
        <w:t xml:space="preserve">how they have ‘found’ their </w:t>
      </w:r>
      <w:r w:rsidR="00636608" w:rsidRPr="00A5396B">
        <w:rPr>
          <w:rFonts w:ascii="Arial" w:hAnsi="Arial" w:cs="Arial"/>
          <w:sz w:val="22"/>
          <w:szCs w:val="22"/>
        </w:rPr>
        <w:t>reading identities through the variety of initiatives the school has undertaken to support reading for pleasure within the setting</w:t>
      </w:r>
      <w:r w:rsidR="004F31F5" w:rsidRPr="00A5396B">
        <w:rPr>
          <w:rFonts w:ascii="Arial" w:hAnsi="Arial" w:cs="Arial"/>
          <w:sz w:val="22"/>
          <w:szCs w:val="22"/>
        </w:rPr>
        <w:t xml:space="preserve">. They value the initiative which they lead on and </w:t>
      </w:r>
      <w:r w:rsidR="00AA1D6F" w:rsidRPr="00A5396B">
        <w:rPr>
          <w:rFonts w:ascii="Arial" w:hAnsi="Arial" w:cs="Arial"/>
          <w:sz w:val="22"/>
          <w:szCs w:val="22"/>
        </w:rPr>
        <w:t>see how it has helped them to become more confident readers.</w:t>
      </w:r>
    </w:p>
    <w:p w14:paraId="1C40E0A5" w14:textId="77777777" w:rsidR="006474E6" w:rsidRPr="00A5396B" w:rsidRDefault="006474E6" w:rsidP="006474E6">
      <w:pPr>
        <w:spacing w:after="0" w:line="240" w:lineRule="auto"/>
        <w:rPr>
          <w:rFonts w:ascii="Arial" w:hAnsi="Arial" w:cs="Arial"/>
          <w:sz w:val="22"/>
          <w:szCs w:val="22"/>
        </w:rPr>
      </w:pPr>
    </w:p>
    <w:p w14:paraId="7FF6D163" w14:textId="674E14BD" w:rsidR="006474E6" w:rsidRPr="00A5396B" w:rsidRDefault="006474E6" w:rsidP="006474E6">
      <w:pPr>
        <w:spacing w:after="0" w:line="240" w:lineRule="auto"/>
        <w:rPr>
          <w:rFonts w:ascii="Arial" w:hAnsi="Arial" w:cs="Arial"/>
          <w:sz w:val="22"/>
          <w:szCs w:val="22"/>
        </w:rPr>
      </w:pPr>
      <w:r w:rsidRPr="00A5396B">
        <w:rPr>
          <w:rFonts w:ascii="Arial" w:hAnsi="Arial" w:cs="Arial"/>
          <w:sz w:val="22"/>
          <w:szCs w:val="22"/>
        </w:rPr>
        <w:t xml:space="preserve">We </w:t>
      </w:r>
      <w:r w:rsidR="0041014F" w:rsidRPr="00A5396B">
        <w:rPr>
          <w:rFonts w:ascii="Arial" w:hAnsi="Arial" w:cs="Arial"/>
          <w:sz w:val="22"/>
          <w:szCs w:val="22"/>
        </w:rPr>
        <w:t>continue to</w:t>
      </w:r>
      <w:r w:rsidRPr="00A5396B">
        <w:rPr>
          <w:rFonts w:ascii="Arial" w:hAnsi="Arial" w:cs="Arial"/>
          <w:sz w:val="22"/>
          <w:szCs w:val="22"/>
        </w:rPr>
        <w:t xml:space="preserve"> </w:t>
      </w:r>
      <w:r w:rsidR="0041014F" w:rsidRPr="00A5396B">
        <w:rPr>
          <w:rFonts w:ascii="Arial" w:hAnsi="Arial" w:cs="Arial"/>
          <w:sz w:val="22"/>
          <w:szCs w:val="22"/>
        </w:rPr>
        <w:t xml:space="preserve">make the most of our unique </w:t>
      </w:r>
      <w:r w:rsidRPr="00A5396B">
        <w:rPr>
          <w:rFonts w:ascii="Arial" w:hAnsi="Arial" w:cs="Arial"/>
          <w:sz w:val="22"/>
          <w:szCs w:val="22"/>
        </w:rPr>
        <w:t xml:space="preserve">island setting to develop opportunities for personal achievement </w:t>
      </w:r>
      <w:proofErr w:type="spellStart"/>
      <w:r w:rsidRPr="00A5396B">
        <w:rPr>
          <w:rFonts w:ascii="Arial" w:hAnsi="Arial" w:cs="Arial"/>
          <w:sz w:val="22"/>
          <w:szCs w:val="22"/>
        </w:rPr>
        <w:t>eg</w:t>
      </w:r>
      <w:proofErr w:type="spellEnd"/>
      <w:r w:rsidRPr="00A5396B">
        <w:rPr>
          <w:rFonts w:ascii="Arial" w:hAnsi="Arial" w:cs="Arial"/>
          <w:sz w:val="22"/>
          <w:szCs w:val="22"/>
        </w:rPr>
        <w:t xml:space="preserve">: providing Kayaking lessons within P.E, developing the ethos and life of the school as a community </w:t>
      </w:r>
      <w:proofErr w:type="spellStart"/>
      <w:r w:rsidRPr="00A5396B">
        <w:rPr>
          <w:rFonts w:ascii="Arial" w:hAnsi="Arial" w:cs="Arial"/>
          <w:sz w:val="22"/>
          <w:szCs w:val="22"/>
        </w:rPr>
        <w:t>eg</w:t>
      </w:r>
      <w:proofErr w:type="spellEnd"/>
      <w:r w:rsidRPr="00A5396B">
        <w:rPr>
          <w:rFonts w:ascii="Arial" w:hAnsi="Arial" w:cs="Arial"/>
          <w:sz w:val="22"/>
          <w:szCs w:val="22"/>
        </w:rPr>
        <w:t xml:space="preserve">: Eco work – beach cleans, charity work, ACORNS enterprise events, UNCRC, Reading Schools and supporting community events </w:t>
      </w:r>
      <w:proofErr w:type="spellStart"/>
      <w:r w:rsidRPr="00A5396B">
        <w:rPr>
          <w:rFonts w:ascii="Arial" w:hAnsi="Arial" w:cs="Arial"/>
          <w:sz w:val="22"/>
          <w:szCs w:val="22"/>
        </w:rPr>
        <w:t>eg</w:t>
      </w:r>
      <w:proofErr w:type="spellEnd"/>
      <w:r w:rsidRPr="00A5396B">
        <w:rPr>
          <w:rFonts w:ascii="Arial" w:hAnsi="Arial" w:cs="Arial"/>
          <w:sz w:val="22"/>
          <w:szCs w:val="22"/>
        </w:rPr>
        <w:t xml:space="preserve">: ACORNS helping the Community Lunch Club to serve hot meals in the community hall. We </w:t>
      </w:r>
      <w:r w:rsidR="004C08ED" w:rsidRPr="00A5396B">
        <w:rPr>
          <w:rFonts w:ascii="Arial" w:hAnsi="Arial" w:cs="Arial"/>
          <w:sz w:val="22"/>
          <w:szCs w:val="22"/>
        </w:rPr>
        <w:t xml:space="preserve">continue to </w:t>
      </w:r>
      <w:r w:rsidRPr="00A5396B">
        <w:rPr>
          <w:rFonts w:ascii="Arial" w:hAnsi="Arial" w:cs="Arial"/>
          <w:sz w:val="22"/>
          <w:szCs w:val="22"/>
        </w:rPr>
        <w:t>harness personal development opportunities whenever possible.</w:t>
      </w:r>
    </w:p>
    <w:p w14:paraId="3ACBACB0" w14:textId="77777777" w:rsidR="006474E6" w:rsidRPr="00A5396B" w:rsidRDefault="006474E6" w:rsidP="006474E6">
      <w:pPr>
        <w:spacing w:after="0" w:line="240" w:lineRule="auto"/>
        <w:rPr>
          <w:rFonts w:ascii="Arial" w:hAnsi="Arial" w:cs="Arial"/>
          <w:sz w:val="22"/>
          <w:szCs w:val="22"/>
        </w:rPr>
      </w:pPr>
    </w:p>
    <w:p w14:paraId="32ACC12B" w14:textId="35FB71C1" w:rsidR="006474E6" w:rsidRPr="00A5396B" w:rsidRDefault="006474E6" w:rsidP="006474E6">
      <w:pPr>
        <w:spacing w:after="0" w:line="240" w:lineRule="auto"/>
        <w:rPr>
          <w:rFonts w:ascii="Arial" w:hAnsi="Arial" w:cs="Arial"/>
          <w:sz w:val="22"/>
          <w:szCs w:val="22"/>
        </w:rPr>
      </w:pPr>
      <w:r w:rsidRPr="00A5396B">
        <w:rPr>
          <w:rFonts w:ascii="Arial" w:hAnsi="Arial" w:cs="Arial"/>
          <w:sz w:val="22"/>
          <w:szCs w:val="22"/>
        </w:rPr>
        <w:t xml:space="preserve">In </w:t>
      </w:r>
      <w:r w:rsidR="004C08ED" w:rsidRPr="00A5396B">
        <w:rPr>
          <w:rFonts w:ascii="Arial" w:hAnsi="Arial" w:cs="Arial"/>
          <w:sz w:val="22"/>
          <w:szCs w:val="22"/>
        </w:rPr>
        <w:t xml:space="preserve">April this year </w:t>
      </w:r>
      <w:r w:rsidR="00B404D1" w:rsidRPr="00A5396B">
        <w:rPr>
          <w:rFonts w:ascii="Arial" w:hAnsi="Arial" w:cs="Arial"/>
          <w:sz w:val="22"/>
          <w:szCs w:val="22"/>
        </w:rPr>
        <w:t xml:space="preserve">completed our </w:t>
      </w:r>
      <w:r w:rsidRPr="00A5396B">
        <w:rPr>
          <w:rFonts w:ascii="Arial" w:hAnsi="Arial" w:cs="Arial"/>
          <w:sz w:val="22"/>
          <w:szCs w:val="22"/>
        </w:rPr>
        <w:t xml:space="preserve">Junior Dukes </w:t>
      </w:r>
      <w:r w:rsidR="00B404D1" w:rsidRPr="00A5396B">
        <w:rPr>
          <w:rFonts w:ascii="Arial" w:hAnsi="Arial" w:cs="Arial"/>
          <w:sz w:val="22"/>
          <w:szCs w:val="22"/>
        </w:rPr>
        <w:t xml:space="preserve">awards with pupils achieving in their respective bronze and silver categories </w:t>
      </w:r>
      <w:r w:rsidRPr="00A5396B">
        <w:rPr>
          <w:rFonts w:ascii="Arial" w:hAnsi="Arial" w:cs="Arial"/>
          <w:sz w:val="22"/>
          <w:szCs w:val="22"/>
        </w:rPr>
        <w:t>– this is a home/school link project which encourages our pupils to identify, develop and reflect upon key skills across a range of experiences within their home and school life and will be an ongoing programme as part of Wider Achievement</w:t>
      </w:r>
      <w:r w:rsidR="00855C08" w:rsidRPr="00A5396B">
        <w:rPr>
          <w:rFonts w:ascii="Arial" w:hAnsi="Arial" w:cs="Arial"/>
          <w:sz w:val="22"/>
          <w:szCs w:val="22"/>
        </w:rPr>
        <w:t xml:space="preserve"> next year as the pupils move on to silver and gold awards.</w:t>
      </w:r>
    </w:p>
    <w:p w14:paraId="3EFE027F" w14:textId="77777777" w:rsidR="004E769E" w:rsidRPr="00A5396B" w:rsidRDefault="004E769E" w:rsidP="006474E6">
      <w:pPr>
        <w:spacing w:after="0" w:line="240" w:lineRule="auto"/>
        <w:rPr>
          <w:rFonts w:ascii="Arial" w:hAnsi="Arial" w:cs="Arial"/>
          <w:sz w:val="22"/>
          <w:szCs w:val="22"/>
        </w:rPr>
      </w:pPr>
    </w:p>
    <w:p w14:paraId="2CCBAF59" w14:textId="61E0EDF8" w:rsidR="004E769E" w:rsidRPr="00A5396B" w:rsidRDefault="004E769E" w:rsidP="006474E6">
      <w:pPr>
        <w:spacing w:after="0" w:line="240" w:lineRule="auto"/>
        <w:rPr>
          <w:rFonts w:ascii="Arial" w:hAnsi="Arial" w:cs="Arial"/>
          <w:sz w:val="22"/>
          <w:szCs w:val="22"/>
        </w:rPr>
      </w:pPr>
      <w:r w:rsidRPr="00A5396B">
        <w:rPr>
          <w:rFonts w:ascii="Arial" w:hAnsi="Arial" w:cs="Arial"/>
          <w:sz w:val="22"/>
          <w:szCs w:val="22"/>
        </w:rPr>
        <w:t>All pupils report how much t</w:t>
      </w:r>
      <w:r w:rsidR="000F08F9" w:rsidRPr="00A5396B">
        <w:rPr>
          <w:rFonts w:ascii="Arial" w:hAnsi="Arial" w:cs="Arial"/>
          <w:sz w:val="22"/>
          <w:szCs w:val="22"/>
        </w:rPr>
        <w:t xml:space="preserve">hey a have valued all visitors to the school across the year, their collaborations with the small island schools: Eigg and Muck as part of their </w:t>
      </w:r>
      <w:r w:rsidR="00BD0761" w:rsidRPr="00A5396B">
        <w:rPr>
          <w:rFonts w:ascii="Arial" w:hAnsi="Arial" w:cs="Arial"/>
          <w:sz w:val="22"/>
          <w:szCs w:val="22"/>
        </w:rPr>
        <w:t>r</w:t>
      </w:r>
      <w:r w:rsidR="000F08F9" w:rsidRPr="00A5396B">
        <w:rPr>
          <w:rFonts w:ascii="Arial" w:hAnsi="Arial" w:cs="Arial"/>
          <w:sz w:val="22"/>
          <w:szCs w:val="22"/>
        </w:rPr>
        <w:t xml:space="preserve">eading and UNCRC Journey </w:t>
      </w:r>
      <w:proofErr w:type="gramStart"/>
      <w:r w:rsidR="000F08F9" w:rsidRPr="00A5396B">
        <w:rPr>
          <w:rFonts w:ascii="Arial" w:hAnsi="Arial" w:cs="Arial"/>
          <w:sz w:val="22"/>
          <w:szCs w:val="22"/>
        </w:rPr>
        <w:t>and also</w:t>
      </w:r>
      <w:proofErr w:type="gramEnd"/>
      <w:r w:rsidR="000F08F9" w:rsidRPr="00A5396B">
        <w:rPr>
          <w:rFonts w:ascii="Arial" w:hAnsi="Arial" w:cs="Arial"/>
          <w:sz w:val="22"/>
          <w:szCs w:val="22"/>
        </w:rPr>
        <w:t xml:space="preserve"> their visits to other settings to support other schools with their readin</w:t>
      </w:r>
      <w:r w:rsidR="00BD0761" w:rsidRPr="00A5396B">
        <w:rPr>
          <w:rFonts w:ascii="Arial" w:hAnsi="Arial" w:cs="Arial"/>
          <w:sz w:val="22"/>
          <w:szCs w:val="22"/>
        </w:rPr>
        <w:t xml:space="preserve">g journey in the ASG. The look forward to </w:t>
      </w:r>
      <w:r w:rsidR="005F0185" w:rsidRPr="00A5396B">
        <w:rPr>
          <w:rFonts w:ascii="Arial" w:hAnsi="Arial" w:cs="Arial"/>
          <w:sz w:val="22"/>
          <w:szCs w:val="22"/>
        </w:rPr>
        <w:t xml:space="preserve">promoting the rights of others locally and globally through advocacy </w:t>
      </w:r>
      <w:proofErr w:type="spellStart"/>
      <w:r w:rsidR="0067101C" w:rsidRPr="00A5396B">
        <w:rPr>
          <w:rFonts w:ascii="Arial" w:hAnsi="Arial" w:cs="Arial"/>
          <w:sz w:val="22"/>
          <w:szCs w:val="22"/>
        </w:rPr>
        <w:t>eg</w:t>
      </w:r>
      <w:proofErr w:type="spellEnd"/>
      <w:r w:rsidR="0067101C" w:rsidRPr="00A5396B">
        <w:rPr>
          <w:rFonts w:ascii="Arial" w:hAnsi="Arial" w:cs="Arial"/>
          <w:sz w:val="22"/>
          <w:szCs w:val="22"/>
        </w:rPr>
        <w:t>: rural transport</w:t>
      </w:r>
      <w:r w:rsidR="00214A3B" w:rsidRPr="00A5396B">
        <w:rPr>
          <w:rFonts w:ascii="Arial" w:hAnsi="Arial" w:cs="Arial"/>
          <w:sz w:val="22"/>
          <w:szCs w:val="22"/>
        </w:rPr>
        <w:t xml:space="preserve"> and engaging in meaningful action</w:t>
      </w:r>
      <w:r w:rsidR="00A15768" w:rsidRPr="00A5396B">
        <w:rPr>
          <w:rFonts w:ascii="Arial" w:hAnsi="Arial" w:cs="Arial"/>
          <w:sz w:val="22"/>
          <w:szCs w:val="22"/>
        </w:rPr>
        <w:t xml:space="preserve"> with councillors and governmen</w:t>
      </w:r>
      <w:r w:rsidR="00AC5A1D" w:rsidRPr="00A5396B">
        <w:rPr>
          <w:rFonts w:ascii="Arial" w:hAnsi="Arial" w:cs="Arial"/>
          <w:sz w:val="22"/>
          <w:szCs w:val="22"/>
        </w:rPr>
        <w:t xml:space="preserve">t </w:t>
      </w:r>
    </w:p>
    <w:p w14:paraId="287B514F" w14:textId="77777777" w:rsidR="006474E6" w:rsidRPr="00A5396B" w:rsidRDefault="006474E6" w:rsidP="006474E6">
      <w:pPr>
        <w:spacing w:after="0" w:line="240" w:lineRule="auto"/>
        <w:rPr>
          <w:rFonts w:ascii="Arial" w:hAnsi="Arial" w:cs="Arial"/>
          <w:sz w:val="22"/>
          <w:szCs w:val="22"/>
        </w:rPr>
      </w:pPr>
    </w:p>
    <w:p w14:paraId="600DBC21" w14:textId="77777777" w:rsidR="00046D43" w:rsidRPr="00A5396B" w:rsidRDefault="00046D43" w:rsidP="005F1AD4">
      <w:pPr>
        <w:spacing w:after="0" w:line="240" w:lineRule="auto"/>
        <w:rPr>
          <w:rFonts w:ascii="Arial" w:hAnsi="Arial" w:cs="Arial"/>
          <w:sz w:val="22"/>
          <w:szCs w:val="22"/>
        </w:rPr>
      </w:pPr>
    </w:p>
    <w:p w14:paraId="6AE928B0" w14:textId="77777777" w:rsidR="00046D43" w:rsidRPr="00A5396B" w:rsidRDefault="00046D43" w:rsidP="005F1AD4">
      <w:pPr>
        <w:spacing w:after="0" w:line="240" w:lineRule="auto"/>
        <w:rPr>
          <w:rFonts w:ascii="Arial" w:hAnsi="Arial" w:cs="Arial"/>
          <w:sz w:val="22"/>
          <w:szCs w:val="22"/>
        </w:rPr>
      </w:pPr>
    </w:p>
    <w:p w14:paraId="3BD9A32B" w14:textId="77777777" w:rsidR="00046D43" w:rsidRPr="00A5396B" w:rsidRDefault="00046D43" w:rsidP="005F1AD4">
      <w:pPr>
        <w:spacing w:after="0" w:line="240" w:lineRule="auto"/>
        <w:rPr>
          <w:rFonts w:ascii="Arial" w:hAnsi="Arial" w:cs="Arial"/>
          <w:sz w:val="22"/>
          <w:szCs w:val="22"/>
        </w:rPr>
      </w:pPr>
    </w:p>
    <w:p w14:paraId="7831EB72" w14:textId="77777777" w:rsidR="00456E2D" w:rsidRPr="00A5396B" w:rsidRDefault="00456E2D" w:rsidP="005F1AD4">
      <w:pPr>
        <w:spacing w:after="0" w:line="240" w:lineRule="auto"/>
        <w:rPr>
          <w:rFonts w:ascii="Arial" w:hAnsi="Arial" w:cs="Arial"/>
          <w:sz w:val="22"/>
          <w:szCs w:val="22"/>
        </w:rPr>
      </w:pPr>
    </w:p>
    <w:p w14:paraId="7BBDF91C" w14:textId="7BDCEB94" w:rsidR="00456E2D" w:rsidRPr="00A5396B" w:rsidRDefault="00456E2D" w:rsidP="005F1AD4">
      <w:pPr>
        <w:spacing w:after="0" w:line="240" w:lineRule="auto"/>
        <w:rPr>
          <w:rFonts w:ascii="Arial" w:hAnsi="Arial" w:cs="Arial"/>
          <w:b/>
          <w:bCs/>
          <w:sz w:val="22"/>
          <w:szCs w:val="22"/>
        </w:rPr>
      </w:pPr>
      <w:r w:rsidRPr="00A5396B">
        <w:rPr>
          <w:rFonts w:ascii="Arial" w:hAnsi="Arial" w:cs="Arial"/>
          <w:b/>
          <w:bCs/>
          <w:sz w:val="22"/>
          <w:szCs w:val="22"/>
        </w:rPr>
        <w:t>Quotes from pupils:</w:t>
      </w:r>
    </w:p>
    <w:p w14:paraId="1CB36DEB" w14:textId="2FE296F2" w:rsidR="009421F9" w:rsidRPr="00A5396B" w:rsidRDefault="000B17DA" w:rsidP="009421F9">
      <w:pPr>
        <w:spacing w:after="0"/>
        <w:rPr>
          <w:rFonts w:ascii="Arial" w:hAnsi="Arial" w:cs="Arial"/>
          <w:noProof/>
          <w:sz w:val="22"/>
          <w:szCs w:val="22"/>
          <w:lang w:eastAsia="en-GB"/>
        </w:rPr>
      </w:pPr>
      <w:r w:rsidRPr="00A5396B">
        <w:rPr>
          <w:rFonts w:ascii="Arial" w:hAnsi="Arial" w:cs="Arial"/>
          <w:noProof/>
          <w:sz w:val="22"/>
          <w:szCs w:val="22"/>
          <w:lang w:eastAsia="en-GB"/>
        </w:rPr>
        <w:t>‘</w:t>
      </w:r>
      <w:r w:rsidR="009421F9" w:rsidRPr="00A5396B">
        <w:rPr>
          <w:rFonts w:ascii="Arial" w:hAnsi="Arial" w:cs="Arial"/>
          <w:noProof/>
          <w:sz w:val="22"/>
          <w:szCs w:val="22"/>
          <w:lang w:eastAsia="en-GB"/>
        </w:rPr>
        <w:t>In Rights Respecting Schools we are working towards our Silver Award. We have adopted a beach and asked Mowi to help us by writing letters. They have a boat and litter pickers and gloves and we all clean it together. This was our local UNCRC campaign. Our Global Campaign was to raise awareness of UNICEF so we went to the highest part of Raasay to share how important UNICEF is for children. I really enjoyed doing this as it is important to raise awareness of children’s rights around the world. All in all, this entire year has taught me lots (</w:t>
      </w:r>
      <w:r w:rsidR="009421F9" w:rsidRPr="00A5396B">
        <w:rPr>
          <w:rFonts w:ascii="Arial" w:hAnsi="Arial" w:cs="Arial"/>
          <w:b/>
          <w:bCs/>
          <w:noProof/>
          <w:sz w:val="22"/>
          <w:szCs w:val="22"/>
          <w:lang w:eastAsia="en-GB"/>
        </w:rPr>
        <w:t>LOTS</w:t>
      </w:r>
      <w:r w:rsidR="009421F9" w:rsidRPr="00A5396B">
        <w:rPr>
          <w:rFonts w:ascii="Arial" w:hAnsi="Arial" w:cs="Arial"/>
          <w:noProof/>
          <w:sz w:val="22"/>
          <w:szCs w:val="22"/>
          <w:lang w:eastAsia="en-GB"/>
        </w:rPr>
        <w:t>) of amazing things.</w:t>
      </w:r>
      <w:r w:rsidRPr="00A5396B">
        <w:rPr>
          <w:rFonts w:ascii="Arial" w:hAnsi="Arial" w:cs="Arial"/>
          <w:noProof/>
          <w:sz w:val="22"/>
          <w:szCs w:val="22"/>
          <w:lang w:eastAsia="en-GB"/>
        </w:rPr>
        <w:t>’</w:t>
      </w:r>
    </w:p>
    <w:p w14:paraId="11B2EFC3" w14:textId="77777777" w:rsidR="000B17DA" w:rsidRPr="00A5396B" w:rsidRDefault="000B17DA" w:rsidP="009421F9">
      <w:pPr>
        <w:spacing w:after="0"/>
        <w:rPr>
          <w:rFonts w:ascii="Arial" w:hAnsi="Arial" w:cs="Arial"/>
          <w:noProof/>
          <w:sz w:val="22"/>
          <w:szCs w:val="22"/>
          <w:lang w:eastAsia="en-GB"/>
        </w:rPr>
      </w:pPr>
    </w:p>
    <w:p w14:paraId="60C2F177" w14:textId="05255AC4" w:rsidR="00B87302" w:rsidRPr="00A5396B" w:rsidRDefault="00A93EA8" w:rsidP="00B87302">
      <w:pPr>
        <w:rPr>
          <w:rFonts w:ascii="Arial" w:hAnsi="Arial" w:cs="Arial"/>
          <w:sz w:val="22"/>
          <w:szCs w:val="22"/>
        </w:rPr>
      </w:pPr>
      <w:r w:rsidRPr="00A5396B">
        <w:rPr>
          <w:rFonts w:ascii="Arial" w:hAnsi="Arial" w:cs="Arial"/>
          <w:sz w:val="22"/>
          <w:szCs w:val="22"/>
        </w:rPr>
        <w:t xml:space="preserve">My most favourite part of this year was performing at the Mod. It was so fun and </w:t>
      </w:r>
      <w:proofErr w:type="gramStart"/>
      <w:r w:rsidRPr="00A5396B">
        <w:rPr>
          <w:rFonts w:ascii="Arial" w:hAnsi="Arial" w:cs="Arial"/>
          <w:sz w:val="22"/>
          <w:szCs w:val="22"/>
        </w:rPr>
        <w:t>exciting</w:t>
      </w:r>
      <w:proofErr w:type="gramEnd"/>
      <w:r w:rsidRPr="00A5396B">
        <w:rPr>
          <w:rFonts w:ascii="Arial" w:hAnsi="Arial" w:cs="Arial"/>
          <w:sz w:val="22"/>
          <w:szCs w:val="22"/>
        </w:rPr>
        <w:t xml:space="preserve"> and I feel I met </w:t>
      </w:r>
      <w:proofErr w:type="gramStart"/>
      <w:r w:rsidRPr="00A5396B">
        <w:rPr>
          <w:rFonts w:ascii="Arial" w:hAnsi="Arial" w:cs="Arial"/>
          <w:sz w:val="22"/>
          <w:szCs w:val="22"/>
        </w:rPr>
        <w:t>all of</w:t>
      </w:r>
      <w:proofErr w:type="gramEnd"/>
      <w:r w:rsidRPr="00A5396B">
        <w:rPr>
          <w:rFonts w:ascii="Arial" w:hAnsi="Arial" w:cs="Arial"/>
          <w:sz w:val="22"/>
          <w:szCs w:val="22"/>
        </w:rPr>
        <w:t xml:space="preserve"> my targets in this.  The best part about it was when we went on stage and played three tunes and we sang songs including our school song ‘</w:t>
      </w:r>
      <w:proofErr w:type="spellStart"/>
      <w:r w:rsidRPr="00A5396B">
        <w:rPr>
          <w:rFonts w:ascii="Arial" w:hAnsi="Arial" w:cs="Arial"/>
          <w:sz w:val="22"/>
          <w:szCs w:val="22"/>
        </w:rPr>
        <w:t>Tobhta</w:t>
      </w:r>
      <w:proofErr w:type="spellEnd"/>
      <w:r w:rsidRPr="00A5396B">
        <w:rPr>
          <w:rFonts w:ascii="Arial" w:hAnsi="Arial" w:cs="Arial"/>
          <w:sz w:val="22"/>
          <w:szCs w:val="22"/>
        </w:rPr>
        <w:t xml:space="preserve"> </w:t>
      </w:r>
      <w:proofErr w:type="spellStart"/>
      <w:r w:rsidRPr="00A5396B">
        <w:rPr>
          <w:rFonts w:ascii="Arial" w:hAnsi="Arial" w:cs="Arial"/>
          <w:sz w:val="22"/>
          <w:szCs w:val="22"/>
        </w:rPr>
        <w:t>Fearna</w:t>
      </w:r>
      <w:proofErr w:type="spellEnd"/>
      <w:r w:rsidRPr="00A5396B">
        <w:rPr>
          <w:rFonts w:ascii="Arial" w:hAnsi="Arial" w:cs="Arial"/>
          <w:sz w:val="22"/>
          <w:szCs w:val="22"/>
        </w:rPr>
        <w:t>’</w:t>
      </w:r>
      <w:r w:rsidR="00D94DCF" w:rsidRPr="00A5396B">
        <w:rPr>
          <w:rFonts w:ascii="Arial" w:hAnsi="Arial" w:cs="Arial"/>
          <w:sz w:val="22"/>
          <w:szCs w:val="22"/>
        </w:rPr>
        <w:t xml:space="preserve">. </w:t>
      </w:r>
      <w:r w:rsidR="00B87302" w:rsidRPr="00A5396B">
        <w:rPr>
          <w:rFonts w:ascii="Arial" w:hAnsi="Arial" w:cs="Arial"/>
          <w:sz w:val="22"/>
          <w:szCs w:val="22"/>
        </w:rPr>
        <w:t xml:space="preserve">I really enjoy when Freya comes in and we read stories to her and sometimes she reads to us!  I am really enjoying the Reading Schools Award. I have gained more interest in reading books. </w:t>
      </w:r>
      <w:proofErr w:type="gramStart"/>
      <w:r w:rsidR="00B87302" w:rsidRPr="00A5396B">
        <w:rPr>
          <w:rFonts w:ascii="Arial" w:hAnsi="Arial" w:cs="Arial"/>
          <w:sz w:val="22"/>
          <w:szCs w:val="22"/>
        </w:rPr>
        <w:t>At the moment</w:t>
      </w:r>
      <w:proofErr w:type="gramEnd"/>
      <w:r w:rsidR="00B87302" w:rsidRPr="00A5396B">
        <w:rPr>
          <w:rFonts w:ascii="Arial" w:hAnsi="Arial" w:cs="Arial"/>
          <w:sz w:val="22"/>
          <w:szCs w:val="22"/>
        </w:rPr>
        <w:t xml:space="preserve"> I am reading The Last Bear.’</w:t>
      </w:r>
    </w:p>
    <w:p w14:paraId="337222EB" w14:textId="77777777" w:rsidR="00B87302" w:rsidRPr="00A5396B" w:rsidRDefault="00B87302" w:rsidP="00B87302">
      <w:pPr>
        <w:rPr>
          <w:rFonts w:ascii="Arial" w:hAnsi="Arial" w:cs="Arial"/>
          <w:sz w:val="22"/>
          <w:szCs w:val="22"/>
        </w:rPr>
      </w:pPr>
    </w:p>
    <w:p w14:paraId="7BAD6692" w14:textId="4B0B352D" w:rsidR="006D2118" w:rsidRPr="00A5396B" w:rsidRDefault="00D0487D" w:rsidP="006D2118">
      <w:pPr>
        <w:spacing w:after="0"/>
        <w:rPr>
          <w:rFonts w:ascii="Arial" w:hAnsi="Arial" w:cs="Arial"/>
          <w:noProof/>
          <w:sz w:val="22"/>
          <w:szCs w:val="22"/>
          <w:lang w:eastAsia="en-GB"/>
        </w:rPr>
      </w:pPr>
      <w:r w:rsidRPr="00A5396B">
        <w:rPr>
          <w:rFonts w:ascii="Arial" w:hAnsi="Arial" w:cs="Arial"/>
          <w:noProof/>
          <w:sz w:val="22"/>
          <w:szCs w:val="22"/>
          <w:lang w:eastAsia="en-GB"/>
        </w:rPr>
        <w:t>‘We also finished Junior DUKES!!!!! We have been working on it for over 10 months. I am really excited to get the bronze medal. It was really fun to do. I’m looking forward to working on my silver Award next year.</w:t>
      </w:r>
      <w:r w:rsidR="006D2118" w:rsidRPr="00A5396B">
        <w:rPr>
          <w:rFonts w:ascii="Arial" w:hAnsi="Arial" w:cs="Arial"/>
          <w:noProof/>
          <w:sz w:val="22"/>
          <w:szCs w:val="22"/>
          <w:lang w:eastAsia="en-GB"/>
        </w:rPr>
        <w:t xml:space="preserve"> </w:t>
      </w:r>
      <w:r w:rsidR="006D2118" w:rsidRPr="00A5396B">
        <w:rPr>
          <w:rFonts w:ascii="Arial" w:hAnsi="Arial" w:cs="Arial"/>
          <w:sz w:val="22"/>
          <w:szCs w:val="22"/>
        </w:rPr>
        <w:t xml:space="preserve">It is </w:t>
      </w:r>
      <w:proofErr w:type="gramStart"/>
      <w:r w:rsidR="006D2118" w:rsidRPr="00A5396B">
        <w:rPr>
          <w:rFonts w:ascii="Arial" w:hAnsi="Arial" w:cs="Arial"/>
          <w:sz w:val="22"/>
          <w:szCs w:val="22"/>
        </w:rPr>
        <w:t>really exciting</w:t>
      </w:r>
      <w:proofErr w:type="gramEnd"/>
      <w:r w:rsidR="006D2118" w:rsidRPr="00A5396B">
        <w:rPr>
          <w:rFonts w:ascii="Arial" w:hAnsi="Arial" w:cs="Arial"/>
          <w:sz w:val="22"/>
          <w:szCs w:val="22"/>
        </w:rPr>
        <w:t xml:space="preserve"> when we have an online assembly with Egg and Muck. I enjoy helping other schools to reach their Reading Schools goal.</w:t>
      </w:r>
      <w:r w:rsidR="006B3475" w:rsidRPr="00A5396B">
        <w:rPr>
          <w:rFonts w:ascii="Arial" w:hAnsi="Arial" w:cs="Arial"/>
          <w:sz w:val="22"/>
          <w:szCs w:val="22"/>
        </w:rPr>
        <w:t xml:space="preserve"> </w:t>
      </w:r>
      <w:r w:rsidR="006B3475" w:rsidRPr="00A5396B">
        <w:rPr>
          <w:rFonts w:ascii="Arial" w:hAnsi="Arial" w:cs="Arial"/>
          <w:noProof/>
          <w:sz w:val="22"/>
          <w:szCs w:val="22"/>
          <w:lang w:eastAsia="en-GB"/>
        </w:rPr>
        <w:t>My year has been really fun, exciting.  I got to meet new friends and have learnt lots of new things.  I am looking forward to being a P5 and for when the little children come into P1.’ </w:t>
      </w:r>
    </w:p>
    <w:p w14:paraId="1541CCA0" w14:textId="0211A414" w:rsidR="00F964A8" w:rsidRPr="00A5396B" w:rsidRDefault="009421F9" w:rsidP="00A5396B">
      <w:pPr>
        <w:spacing w:after="0"/>
        <w:rPr>
          <w:rFonts w:ascii="Arial" w:hAnsi="Arial" w:cs="Arial"/>
          <w:noProof/>
          <w:sz w:val="22"/>
          <w:szCs w:val="22"/>
          <w:lang w:eastAsia="en-GB"/>
        </w:rPr>
      </w:pPr>
      <w:r w:rsidRPr="00A5396B">
        <w:rPr>
          <w:rFonts w:ascii="Arial" w:hAnsi="Arial" w:cs="Arial"/>
          <w:noProof/>
          <w:sz w:val="22"/>
          <w:szCs w:val="22"/>
          <w:lang w:eastAsia="en-GB"/>
        </w:rPr>
        <w:t>                       </w:t>
      </w:r>
    </w:p>
    <w:p w14:paraId="5EC31607" w14:textId="77777777" w:rsidR="00456E2D" w:rsidRPr="00A5396B" w:rsidRDefault="00456E2D" w:rsidP="005F1AD4">
      <w:pPr>
        <w:spacing w:after="0" w:line="240" w:lineRule="auto"/>
        <w:rPr>
          <w:rFonts w:ascii="Arial" w:hAnsi="Arial" w:cs="Arial"/>
          <w:b/>
          <w:bCs/>
          <w:color w:val="0070C0"/>
          <w:sz w:val="22"/>
          <w:szCs w:val="22"/>
        </w:rPr>
      </w:pPr>
    </w:p>
    <w:p w14:paraId="5B8A892C" w14:textId="005019C9" w:rsidR="00456E2D" w:rsidRPr="00A5396B" w:rsidRDefault="00456E2D" w:rsidP="005F1AD4">
      <w:pPr>
        <w:spacing w:after="0" w:line="240" w:lineRule="auto"/>
        <w:rPr>
          <w:rFonts w:ascii="Arial" w:hAnsi="Arial" w:cs="Arial"/>
          <w:sz w:val="22"/>
          <w:szCs w:val="22"/>
        </w:rPr>
      </w:pPr>
      <w:r w:rsidRPr="00A5396B">
        <w:rPr>
          <w:rFonts w:ascii="Arial" w:hAnsi="Arial" w:cs="Arial"/>
          <w:b/>
          <w:bCs/>
          <w:sz w:val="22"/>
          <w:szCs w:val="22"/>
        </w:rPr>
        <w:t>Quotes from parents</w:t>
      </w:r>
      <w:r w:rsidRPr="00A5396B">
        <w:rPr>
          <w:rFonts w:ascii="Arial" w:hAnsi="Arial" w:cs="Arial"/>
          <w:sz w:val="22"/>
          <w:szCs w:val="22"/>
        </w:rPr>
        <w:t xml:space="preserve">: </w:t>
      </w:r>
    </w:p>
    <w:p w14:paraId="5F82EA2B" w14:textId="77777777" w:rsidR="008A0808" w:rsidRPr="00A5396B" w:rsidRDefault="008A0808" w:rsidP="005F1AD4">
      <w:pPr>
        <w:spacing w:after="0" w:line="240" w:lineRule="auto"/>
        <w:rPr>
          <w:rFonts w:ascii="Arial" w:hAnsi="Arial" w:cs="Arial"/>
          <w:sz w:val="22"/>
          <w:szCs w:val="22"/>
        </w:rPr>
      </w:pPr>
    </w:p>
    <w:p w14:paraId="7217218D" w14:textId="3B39214F" w:rsidR="00DC1FC3" w:rsidRPr="00A5396B" w:rsidRDefault="00DC1FC3" w:rsidP="00DC1FC3">
      <w:pPr>
        <w:spacing w:after="0" w:line="240" w:lineRule="auto"/>
        <w:rPr>
          <w:rFonts w:ascii="Arial" w:hAnsi="Arial" w:cs="Arial"/>
          <w:sz w:val="22"/>
          <w:szCs w:val="22"/>
        </w:rPr>
      </w:pPr>
      <w:r w:rsidRPr="00A5396B">
        <w:rPr>
          <w:rFonts w:ascii="Arial" w:hAnsi="Arial" w:cs="Arial"/>
          <w:sz w:val="22"/>
          <w:szCs w:val="22"/>
        </w:rPr>
        <w:t>“My child’s love of reading has been fostered by the many wonderful initiatives that the school has to offer. He regularly asks if it’s “</w:t>
      </w:r>
      <w:r w:rsidR="00D941AA" w:rsidRPr="00A5396B">
        <w:rPr>
          <w:rFonts w:ascii="Arial" w:hAnsi="Arial" w:cs="Arial"/>
          <w:sz w:val="22"/>
          <w:szCs w:val="22"/>
        </w:rPr>
        <w:t>B</w:t>
      </w:r>
      <w:r w:rsidRPr="00A5396B">
        <w:rPr>
          <w:rFonts w:ascii="Arial" w:hAnsi="Arial" w:cs="Arial"/>
          <w:sz w:val="22"/>
          <w:szCs w:val="22"/>
        </w:rPr>
        <w:t xml:space="preserve">ook and a </w:t>
      </w:r>
      <w:r w:rsidR="00D941AA" w:rsidRPr="00A5396B">
        <w:rPr>
          <w:rFonts w:ascii="Arial" w:hAnsi="Arial" w:cs="Arial"/>
          <w:sz w:val="22"/>
          <w:szCs w:val="22"/>
        </w:rPr>
        <w:t>B</w:t>
      </w:r>
      <w:r w:rsidRPr="00A5396B">
        <w:rPr>
          <w:rFonts w:ascii="Arial" w:hAnsi="Arial" w:cs="Arial"/>
          <w:sz w:val="22"/>
          <w:szCs w:val="22"/>
        </w:rPr>
        <w:t>iscuit” day and is always delighted when it is, often bringing his own books in that he’s been enjoying at home to share with the others. He also enjoys listening to story cards on his YOTO player and often taken it in to share with his peers. It is clear to see that these have had a hugely positive effect on his imagination and vocabulary.”</w:t>
      </w:r>
      <w:r w:rsidR="008A0808" w:rsidRPr="00A5396B">
        <w:rPr>
          <w:rFonts w:ascii="Arial" w:hAnsi="Arial" w:cs="Arial"/>
          <w:sz w:val="22"/>
          <w:szCs w:val="22"/>
        </w:rPr>
        <w:t xml:space="preserve">  </w:t>
      </w:r>
      <w:r w:rsidR="00F16346">
        <w:rPr>
          <w:rFonts w:ascii="Arial" w:hAnsi="Arial" w:cs="Arial"/>
          <w:sz w:val="22"/>
          <w:szCs w:val="22"/>
        </w:rPr>
        <w:t>P</w:t>
      </w:r>
      <w:r w:rsidR="008A0808" w:rsidRPr="00A5396B">
        <w:rPr>
          <w:rFonts w:ascii="Arial" w:hAnsi="Arial" w:cs="Arial"/>
          <w:sz w:val="22"/>
          <w:szCs w:val="22"/>
        </w:rPr>
        <w:t>arent</w:t>
      </w:r>
    </w:p>
    <w:p w14:paraId="7BFD30E7" w14:textId="77777777" w:rsidR="002609A3" w:rsidRPr="00A5396B" w:rsidRDefault="002609A3" w:rsidP="00DC1FC3">
      <w:pPr>
        <w:spacing w:after="0" w:line="240" w:lineRule="auto"/>
        <w:rPr>
          <w:rFonts w:ascii="Arial" w:hAnsi="Arial" w:cs="Arial"/>
          <w:sz w:val="22"/>
          <w:szCs w:val="22"/>
        </w:rPr>
      </w:pPr>
    </w:p>
    <w:p w14:paraId="71FAA048" w14:textId="45CBDE25" w:rsidR="002609A3" w:rsidRPr="00A5396B" w:rsidRDefault="002609A3" w:rsidP="002609A3">
      <w:pPr>
        <w:spacing w:after="0" w:line="240" w:lineRule="auto"/>
        <w:rPr>
          <w:rFonts w:ascii="Arial" w:hAnsi="Arial" w:cs="Arial"/>
          <w:sz w:val="22"/>
          <w:szCs w:val="22"/>
        </w:rPr>
      </w:pPr>
      <w:r w:rsidRPr="00A5396B">
        <w:rPr>
          <w:rFonts w:ascii="Arial" w:hAnsi="Arial" w:cs="Arial"/>
          <w:sz w:val="22"/>
          <w:szCs w:val="22"/>
        </w:rPr>
        <w:t>"Our child has been very happy at Raasay Primary School and Nursery. As a family who moved from another country, we have always felt welcomed and supported by the staff and wider school community. The school provides a nurturing environment where children can develop confidence, independence, and a love of learning.</w:t>
      </w:r>
      <w:r w:rsidR="00E325DB" w:rsidRPr="00A5396B">
        <w:rPr>
          <w:rFonts w:ascii="Arial" w:hAnsi="Arial" w:cs="Arial"/>
          <w:sz w:val="22"/>
          <w:szCs w:val="22"/>
        </w:rPr>
        <w:t xml:space="preserve"> </w:t>
      </w:r>
      <w:r w:rsidRPr="00A5396B">
        <w:rPr>
          <w:rFonts w:ascii="Arial" w:hAnsi="Arial" w:cs="Arial"/>
          <w:sz w:val="22"/>
          <w:szCs w:val="22"/>
        </w:rPr>
        <w:t xml:space="preserve">We particularly appreciate the wide range of experiences available to the children, including outdoor learning and opportunities to engage with the local community. We are grateful for the dedication and care shown by all staff, and we feel our child is thriving both socially and academically." </w:t>
      </w:r>
    </w:p>
    <w:p w14:paraId="4AE55D05" w14:textId="3E237D9E" w:rsidR="002609A3" w:rsidRPr="00A5396B" w:rsidRDefault="002609A3" w:rsidP="002609A3">
      <w:pPr>
        <w:spacing w:after="0" w:line="240" w:lineRule="auto"/>
        <w:rPr>
          <w:rFonts w:ascii="Arial" w:hAnsi="Arial" w:cs="Arial"/>
          <w:sz w:val="22"/>
          <w:szCs w:val="22"/>
        </w:rPr>
      </w:pPr>
      <w:r w:rsidRPr="00A5396B">
        <w:rPr>
          <w:rFonts w:ascii="Arial" w:hAnsi="Arial" w:cs="Arial"/>
          <w:sz w:val="22"/>
          <w:szCs w:val="22"/>
        </w:rPr>
        <w:t>Parent</w:t>
      </w:r>
    </w:p>
    <w:p w14:paraId="0D8AB6BB" w14:textId="77777777" w:rsidR="00456E2D" w:rsidRPr="00A5396B" w:rsidRDefault="00456E2D" w:rsidP="005F1AD4">
      <w:pPr>
        <w:spacing w:after="0" w:line="240" w:lineRule="auto"/>
        <w:rPr>
          <w:rFonts w:ascii="Arial" w:hAnsi="Arial" w:cs="Arial"/>
          <w:sz w:val="22"/>
          <w:szCs w:val="22"/>
        </w:rPr>
      </w:pPr>
    </w:p>
    <w:p w14:paraId="2C3D81D5" w14:textId="1BE9F448" w:rsidR="00087B32" w:rsidRPr="00A5396B" w:rsidRDefault="00087B32" w:rsidP="00087B32">
      <w:pPr>
        <w:spacing w:after="0" w:line="240" w:lineRule="auto"/>
        <w:rPr>
          <w:rFonts w:ascii="Arial" w:eastAsia="Aptos" w:hAnsi="Arial" w:cs="Arial"/>
          <w:sz w:val="22"/>
          <w:szCs w:val="22"/>
        </w:rPr>
      </w:pPr>
      <w:r w:rsidRPr="00A5396B">
        <w:rPr>
          <w:rFonts w:ascii="Arial" w:eastAsia="Aptos" w:hAnsi="Arial" w:cs="Arial"/>
          <w:sz w:val="22"/>
          <w:szCs w:val="22"/>
        </w:rPr>
        <w:t>“The Nursery is great, the boys love Katie Ann and Eilidh teaching them plus all school staff. Fantastic environment.” Parent</w:t>
      </w:r>
    </w:p>
    <w:p w14:paraId="4EAA897E" w14:textId="77777777" w:rsidR="00087B32" w:rsidRPr="00A5396B" w:rsidRDefault="00087B32" w:rsidP="00087B32">
      <w:pPr>
        <w:spacing w:after="0" w:line="240" w:lineRule="auto"/>
        <w:rPr>
          <w:rFonts w:ascii="Arial" w:eastAsia="Aptos" w:hAnsi="Arial" w:cs="Arial"/>
          <w:sz w:val="22"/>
          <w:szCs w:val="22"/>
        </w:rPr>
      </w:pPr>
    </w:p>
    <w:p w14:paraId="7F697AB1" w14:textId="70C68937" w:rsidR="00087B32" w:rsidRPr="00A5396B" w:rsidRDefault="00087B32" w:rsidP="00087B32">
      <w:pPr>
        <w:spacing w:after="0" w:line="240" w:lineRule="auto"/>
        <w:rPr>
          <w:rFonts w:ascii="Arial" w:eastAsia="Aptos" w:hAnsi="Arial" w:cs="Arial"/>
          <w:sz w:val="22"/>
          <w:szCs w:val="22"/>
        </w:rPr>
      </w:pPr>
      <w:r w:rsidRPr="00A5396B">
        <w:rPr>
          <w:rFonts w:ascii="Arial" w:eastAsia="Aptos" w:hAnsi="Arial" w:cs="Arial"/>
          <w:sz w:val="22"/>
          <w:szCs w:val="22"/>
        </w:rPr>
        <w:t>“Raasay Primary is a great learning environment. Pupils are supported to achieve to their maximum potential</w:t>
      </w:r>
      <w:r w:rsidR="006A30CA">
        <w:rPr>
          <w:rFonts w:ascii="Arial" w:eastAsia="Aptos" w:hAnsi="Arial" w:cs="Arial"/>
          <w:sz w:val="22"/>
          <w:szCs w:val="22"/>
        </w:rPr>
        <w:t>,</w:t>
      </w:r>
      <w:r w:rsidRPr="00A5396B">
        <w:rPr>
          <w:rFonts w:ascii="Arial" w:eastAsia="Aptos" w:hAnsi="Arial" w:cs="Arial"/>
          <w:sz w:val="22"/>
          <w:szCs w:val="22"/>
        </w:rPr>
        <w:t xml:space="preserve"> and learning is enjoyable for the kids. Great extra opportunities for them.” Parent</w:t>
      </w:r>
    </w:p>
    <w:p w14:paraId="3FBFB011" w14:textId="77777777" w:rsidR="00D9011F" w:rsidRPr="00A5396B" w:rsidRDefault="00D9011F" w:rsidP="00D9011F">
      <w:pPr>
        <w:spacing w:after="0" w:line="240" w:lineRule="auto"/>
        <w:rPr>
          <w:rFonts w:ascii="Arial" w:eastAsia="Aptos" w:hAnsi="Arial" w:cs="Arial"/>
          <w:sz w:val="22"/>
          <w:szCs w:val="22"/>
        </w:rPr>
      </w:pPr>
    </w:p>
    <w:p w14:paraId="37D24455" w14:textId="2CC6BFCA" w:rsidR="00D9011F" w:rsidRPr="00A5396B" w:rsidRDefault="00CF3A1C" w:rsidP="00D9011F">
      <w:pPr>
        <w:spacing w:after="0" w:line="240" w:lineRule="auto"/>
        <w:rPr>
          <w:rFonts w:ascii="Arial" w:eastAsia="Aptos" w:hAnsi="Arial" w:cs="Arial"/>
          <w:sz w:val="22"/>
          <w:szCs w:val="22"/>
        </w:rPr>
      </w:pPr>
      <w:r w:rsidRPr="00A5396B">
        <w:rPr>
          <w:rFonts w:ascii="Arial" w:eastAsia="Aptos" w:hAnsi="Arial" w:cs="Arial"/>
          <w:sz w:val="22"/>
          <w:szCs w:val="22"/>
        </w:rPr>
        <w:t xml:space="preserve">‘My child </w:t>
      </w:r>
      <w:r w:rsidR="00D9011F" w:rsidRPr="00A5396B">
        <w:rPr>
          <w:rFonts w:ascii="Arial" w:eastAsia="Aptos" w:hAnsi="Arial" w:cs="Arial"/>
          <w:sz w:val="22"/>
          <w:szCs w:val="22"/>
        </w:rPr>
        <w:t>has really enjoyed P6, especially having a star</w:t>
      </w:r>
      <w:r w:rsidR="00F77945" w:rsidRPr="00A5396B">
        <w:rPr>
          <w:rFonts w:ascii="Arial" w:eastAsia="Aptos" w:hAnsi="Arial" w:cs="Arial"/>
          <w:sz w:val="22"/>
          <w:szCs w:val="22"/>
        </w:rPr>
        <w:t>r</w:t>
      </w:r>
      <w:r w:rsidR="00D9011F" w:rsidRPr="00A5396B">
        <w:rPr>
          <w:rFonts w:ascii="Arial" w:eastAsia="Aptos" w:hAnsi="Arial" w:cs="Arial"/>
          <w:sz w:val="22"/>
          <w:szCs w:val="22"/>
        </w:rPr>
        <w:t xml:space="preserve">ing role in the school play, completing the reading challenge and immersing himself in science and technology projects. He also enjoyed the theme of Ancient Greeks and was able to explore that on holiday visits to Athens and Mycenae. He is </w:t>
      </w:r>
      <w:proofErr w:type="gramStart"/>
      <w:r w:rsidR="00D9011F" w:rsidRPr="00A5396B">
        <w:rPr>
          <w:rFonts w:ascii="Arial" w:eastAsia="Aptos" w:hAnsi="Arial" w:cs="Arial"/>
          <w:sz w:val="22"/>
          <w:szCs w:val="22"/>
        </w:rPr>
        <w:t>definitely ready</w:t>
      </w:r>
      <w:proofErr w:type="gramEnd"/>
      <w:r w:rsidR="00D9011F" w:rsidRPr="00A5396B">
        <w:rPr>
          <w:rFonts w:ascii="Arial" w:eastAsia="Aptos" w:hAnsi="Arial" w:cs="Arial"/>
          <w:sz w:val="22"/>
          <w:szCs w:val="22"/>
        </w:rPr>
        <w:t xml:space="preserve"> for P7</w:t>
      </w:r>
      <w:r w:rsidRPr="00A5396B">
        <w:rPr>
          <w:rFonts w:ascii="Arial" w:eastAsia="Aptos" w:hAnsi="Arial" w:cs="Arial"/>
          <w:sz w:val="22"/>
          <w:szCs w:val="22"/>
        </w:rPr>
        <w:t xml:space="preserve">.’  </w:t>
      </w:r>
      <w:r w:rsidR="00F77945" w:rsidRPr="00A5396B">
        <w:rPr>
          <w:rFonts w:ascii="Arial" w:eastAsia="Aptos" w:hAnsi="Arial" w:cs="Arial"/>
          <w:sz w:val="22"/>
          <w:szCs w:val="22"/>
        </w:rPr>
        <w:t>Parent</w:t>
      </w:r>
    </w:p>
    <w:p w14:paraId="4B6E19D3" w14:textId="77777777" w:rsidR="00D9011F" w:rsidRPr="00A5396B" w:rsidRDefault="00D9011F" w:rsidP="00D9011F">
      <w:pPr>
        <w:spacing w:after="0" w:line="240" w:lineRule="auto"/>
        <w:rPr>
          <w:rFonts w:ascii="Arial" w:eastAsia="Aptos" w:hAnsi="Arial" w:cs="Arial"/>
          <w:sz w:val="22"/>
          <w:szCs w:val="22"/>
        </w:rPr>
      </w:pPr>
    </w:p>
    <w:p w14:paraId="59E198E1" w14:textId="3B9F22B0" w:rsidR="00D9011F" w:rsidRPr="00A5396B" w:rsidRDefault="00F77945" w:rsidP="00D9011F">
      <w:pPr>
        <w:spacing w:after="0" w:line="240" w:lineRule="auto"/>
        <w:rPr>
          <w:rFonts w:ascii="Arial" w:eastAsia="Aptos" w:hAnsi="Arial" w:cs="Arial"/>
          <w:sz w:val="22"/>
          <w:szCs w:val="22"/>
        </w:rPr>
      </w:pPr>
      <w:r w:rsidRPr="00A5396B">
        <w:rPr>
          <w:rFonts w:ascii="Arial" w:eastAsia="Aptos" w:hAnsi="Arial" w:cs="Arial"/>
          <w:sz w:val="22"/>
          <w:szCs w:val="22"/>
        </w:rPr>
        <w:t>‘My child</w:t>
      </w:r>
      <w:r w:rsidR="00D9011F" w:rsidRPr="00A5396B">
        <w:rPr>
          <w:rFonts w:ascii="Arial" w:eastAsia="Aptos" w:hAnsi="Arial" w:cs="Arial"/>
          <w:sz w:val="22"/>
          <w:szCs w:val="22"/>
        </w:rPr>
        <w:t xml:space="preserve"> has been given opportunities to really stretch himself this year in music, mat</w:t>
      </w:r>
      <w:r w:rsidR="00D45B0E">
        <w:rPr>
          <w:rFonts w:ascii="Arial" w:eastAsia="Aptos" w:hAnsi="Arial" w:cs="Arial"/>
          <w:sz w:val="22"/>
          <w:szCs w:val="22"/>
        </w:rPr>
        <w:t>hs</w:t>
      </w:r>
      <w:r w:rsidR="00D9011F" w:rsidRPr="00A5396B">
        <w:rPr>
          <w:rFonts w:ascii="Arial" w:eastAsia="Aptos" w:hAnsi="Arial" w:cs="Arial"/>
          <w:sz w:val="22"/>
          <w:szCs w:val="22"/>
        </w:rPr>
        <w:t xml:space="preserve"> and reading and in doing so, has discovered new talents and gained a lot of confidence. He was rightly proud of himself for overcoming his fears and performing at the Mod. He is also getting a lot of joy and learning from the kayaking lessons with Ms Duffus.</w:t>
      </w:r>
      <w:r w:rsidRPr="00A5396B">
        <w:rPr>
          <w:rFonts w:ascii="Arial" w:eastAsia="Aptos" w:hAnsi="Arial" w:cs="Arial"/>
          <w:sz w:val="22"/>
          <w:szCs w:val="22"/>
        </w:rPr>
        <w:t>’ Parent</w:t>
      </w:r>
    </w:p>
    <w:p w14:paraId="26A7638F" w14:textId="77777777" w:rsidR="00F77945" w:rsidRPr="00A5396B" w:rsidRDefault="00F77945" w:rsidP="00671106">
      <w:pPr>
        <w:spacing w:after="0" w:line="240" w:lineRule="auto"/>
        <w:rPr>
          <w:rFonts w:ascii="Arial" w:hAnsi="Arial" w:cs="Arial"/>
          <w:b/>
          <w:bCs/>
          <w:sz w:val="22"/>
          <w:szCs w:val="22"/>
        </w:rPr>
      </w:pPr>
    </w:p>
    <w:p w14:paraId="521DBD12" w14:textId="77777777" w:rsidR="00F77945" w:rsidRPr="00A5396B" w:rsidRDefault="00F77945" w:rsidP="00671106">
      <w:pPr>
        <w:spacing w:after="0" w:line="240" w:lineRule="auto"/>
        <w:rPr>
          <w:rFonts w:ascii="Arial" w:hAnsi="Arial" w:cs="Arial"/>
          <w:b/>
          <w:bCs/>
          <w:sz w:val="22"/>
          <w:szCs w:val="22"/>
        </w:rPr>
      </w:pPr>
    </w:p>
    <w:p w14:paraId="07459619" w14:textId="49F09F0F" w:rsidR="00671106" w:rsidRPr="00A5396B" w:rsidRDefault="00671106" w:rsidP="00671106">
      <w:pPr>
        <w:spacing w:after="0" w:line="240" w:lineRule="auto"/>
        <w:rPr>
          <w:rFonts w:ascii="Arial" w:hAnsi="Arial" w:cs="Arial"/>
          <w:b/>
          <w:bCs/>
          <w:sz w:val="22"/>
          <w:szCs w:val="22"/>
        </w:rPr>
      </w:pPr>
      <w:r w:rsidRPr="00A5396B">
        <w:rPr>
          <w:rFonts w:ascii="Arial" w:hAnsi="Arial" w:cs="Arial"/>
          <w:b/>
          <w:bCs/>
          <w:sz w:val="22"/>
          <w:szCs w:val="22"/>
        </w:rPr>
        <w:t>Quote from Parent Council</w:t>
      </w:r>
    </w:p>
    <w:p w14:paraId="139C01B9" w14:textId="77777777" w:rsidR="00671106" w:rsidRPr="00A5396B" w:rsidRDefault="00671106" w:rsidP="00671106">
      <w:pPr>
        <w:spacing w:after="0" w:line="240" w:lineRule="auto"/>
        <w:rPr>
          <w:rFonts w:ascii="Arial" w:eastAsia="Aptos" w:hAnsi="Arial" w:cs="Arial"/>
          <w:sz w:val="22"/>
          <w:szCs w:val="22"/>
        </w:rPr>
      </w:pPr>
    </w:p>
    <w:p w14:paraId="62FAC8FF" w14:textId="53258925" w:rsidR="00671106" w:rsidRPr="00A5396B" w:rsidRDefault="00671106" w:rsidP="00671106">
      <w:pPr>
        <w:spacing w:after="0" w:line="240" w:lineRule="auto"/>
        <w:rPr>
          <w:rFonts w:ascii="Arial" w:eastAsia="Aptos" w:hAnsi="Arial" w:cs="Arial"/>
          <w:sz w:val="22"/>
          <w:szCs w:val="22"/>
        </w:rPr>
      </w:pPr>
      <w:r w:rsidRPr="00A5396B">
        <w:rPr>
          <w:rFonts w:ascii="Arial" w:eastAsia="Aptos" w:hAnsi="Arial" w:cs="Arial"/>
          <w:sz w:val="22"/>
          <w:szCs w:val="22"/>
        </w:rPr>
        <w:t>‘We feel it has been another brilliant year for the pupils of Raasay Primary &amp; Nursery. They have not only made excellent progress with their learning, but they have also designed and participated in many events and activities with the wider community. As a Parent Council, we have really enjoyed supporting these opportunities and can see the benefits both for our children and for community members.’</w:t>
      </w:r>
    </w:p>
    <w:p w14:paraId="025162BD" w14:textId="77777777" w:rsidR="00671106" w:rsidRPr="00A5396B" w:rsidRDefault="00671106" w:rsidP="005F1AD4">
      <w:pPr>
        <w:spacing w:after="0" w:line="240" w:lineRule="auto"/>
        <w:rPr>
          <w:rFonts w:ascii="Arial" w:hAnsi="Arial" w:cs="Arial"/>
          <w:sz w:val="22"/>
          <w:szCs w:val="22"/>
        </w:rPr>
      </w:pPr>
    </w:p>
    <w:p w14:paraId="5019A0B8" w14:textId="77777777" w:rsidR="00E330E9" w:rsidRPr="00A5396B" w:rsidRDefault="00E330E9" w:rsidP="005F1AD4">
      <w:pPr>
        <w:spacing w:after="0" w:line="240" w:lineRule="auto"/>
        <w:rPr>
          <w:rFonts w:ascii="Arial" w:hAnsi="Arial" w:cs="Arial"/>
          <w:sz w:val="22"/>
          <w:szCs w:val="22"/>
        </w:rPr>
      </w:pPr>
    </w:p>
    <w:p w14:paraId="285664A9" w14:textId="68DB36F9" w:rsidR="00E330E9" w:rsidRPr="00A5396B" w:rsidRDefault="0088799F" w:rsidP="00110C43">
      <w:pPr>
        <w:spacing w:after="0" w:line="240" w:lineRule="auto"/>
        <w:rPr>
          <w:rFonts w:ascii="Arial" w:hAnsi="Arial" w:cs="Arial"/>
          <w:b/>
          <w:bCs/>
          <w:sz w:val="22"/>
          <w:szCs w:val="22"/>
        </w:rPr>
      </w:pPr>
      <w:r w:rsidRPr="00A5396B">
        <w:rPr>
          <w:rFonts w:ascii="Arial" w:hAnsi="Arial" w:cs="Arial"/>
          <w:b/>
          <w:bCs/>
          <w:sz w:val="22"/>
          <w:szCs w:val="22"/>
        </w:rPr>
        <w:t xml:space="preserve">Partners: </w:t>
      </w:r>
    </w:p>
    <w:p w14:paraId="777AC72D" w14:textId="77777777" w:rsidR="0047768D" w:rsidRPr="00A5396B" w:rsidRDefault="000826E5" w:rsidP="00110C43">
      <w:pPr>
        <w:spacing w:after="360" w:line="240" w:lineRule="auto"/>
        <w:textAlignment w:val="baseline"/>
        <w:rPr>
          <w:rFonts w:ascii="Arial" w:eastAsia="Aptos" w:hAnsi="Arial" w:cs="Arial"/>
          <w:sz w:val="22"/>
          <w:szCs w:val="22"/>
        </w:rPr>
      </w:pPr>
      <w:r w:rsidRPr="00A5396B">
        <w:rPr>
          <w:rFonts w:ascii="Arial" w:eastAsia="Times New Roman" w:hAnsi="Arial" w:cs="Arial"/>
          <w:b/>
          <w:bCs/>
          <w:color w:val="333333"/>
          <w:sz w:val="22"/>
          <w:szCs w:val="22"/>
          <w:lang w:eastAsia="en-GB"/>
        </w:rPr>
        <w:t xml:space="preserve">Sarah Ross Young Leaders and Curling - </w:t>
      </w:r>
      <w:r w:rsidRPr="00A5396B">
        <w:rPr>
          <w:rFonts w:ascii="Arial" w:eastAsia="Aptos" w:hAnsi="Arial" w:cs="Arial"/>
          <w:sz w:val="22"/>
          <w:szCs w:val="22"/>
        </w:rPr>
        <w:t>It has been great to work with the young leaders in Raasay primary. The three young leaders should be very proud of their curling sessions.   They showed strong confidence when delivering activities, particularly when explaining the rules and demonstrating the skills. Their instructions were clear and easy for participants to follow. They were very encouraging towards all participants, offering positive feedback and support. They were keen to help everyone enjoy the experience, regardless of ability. I think what stood out for me was their enthusiasm to take on the challenge. They approached the opportunity with a great attitude and were fully engaged from start to finish. Over the course of the session, you could see their confidence grow as they became more comfortable leading the group and taking responsibility.</w:t>
      </w:r>
      <w:r w:rsidR="00B15903" w:rsidRPr="00A5396B">
        <w:rPr>
          <w:rFonts w:ascii="Arial" w:eastAsia="Times New Roman" w:hAnsi="Arial" w:cs="Arial"/>
          <w:b/>
          <w:bCs/>
          <w:color w:val="333333"/>
          <w:sz w:val="22"/>
          <w:szCs w:val="22"/>
          <w:lang w:eastAsia="en-GB"/>
        </w:rPr>
        <w:t xml:space="preserve"> </w:t>
      </w:r>
      <w:r w:rsidRPr="00A5396B">
        <w:rPr>
          <w:rFonts w:ascii="Arial" w:eastAsia="Aptos" w:hAnsi="Arial" w:cs="Arial"/>
          <w:sz w:val="22"/>
          <w:szCs w:val="22"/>
        </w:rPr>
        <w:t xml:space="preserve">Overall, they did a fantastic job and hope they will look to run some more sessions in the future. </w:t>
      </w:r>
    </w:p>
    <w:p w14:paraId="65B2C858" w14:textId="77777777" w:rsidR="00110C43" w:rsidRPr="00A5396B" w:rsidRDefault="002901B2" w:rsidP="00110C43">
      <w:pPr>
        <w:spacing w:after="360" w:line="240" w:lineRule="auto"/>
        <w:textAlignment w:val="baseline"/>
        <w:rPr>
          <w:rFonts w:ascii="Arial" w:eastAsia="Aptos" w:hAnsi="Arial" w:cs="Arial"/>
          <w:sz w:val="22"/>
          <w:szCs w:val="22"/>
        </w:rPr>
      </w:pPr>
      <w:r w:rsidRPr="00A5396B">
        <w:rPr>
          <w:rFonts w:ascii="Arial" w:eastAsia="Aptos" w:hAnsi="Arial" w:cs="Arial"/>
          <w:b/>
          <w:bCs/>
          <w:sz w:val="22"/>
          <w:szCs w:val="22"/>
        </w:rPr>
        <w:t>Raasay Community Council – Beach Clean</w:t>
      </w:r>
      <w:r w:rsidRPr="00A5396B">
        <w:rPr>
          <w:rFonts w:ascii="Arial" w:eastAsia="Aptos" w:hAnsi="Arial" w:cs="Arial"/>
          <w:sz w:val="22"/>
          <w:szCs w:val="22"/>
        </w:rPr>
        <w:t xml:space="preserve"> We, the Community Council, would like to thank you all for organising and undertaking the beach clean by the playing field on Wednesday 18</w:t>
      </w:r>
      <w:r w:rsidRPr="00A5396B">
        <w:rPr>
          <w:rFonts w:ascii="Arial" w:eastAsia="Aptos" w:hAnsi="Arial" w:cs="Arial"/>
          <w:sz w:val="22"/>
          <w:szCs w:val="22"/>
          <w:vertAlign w:val="superscript"/>
        </w:rPr>
        <w:t>th</w:t>
      </w:r>
      <w:r w:rsidRPr="00A5396B">
        <w:rPr>
          <w:rFonts w:ascii="Arial" w:eastAsia="Aptos" w:hAnsi="Arial" w:cs="Arial"/>
          <w:sz w:val="22"/>
          <w:szCs w:val="22"/>
        </w:rPr>
        <w:t xml:space="preserve"> March. It is through initiatives like this and islanders willing to work hard that keeps our island such a beautiful place to live, work and visit. Well done to all of you and your teachers and helpers.</w:t>
      </w:r>
    </w:p>
    <w:p w14:paraId="4FBFC678" w14:textId="3AF4332B" w:rsidR="00C3726B" w:rsidRPr="00A5396B" w:rsidRDefault="00C3726B" w:rsidP="00110C43">
      <w:pPr>
        <w:spacing w:after="360" w:line="240" w:lineRule="auto"/>
        <w:textAlignment w:val="baseline"/>
        <w:rPr>
          <w:rFonts w:ascii="Arial" w:eastAsia="Aptos" w:hAnsi="Arial" w:cs="Arial"/>
          <w:sz w:val="22"/>
          <w:szCs w:val="22"/>
        </w:rPr>
      </w:pPr>
      <w:r w:rsidRPr="00A5396B">
        <w:rPr>
          <w:rFonts w:ascii="Arial" w:eastAsia="Aptos" w:hAnsi="Arial" w:cs="Arial"/>
          <w:b/>
          <w:bCs/>
          <w:sz w:val="22"/>
          <w:szCs w:val="22"/>
        </w:rPr>
        <w:t xml:space="preserve">National Library of Scotland </w:t>
      </w:r>
      <w:r w:rsidR="00110C43" w:rsidRPr="00A5396B">
        <w:rPr>
          <w:rFonts w:ascii="Arial" w:eastAsia="Aptos" w:hAnsi="Arial" w:cs="Arial"/>
          <w:b/>
          <w:bCs/>
          <w:sz w:val="22"/>
          <w:szCs w:val="22"/>
        </w:rPr>
        <w:t xml:space="preserve">- </w:t>
      </w:r>
      <w:r w:rsidRPr="00A5396B">
        <w:rPr>
          <w:rFonts w:ascii="Arial" w:eastAsia="Aptos" w:hAnsi="Arial" w:cs="Arial"/>
          <w:b/>
          <w:bCs/>
          <w:sz w:val="22"/>
          <w:szCs w:val="22"/>
        </w:rPr>
        <w:t>Rain Project</w:t>
      </w:r>
      <w:r w:rsidR="00110C43" w:rsidRPr="00A5396B">
        <w:rPr>
          <w:rFonts w:ascii="Arial" w:eastAsia="Aptos" w:hAnsi="Arial" w:cs="Arial"/>
          <w:b/>
          <w:bCs/>
          <w:sz w:val="22"/>
          <w:szCs w:val="22"/>
        </w:rPr>
        <w:t xml:space="preserve"> </w:t>
      </w:r>
      <w:r w:rsidRPr="00A5396B">
        <w:rPr>
          <w:rFonts w:ascii="Arial" w:eastAsia="Aptos" w:hAnsi="Arial" w:cs="Arial"/>
          <w:sz w:val="22"/>
          <w:szCs w:val="22"/>
        </w:rPr>
        <w:t>Thank you so much from everyone at the National Library of Scotland for making such a lovely artwork for our ‘Rain’ exhibition. It was so lovely to meet you all and hopefully you can come to visit us in Edinburgh next year.</w:t>
      </w:r>
      <w:r w:rsidR="00110C43" w:rsidRPr="00A5396B">
        <w:rPr>
          <w:rFonts w:ascii="Arial" w:eastAsia="Aptos" w:hAnsi="Arial" w:cs="Arial"/>
          <w:sz w:val="22"/>
          <w:szCs w:val="22"/>
        </w:rPr>
        <w:t xml:space="preserve"> </w:t>
      </w:r>
      <w:r w:rsidRPr="00A5396B">
        <w:rPr>
          <w:rFonts w:ascii="Arial" w:eastAsia="Aptos" w:hAnsi="Arial" w:cs="Arial"/>
          <w:i/>
          <w:iCs/>
          <w:sz w:val="22"/>
          <w:szCs w:val="22"/>
        </w:rPr>
        <w:t>Sarah MacKay</w:t>
      </w:r>
    </w:p>
    <w:p w14:paraId="3FC4A2CD" w14:textId="272C7546" w:rsidR="00383D4B" w:rsidRPr="00A5396B" w:rsidRDefault="00383D4B" w:rsidP="00110C43">
      <w:pPr>
        <w:spacing w:after="0" w:line="240" w:lineRule="auto"/>
        <w:rPr>
          <w:rFonts w:ascii="Arial" w:eastAsia="Aptos" w:hAnsi="Arial" w:cs="Arial"/>
          <w:sz w:val="22"/>
          <w:szCs w:val="22"/>
        </w:rPr>
      </w:pPr>
      <w:r w:rsidRPr="00A5396B">
        <w:rPr>
          <w:rFonts w:ascii="Arial" w:eastAsia="Aptos" w:hAnsi="Arial" w:cs="Arial"/>
          <w:b/>
          <w:bCs/>
          <w:sz w:val="22"/>
          <w:szCs w:val="22"/>
        </w:rPr>
        <w:t>Weaving</w:t>
      </w:r>
      <w:r w:rsidR="00110C43" w:rsidRPr="00A5396B">
        <w:rPr>
          <w:rFonts w:ascii="Arial" w:eastAsia="Aptos" w:hAnsi="Arial" w:cs="Arial"/>
          <w:b/>
          <w:bCs/>
          <w:sz w:val="22"/>
          <w:szCs w:val="22"/>
        </w:rPr>
        <w:t xml:space="preserve"> - </w:t>
      </w:r>
      <w:r w:rsidRPr="00A5396B">
        <w:rPr>
          <w:rFonts w:ascii="Arial" w:eastAsia="Aptos" w:hAnsi="Arial" w:cs="Arial"/>
          <w:sz w:val="22"/>
          <w:szCs w:val="22"/>
        </w:rPr>
        <w:t xml:space="preserve">This past year, I was so pleased to be invited, once again, into Raasay Primary School to continue working with the three pupils on </w:t>
      </w:r>
      <w:proofErr w:type="gramStart"/>
      <w:r w:rsidRPr="00A5396B">
        <w:rPr>
          <w:rFonts w:ascii="Arial" w:eastAsia="Aptos" w:hAnsi="Arial" w:cs="Arial"/>
          <w:sz w:val="22"/>
          <w:szCs w:val="22"/>
        </w:rPr>
        <w:t>hand-weaving</w:t>
      </w:r>
      <w:proofErr w:type="gramEnd"/>
      <w:r w:rsidRPr="00A5396B">
        <w:rPr>
          <w:rFonts w:ascii="Arial" w:eastAsia="Aptos" w:hAnsi="Arial" w:cs="Arial"/>
          <w:sz w:val="22"/>
          <w:szCs w:val="22"/>
        </w:rPr>
        <w:t xml:space="preserve">.  I understand that the request came from the boys themselves, which demonstrates clearly their enthusiasm for continuing to develop their skills in this craft.  These young boys are a delight to work with and the ambience which surrounds our Wednesday after-school class is so enjoyable.  This year I have seen impressive progress in their work, and their ability to read and understand a weaving draft and work through it.  They are now working much more independently with me mentoring as much as teaching.  I hope very much that we will be able to continue to work together next session, expanding further their knowledge of weaving. </w:t>
      </w:r>
      <w:r w:rsidRPr="00A5396B">
        <w:rPr>
          <w:rFonts w:ascii="Arial" w:eastAsia="Aptos" w:hAnsi="Arial" w:cs="Arial"/>
          <w:i/>
          <w:iCs/>
          <w:sz w:val="22"/>
          <w:szCs w:val="22"/>
        </w:rPr>
        <w:t>Lillian MacLeod</w:t>
      </w:r>
    </w:p>
    <w:p w14:paraId="473AD275" w14:textId="77777777" w:rsidR="00110C43" w:rsidRPr="00A5396B" w:rsidRDefault="00110C43" w:rsidP="00110C43">
      <w:pPr>
        <w:spacing w:after="0" w:line="240" w:lineRule="auto"/>
        <w:rPr>
          <w:rFonts w:ascii="Arial" w:eastAsia="Aptos" w:hAnsi="Arial" w:cs="Arial"/>
          <w:b/>
          <w:bCs/>
          <w:sz w:val="22"/>
          <w:szCs w:val="22"/>
        </w:rPr>
      </w:pPr>
    </w:p>
    <w:p w14:paraId="405DF2C3" w14:textId="796DA728" w:rsidR="0047768D" w:rsidRPr="00A5396B" w:rsidRDefault="0047768D" w:rsidP="00110C43">
      <w:pPr>
        <w:spacing w:after="0" w:line="240" w:lineRule="auto"/>
        <w:rPr>
          <w:rFonts w:ascii="Arial" w:eastAsia="Aptos" w:hAnsi="Arial" w:cs="Arial"/>
          <w:b/>
          <w:bCs/>
          <w:sz w:val="22"/>
          <w:szCs w:val="22"/>
        </w:rPr>
      </w:pPr>
      <w:r w:rsidRPr="00A5396B">
        <w:rPr>
          <w:rFonts w:ascii="Arial" w:eastAsia="Aptos" w:hAnsi="Arial" w:cs="Arial"/>
          <w:b/>
          <w:bCs/>
          <w:sz w:val="22"/>
          <w:szCs w:val="22"/>
        </w:rPr>
        <w:t>Community Lunch</w:t>
      </w:r>
      <w:r w:rsidR="00110C43" w:rsidRPr="00A5396B">
        <w:rPr>
          <w:rFonts w:ascii="Arial" w:eastAsia="Aptos" w:hAnsi="Arial" w:cs="Arial"/>
          <w:b/>
          <w:bCs/>
          <w:sz w:val="22"/>
          <w:szCs w:val="22"/>
        </w:rPr>
        <w:t xml:space="preserve"> - </w:t>
      </w:r>
      <w:r w:rsidRPr="00A5396B">
        <w:rPr>
          <w:rFonts w:ascii="Arial" w:eastAsia="Aptos" w:hAnsi="Arial" w:cs="Arial"/>
          <w:sz w:val="22"/>
          <w:szCs w:val="22"/>
        </w:rPr>
        <w:t>When the older ones are taking food orders and serving the food they are always so polite and this is constantly commented on.</w:t>
      </w:r>
    </w:p>
    <w:p w14:paraId="6F370166" w14:textId="77777777" w:rsidR="0047768D" w:rsidRPr="00A5396B" w:rsidRDefault="0047768D" w:rsidP="00110C43">
      <w:pPr>
        <w:spacing w:after="0" w:line="240" w:lineRule="auto"/>
        <w:rPr>
          <w:rFonts w:ascii="Arial" w:eastAsia="Aptos" w:hAnsi="Arial" w:cs="Arial"/>
          <w:sz w:val="22"/>
          <w:szCs w:val="22"/>
        </w:rPr>
      </w:pPr>
      <w:r w:rsidRPr="00A5396B">
        <w:rPr>
          <w:rFonts w:ascii="Arial" w:eastAsia="Aptos" w:hAnsi="Arial" w:cs="Arial"/>
          <w:sz w:val="22"/>
          <w:szCs w:val="22"/>
        </w:rPr>
        <w:t xml:space="preserve">It’s not always easy for them but they’ve grown to interact and are aware of the different needs of others - </w:t>
      </w:r>
      <w:proofErr w:type="spellStart"/>
      <w:r w:rsidRPr="00A5396B">
        <w:rPr>
          <w:rFonts w:ascii="Arial" w:eastAsia="Aptos" w:hAnsi="Arial" w:cs="Arial"/>
          <w:sz w:val="22"/>
          <w:szCs w:val="22"/>
        </w:rPr>
        <w:t>eg</w:t>
      </w:r>
      <w:proofErr w:type="spellEnd"/>
      <w:r w:rsidRPr="00A5396B">
        <w:rPr>
          <w:rFonts w:ascii="Arial" w:eastAsia="Aptos" w:hAnsi="Arial" w:cs="Arial"/>
          <w:sz w:val="22"/>
          <w:szCs w:val="22"/>
        </w:rPr>
        <w:t xml:space="preserve"> to ask if there are any allergy provoking ingredients for certain people.</w:t>
      </w:r>
    </w:p>
    <w:p w14:paraId="2C3D88BD" w14:textId="77777777" w:rsidR="0047768D" w:rsidRPr="00A5396B" w:rsidRDefault="0047768D" w:rsidP="00110C43">
      <w:pPr>
        <w:spacing w:after="0" w:line="240" w:lineRule="auto"/>
        <w:rPr>
          <w:rFonts w:ascii="Arial" w:eastAsia="Aptos" w:hAnsi="Arial" w:cs="Arial"/>
          <w:sz w:val="22"/>
          <w:szCs w:val="22"/>
        </w:rPr>
      </w:pPr>
      <w:r w:rsidRPr="00A5396B">
        <w:rPr>
          <w:rFonts w:ascii="Arial" w:eastAsia="Aptos" w:hAnsi="Arial" w:cs="Arial"/>
          <w:sz w:val="22"/>
          <w:szCs w:val="22"/>
        </w:rPr>
        <w:t>They are always asked what’s in the soups and the puddings so given much of our food is locally sourced it involves talk around this which is lovely to hear. I have heard them telling the younger pupils when they all sit down to eat.</w:t>
      </w:r>
    </w:p>
    <w:p w14:paraId="32DCB7A5" w14:textId="076D05C8" w:rsidR="0047768D" w:rsidRPr="00A5396B" w:rsidRDefault="0047768D" w:rsidP="00110C43">
      <w:pPr>
        <w:spacing w:after="0" w:line="240" w:lineRule="auto"/>
        <w:rPr>
          <w:rFonts w:ascii="Arial" w:eastAsia="Aptos" w:hAnsi="Arial" w:cs="Arial"/>
          <w:sz w:val="22"/>
          <w:szCs w:val="22"/>
        </w:rPr>
      </w:pPr>
      <w:r w:rsidRPr="00A5396B">
        <w:rPr>
          <w:rFonts w:ascii="Arial" w:eastAsia="Aptos" w:hAnsi="Arial" w:cs="Arial"/>
          <w:sz w:val="22"/>
          <w:szCs w:val="22"/>
        </w:rPr>
        <w:t>The nursery pupils we all love to have join us too. They eat such a variety of things and again they know exactly how to “eat out” in what is sometimes a busy place.</w:t>
      </w:r>
      <w:r w:rsidR="00DB5B9E" w:rsidRPr="00A5396B">
        <w:rPr>
          <w:rFonts w:ascii="Arial" w:eastAsia="Aptos" w:hAnsi="Arial" w:cs="Arial"/>
          <w:sz w:val="22"/>
          <w:szCs w:val="22"/>
        </w:rPr>
        <w:t xml:space="preserve"> </w:t>
      </w:r>
      <w:r w:rsidRPr="00A5396B">
        <w:rPr>
          <w:rFonts w:ascii="Arial" w:eastAsia="Aptos" w:hAnsi="Arial" w:cs="Arial"/>
          <w:sz w:val="22"/>
          <w:szCs w:val="22"/>
        </w:rPr>
        <w:t xml:space="preserve">It is a Community Lunch for all </w:t>
      </w:r>
      <w:proofErr w:type="gramStart"/>
      <w:r w:rsidRPr="00A5396B">
        <w:rPr>
          <w:rFonts w:ascii="Arial" w:eastAsia="Aptos" w:hAnsi="Arial" w:cs="Arial"/>
          <w:sz w:val="22"/>
          <w:szCs w:val="22"/>
        </w:rPr>
        <w:t>ages</w:t>
      </w:r>
      <w:proofErr w:type="gramEnd"/>
      <w:r w:rsidRPr="00A5396B">
        <w:rPr>
          <w:rFonts w:ascii="Arial" w:eastAsia="Aptos" w:hAnsi="Arial" w:cs="Arial"/>
          <w:sz w:val="22"/>
          <w:szCs w:val="22"/>
        </w:rPr>
        <w:t xml:space="preserve"> and I think we all benefit from the get together where everyone is included. It means too when out of school the children are happy to stop and engage in conversation- again a plus for all. </w:t>
      </w:r>
      <w:r w:rsidRPr="00A5396B">
        <w:rPr>
          <w:rFonts w:ascii="Arial" w:eastAsia="Aptos" w:hAnsi="Arial" w:cs="Arial"/>
          <w:i/>
          <w:iCs/>
          <w:sz w:val="22"/>
          <w:szCs w:val="22"/>
        </w:rPr>
        <w:t>Ann Oliphant</w:t>
      </w:r>
    </w:p>
    <w:p w14:paraId="1BDD38EA" w14:textId="77777777" w:rsidR="00A70038" w:rsidRPr="00A5396B" w:rsidRDefault="00A70038" w:rsidP="00110C43">
      <w:pPr>
        <w:spacing w:after="0" w:line="240" w:lineRule="auto"/>
        <w:rPr>
          <w:rFonts w:ascii="Arial" w:eastAsia="Aptos" w:hAnsi="Arial" w:cs="Arial"/>
          <w:sz w:val="22"/>
          <w:szCs w:val="22"/>
        </w:rPr>
      </w:pPr>
    </w:p>
    <w:p w14:paraId="0D4A1658" w14:textId="77777777" w:rsidR="00A70038" w:rsidRPr="00A5396B" w:rsidRDefault="00A70038" w:rsidP="00110C43">
      <w:pPr>
        <w:spacing w:after="0" w:line="240" w:lineRule="auto"/>
        <w:rPr>
          <w:rFonts w:ascii="Arial" w:eastAsia="Aptos" w:hAnsi="Arial" w:cs="Arial"/>
          <w:sz w:val="22"/>
          <w:szCs w:val="22"/>
        </w:rPr>
      </w:pPr>
    </w:p>
    <w:p w14:paraId="4813126C" w14:textId="19A90055" w:rsidR="00A70038" w:rsidRPr="00A5396B" w:rsidRDefault="00A70038" w:rsidP="00A70038">
      <w:pPr>
        <w:spacing w:after="0" w:line="240" w:lineRule="auto"/>
        <w:rPr>
          <w:rFonts w:ascii="Arial" w:eastAsia="Aptos" w:hAnsi="Arial" w:cs="Arial"/>
          <w:sz w:val="22"/>
          <w:szCs w:val="22"/>
        </w:rPr>
      </w:pPr>
      <w:r w:rsidRPr="00A5396B">
        <w:rPr>
          <w:rFonts w:ascii="Arial" w:eastAsia="Aptos" w:hAnsi="Arial" w:cs="Arial"/>
          <w:b/>
          <w:bCs/>
          <w:sz w:val="22"/>
          <w:szCs w:val="22"/>
        </w:rPr>
        <w:t xml:space="preserve">Mexican Artist Daniel and Katherine - Atlas Arts </w:t>
      </w:r>
      <w:r w:rsidRPr="00A5396B">
        <w:rPr>
          <w:rFonts w:ascii="Arial" w:eastAsia="Aptos" w:hAnsi="Arial" w:cs="Arial"/>
          <w:sz w:val="22"/>
          <w:szCs w:val="22"/>
        </w:rPr>
        <w:t xml:space="preserve">We were so impressed with the warm welcome at Raasay Primary and the pupils were engaged, enthusiastic and inquisitive – it made for a </w:t>
      </w:r>
      <w:proofErr w:type="gramStart"/>
      <w:r w:rsidRPr="00A5396B">
        <w:rPr>
          <w:rFonts w:ascii="Arial" w:eastAsia="Aptos" w:hAnsi="Arial" w:cs="Arial"/>
          <w:sz w:val="22"/>
          <w:szCs w:val="22"/>
        </w:rPr>
        <w:t>really fun</w:t>
      </w:r>
      <w:proofErr w:type="gramEnd"/>
      <w:r w:rsidRPr="00A5396B">
        <w:rPr>
          <w:rFonts w:ascii="Arial" w:eastAsia="Aptos" w:hAnsi="Arial" w:cs="Arial"/>
          <w:sz w:val="22"/>
          <w:szCs w:val="22"/>
        </w:rPr>
        <w:t xml:space="preserve"> and interesting session. Daniel said that he left the afternoon feeling inspired and uplifted and enjoyed the discussions with the pupils immensely. We hope to be back to visit again when Daniel is back in May. </w:t>
      </w:r>
    </w:p>
    <w:p w14:paraId="001A821D" w14:textId="77777777" w:rsidR="0016587B" w:rsidRPr="00A5396B" w:rsidRDefault="0016587B" w:rsidP="00A70038">
      <w:pPr>
        <w:spacing w:after="0" w:line="240" w:lineRule="auto"/>
        <w:rPr>
          <w:rFonts w:ascii="Arial" w:eastAsia="Aptos" w:hAnsi="Arial" w:cs="Arial"/>
          <w:sz w:val="22"/>
          <w:szCs w:val="22"/>
        </w:rPr>
      </w:pPr>
    </w:p>
    <w:p w14:paraId="6625D640" w14:textId="77777777" w:rsidR="0016587B" w:rsidRPr="00A5396B" w:rsidRDefault="0016587B" w:rsidP="0016587B">
      <w:pPr>
        <w:spacing w:after="0" w:line="240" w:lineRule="auto"/>
        <w:rPr>
          <w:rFonts w:ascii="Arial" w:eastAsia="Aptos" w:hAnsi="Arial" w:cs="Arial"/>
          <w:b/>
          <w:bCs/>
          <w:sz w:val="22"/>
          <w:szCs w:val="22"/>
        </w:rPr>
      </w:pPr>
      <w:r w:rsidRPr="00A5396B">
        <w:rPr>
          <w:rFonts w:ascii="Arial" w:eastAsia="Aptos" w:hAnsi="Arial" w:cs="Arial"/>
          <w:b/>
          <w:bCs/>
          <w:sz w:val="22"/>
          <w:szCs w:val="22"/>
        </w:rPr>
        <w:t>Skye Alpacas</w:t>
      </w:r>
    </w:p>
    <w:p w14:paraId="549932AF" w14:textId="77777777" w:rsidR="0016587B" w:rsidRPr="00A5396B" w:rsidRDefault="0016587B" w:rsidP="0016587B">
      <w:pPr>
        <w:spacing w:after="0" w:line="240" w:lineRule="auto"/>
        <w:rPr>
          <w:rFonts w:ascii="Arial" w:eastAsia="Aptos" w:hAnsi="Arial" w:cs="Arial"/>
          <w:sz w:val="22"/>
          <w:szCs w:val="22"/>
        </w:rPr>
      </w:pPr>
      <w:r w:rsidRPr="00A5396B">
        <w:rPr>
          <w:rFonts w:ascii="Arial" w:eastAsia="Aptos" w:hAnsi="Arial" w:cs="Arial"/>
          <w:sz w:val="22"/>
          <w:szCs w:val="22"/>
        </w:rPr>
        <w:t>It was such a pleasure to introduce the alpacas to you all, I just wanted to comment on how well behaved and respectful the children were, I was particularly impressed by the well thought out questions the older boys asked. I look forward to welcoming you another time. Shona</w:t>
      </w:r>
    </w:p>
    <w:p w14:paraId="292E217B" w14:textId="77777777" w:rsidR="00FC522F" w:rsidRPr="00A5396B" w:rsidRDefault="00FC522F" w:rsidP="0016587B">
      <w:pPr>
        <w:spacing w:after="0" w:line="240" w:lineRule="auto"/>
        <w:rPr>
          <w:rFonts w:ascii="Arial" w:eastAsia="Aptos" w:hAnsi="Arial" w:cs="Arial"/>
          <w:sz w:val="22"/>
          <w:szCs w:val="22"/>
        </w:rPr>
      </w:pPr>
    </w:p>
    <w:p w14:paraId="5272A6C5" w14:textId="3107631C" w:rsidR="00FD334C" w:rsidRPr="00A5396B" w:rsidRDefault="00FC522F" w:rsidP="0016587B">
      <w:pPr>
        <w:spacing w:after="0" w:line="240" w:lineRule="auto"/>
        <w:rPr>
          <w:rFonts w:ascii="Arial" w:eastAsia="Aptos" w:hAnsi="Arial" w:cs="Arial"/>
          <w:b/>
          <w:bCs/>
          <w:sz w:val="22"/>
          <w:szCs w:val="22"/>
        </w:rPr>
      </w:pPr>
      <w:r w:rsidRPr="00A5396B">
        <w:rPr>
          <w:rFonts w:ascii="Arial" w:eastAsia="Aptos" w:hAnsi="Arial" w:cs="Arial"/>
          <w:b/>
          <w:bCs/>
          <w:sz w:val="22"/>
          <w:szCs w:val="22"/>
        </w:rPr>
        <w:t>Christmas Production – Calum’s Road</w:t>
      </w:r>
    </w:p>
    <w:p w14:paraId="7308005E" w14:textId="77777777" w:rsidR="003277B7" w:rsidRPr="00A5396B" w:rsidRDefault="003277B7" w:rsidP="00584C2E">
      <w:pPr>
        <w:spacing w:after="360" w:line="240" w:lineRule="auto"/>
        <w:textAlignment w:val="baseline"/>
        <w:rPr>
          <w:rFonts w:ascii="Arial" w:eastAsia="Times New Roman" w:hAnsi="Arial" w:cs="Arial"/>
          <w:color w:val="333333"/>
          <w:sz w:val="22"/>
          <w:szCs w:val="22"/>
          <w:lang w:eastAsia="en-GB"/>
        </w:rPr>
      </w:pPr>
      <w:r w:rsidRPr="00A5396B">
        <w:rPr>
          <w:rFonts w:ascii="Arial" w:eastAsia="Times New Roman" w:hAnsi="Arial" w:cs="Arial"/>
          <w:color w:val="333333"/>
          <w:sz w:val="22"/>
          <w:szCs w:val="22"/>
          <w:lang w:eastAsia="en-GB"/>
        </w:rPr>
        <w:t>“</w:t>
      </w:r>
      <w:r w:rsidR="00584C2E" w:rsidRPr="00A5396B">
        <w:rPr>
          <w:rFonts w:ascii="Arial" w:eastAsia="Times New Roman" w:hAnsi="Arial" w:cs="Arial"/>
          <w:color w:val="333333"/>
          <w:sz w:val="22"/>
          <w:szCs w:val="22"/>
          <w:lang w:eastAsia="en-GB"/>
        </w:rPr>
        <w:t>Such an incredible performance by all, a thoroughly great evening and great to see so many people’</w:t>
      </w:r>
      <w:r w:rsidR="003062CB" w:rsidRPr="00A5396B">
        <w:rPr>
          <w:rFonts w:ascii="Arial" w:eastAsia="Times New Roman" w:hAnsi="Arial" w:cs="Arial"/>
          <w:color w:val="333333"/>
          <w:sz w:val="22"/>
          <w:szCs w:val="22"/>
          <w:lang w:eastAsia="en-GB"/>
        </w:rPr>
        <w:t xml:space="preserve"> </w:t>
      </w:r>
      <w:r w:rsidRPr="00A5396B">
        <w:rPr>
          <w:rFonts w:ascii="Arial" w:eastAsia="Times New Roman" w:hAnsi="Arial" w:cs="Arial"/>
          <w:color w:val="333333"/>
          <w:sz w:val="22"/>
          <w:szCs w:val="22"/>
          <w:lang w:eastAsia="en-GB"/>
        </w:rPr>
        <w:t>June Gosling</w:t>
      </w:r>
    </w:p>
    <w:p w14:paraId="48C35293" w14:textId="77777777" w:rsidR="003A512D" w:rsidRPr="00A5396B" w:rsidRDefault="003277B7" w:rsidP="00584C2E">
      <w:pPr>
        <w:spacing w:after="360" w:line="240" w:lineRule="auto"/>
        <w:textAlignment w:val="baseline"/>
        <w:rPr>
          <w:rFonts w:ascii="Arial" w:eastAsia="Times New Roman" w:hAnsi="Arial" w:cs="Arial"/>
          <w:color w:val="333333"/>
          <w:sz w:val="22"/>
          <w:szCs w:val="22"/>
          <w:lang w:eastAsia="en-GB"/>
        </w:rPr>
      </w:pPr>
      <w:r w:rsidRPr="00A5396B">
        <w:rPr>
          <w:rFonts w:ascii="Arial" w:eastAsia="Times New Roman" w:hAnsi="Arial" w:cs="Arial"/>
          <w:color w:val="333333"/>
          <w:sz w:val="22"/>
          <w:szCs w:val="22"/>
          <w:lang w:eastAsia="en-GB"/>
        </w:rPr>
        <w:t>“</w:t>
      </w:r>
      <w:r w:rsidR="00584C2E" w:rsidRPr="00A5396B">
        <w:rPr>
          <w:rFonts w:ascii="Arial" w:eastAsia="Times New Roman" w:hAnsi="Arial" w:cs="Arial"/>
          <w:color w:val="333333"/>
          <w:sz w:val="22"/>
          <w:szCs w:val="22"/>
          <w:lang w:eastAsia="en-GB"/>
        </w:rPr>
        <w:t>Amazing everyone</w:t>
      </w:r>
      <w:r w:rsidRPr="00A5396B">
        <w:rPr>
          <w:rFonts w:ascii="Arial" w:eastAsia="Times New Roman" w:hAnsi="Arial" w:cs="Arial"/>
          <w:color w:val="333333"/>
          <w:sz w:val="22"/>
          <w:szCs w:val="22"/>
          <w:lang w:eastAsia="en-GB"/>
        </w:rPr>
        <w:t>” Diana Lindsay</w:t>
      </w:r>
      <w:r w:rsidR="00584C2E" w:rsidRPr="00A5396B">
        <w:rPr>
          <w:rFonts w:ascii="Arial" w:eastAsia="Times New Roman" w:hAnsi="Arial" w:cs="Arial"/>
          <w:color w:val="333333"/>
          <w:sz w:val="22"/>
          <w:szCs w:val="22"/>
          <w:lang w:eastAsia="en-GB"/>
        </w:rPr>
        <w:t xml:space="preserve">   </w:t>
      </w:r>
    </w:p>
    <w:p w14:paraId="484F40AD" w14:textId="7D6D90D1" w:rsidR="003A512D" w:rsidRPr="00A5396B" w:rsidRDefault="00584C2E" w:rsidP="00584C2E">
      <w:pPr>
        <w:spacing w:after="360" w:line="240" w:lineRule="auto"/>
        <w:textAlignment w:val="baseline"/>
        <w:rPr>
          <w:rFonts w:ascii="Arial" w:eastAsia="Times New Roman" w:hAnsi="Arial" w:cs="Arial"/>
          <w:color w:val="333333"/>
          <w:sz w:val="22"/>
          <w:szCs w:val="22"/>
          <w:lang w:eastAsia="en-GB"/>
        </w:rPr>
      </w:pPr>
      <w:r w:rsidRPr="00A5396B">
        <w:rPr>
          <w:rFonts w:ascii="Arial" w:eastAsia="Times New Roman" w:hAnsi="Arial" w:cs="Arial"/>
          <w:color w:val="333333"/>
          <w:sz w:val="22"/>
          <w:szCs w:val="22"/>
          <w:lang w:eastAsia="en-GB"/>
        </w:rPr>
        <w:t>‘It was just wonderful</w:t>
      </w:r>
      <w:proofErr w:type="gramStart"/>
      <w:r w:rsidRPr="00A5396B">
        <w:rPr>
          <w:rFonts w:ascii="Arial" w:eastAsia="Times New Roman" w:hAnsi="Arial" w:cs="Arial"/>
          <w:color w:val="333333"/>
          <w:sz w:val="22"/>
          <w:szCs w:val="22"/>
          <w:lang w:eastAsia="en-GB"/>
        </w:rPr>
        <w:t xml:space="preserve">’  </w:t>
      </w:r>
      <w:r w:rsidR="003A512D" w:rsidRPr="00A5396B">
        <w:rPr>
          <w:rFonts w:ascii="Arial" w:eastAsia="Times New Roman" w:hAnsi="Arial" w:cs="Arial"/>
          <w:color w:val="333333"/>
          <w:sz w:val="22"/>
          <w:szCs w:val="22"/>
          <w:lang w:eastAsia="en-GB"/>
        </w:rPr>
        <w:t>Lesley</w:t>
      </w:r>
      <w:proofErr w:type="gramEnd"/>
      <w:r w:rsidR="003A512D" w:rsidRPr="00A5396B">
        <w:rPr>
          <w:rFonts w:ascii="Arial" w:eastAsia="Times New Roman" w:hAnsi="Arial" w:cs="Arial"/>
          <w:color w:val="333333"/>
          <w:sz w:val="22"/>
          <w:szCs w:val="22"/>
          <w:lang w:eastAsia="en-GB"/>
        </w:rPr>
        <w:t xml:space="preserve"> Oliphant</w:t>
      </w:r>
    </w:p>
    <w:p w14:paraId="5E6569DF" w14:textId="0BF2BB9D" w:rsidR="003A512D" w:rsidRPr="00A5396B" w:rsidRDefault="00584C2E" w:rsidP="00584C2E">
      <w:pPr>
        <w:spacing w:after="360" w:line="240" w:lineRule="auto"/>
        <w:textAlignment w:val="baseline"/>
        <w:rPr>
          <w:rFonts w:ascii="Arial" w:eastAsia="Times New Roman" w:hAnsi="Arial" w:cs="Arial"/>
          <w:color w:val="333333"/>
          <w:sz w:val="22"/>
          <w:szCs w:val="22"/>
          <w:lang w:eastAsia="en-GB"/>
        </w:rPr>
      </w:pPr>
      <w:r w:rsidRPr="00A5396B">
        <w:rPr>
          <w:rFonts w:ascii="Arial" w:eastAsia="Times New Roman" w:hAnsi="Arial" w:cs="Arial"/>
          <w:color w:val="333333"/>
          <w:sz w:val="22"/>
          <w:szCs w:val="22"/>
          <w:lang w:eastAsia="en-GB"/>
        </w:rPr>
        <w:t xml:space="preserve">‘It was a </w:t>
      </w:r>
      <w:proofErr w:type="gramStart"/>
      <w:r w:rsidRPr="00A5396B">
        <w:rPr>
          <w:rFonts w:ascii="Arial" w:eastAsia="Times New Roman" w:hAnsi="Arial" w:cs="Arial"/>
          <w:color w:val="333333"/>
          <w:sz w:val="22"/>
          <w:szCs w:val="22"/>
          <w:lang w:eastAsia="en-GB"/>
        </w:rPr>
        <w:t>really super</w:t>
      </w:r>
      <w:proofErr w:type="gramEnd"/>
      <w:r w:rsidRPr="00A5396B">
        <w:rPr>
          <w:rFonts w:ascii="Arial" w:eastAsia="Times New Roman" w:hAnsi="Arial" w:cs="Arial"/>
          <w:color w:val="333333"/>
          <w:sz w:val="22"/>
          <w:szCs w:val="22"/>
          <w:lang w:eastAsia="en-GB"/>
        </w:rPr>
        <w:t xml:space="preserve"> night. Children are amazing – as are the staff’</w:t>
      </w:r>
      <w:r w:rsidR="003062CB" w:rsidRPr="00A5396B">
        <w:rPr>
          <w:rFonts w:ascii="Arial" w:eastAsia="Times New Roman" w:hAnsi="Arial" w:cs="Arial"/>
          <w:color w:val="333333"/>
          <w:sz w:val="22"/>
          <w:szCs w:val="22"/>
          <w:lang w:eastAsia="en-GB"/>
        </w:rPr>
        <w:t xml:space="preserve"> </w:t>
      </w:r>
      <w:r w:rsidR="003A512D" w:rsidRPr="00A5396B">
        <w:rPr>
          <w:rFonts w:ascii="Arial" w:eastAsia="Times New Roman" w:hAnsi="Arial" w:cs="Arial"/>
          <w:color w:val="333333"/>
          <w:sz w:val="22"/>
          <w:szCs w:val="22"/>
          <w:lang w:eastAsia="en-GB"/>
        </w:rPr>
        <w:t>Ann Oliphant</w:t>
      </w:r>
    </w:p>
    <w:p w14:paraId="55D18E96" w14:textId="1426F7E1" w:rsidR="003A512D" w:rsidRPr="00A5396B" w:rsidRDefault="00584C2E" w:rsidP="00584C2E">
      <w:pPr>
        <w:spacing w:after="360" w:line="240" w:lineRule="auto"/>
        <w:textAlignment w:val="baseline"/>
        <w:rPr>
          <w:rFonts w:ascii="Arial" w:eastAsia="Times New Roman" w:hAnsi="Arial" w:cs="Arial"/>
          <w:color w:val="333333"/>
          <w:sz w:val="22"/>
          <w:szCs w:val="22"/>
          <w:lang w:eastAsia="en-GB"/>
        </w:rPr>
      </w:pPr>
      <w:r w:rsidRPr="00A5396B">
        <w:rPr>
          <w:rFonts w:ascii="Arial" w:eastAsia="Times New Roman" w:hAnsi="Arial" w:cs="Arial"/>
          <w:color w:val="333333"/>
          <w:sz w:val="22"/>
          <w:szCs w:val="22"/>
          <w:lang w:eastAsia="en-GB"/>
        </w:rPr>
        <w:t xml:space="preserve">‘A most entertaining, enjoyable and excellent performance – Thank you ALL’ </w:t>
      </w:r>
      <w:r w:rsidR="003A512D" w:rsidRPr="00A5396B">
        <w:rPr>
          <w:rFonts w:ascii="Arial" w:eastAsia="Times New Roman" w:hAnsi="Arial" w:cs="Arial"/>
          <w:color w:val="333333"/>
          <w:sz w:val="22"/>
          <w:szCs w:val="22"/>
          <w:lang w:eastAsia="en-GB"/>
        </w:rPr>
        <w:t>Catherine Travis Timms</w:t>
      </w:r>
    </w:p>
    <w:p w14:paraId="340C8FFD" w14:textId="2DAF5AB4" w:rsidR="00584C2E" w:rsidRPr="00A5396B" w:rsidRDefault="00584C2E" w:rsidP="00584C2E">
      <w:pPr>
        <w:spacing w:after="360" w:line="240" w:lineRule="auto"/>
        <w:textAlignment w:val="baseline"/>
        <w:rPr>
          <w:rFonts w:ascii="Arial" w:eastAsia="Times New Roman" w:hAnsi="Arial" w:cs="Arial"/>
          <w:color w:val="333333"/>
          <w:sz w:val="22"/>
          <w:szCs w:val="22"/>
          <w:lang w:eastAsia="en-GB"/>
        </w:rPr>
      </w:pPr>
      <w:r w:rsidRPr="00A5396B">
        <w:rPr>
          <w:rFonts w:ascii="Arial" w:eastAsia="Times New Roman" w:hAnsi="Arial" w:cs="Arial"/>
          <w:color w:val="333333"/>
          <w:sz w:val="22"/>
          <w:szCs w:val="22"/>
          <w:lang w:eastAsia="en-GB"/>
        </w:rPr>
        <w:t xml:space="preserve"> ‘Thoroughly enjoyed it. Thanks to all’</w:t>
      </w:r>
      <w:r w:rsidR="003A512D" w:rsidRPr="00A5396B">
        <w:rPr>
          <w:rFonts w:ascii="Arial" w:eastAsia="Times New Roman" w:hAnsi="Arial" w:cs="Arial"/>
          <w:color w:val="333333"/>
          <w:sz w:val="22"/>
          <w:szCs w:val="22"/>
          <w:lang w:eastAsia="en-GB"/>
        </w:rPr>
        <w:t xml:space="preserve"> Linsay MacLean</w:t>
      </w:r>
    </w:p>
    <w:p w14:paraId="517A4E2B" w14:textId="700CB3DC" w:rsidR="00584C2E" w:rsidRPr="00A5396B" w:rsidRDefault="00046A1F" w:rsidP="00584C2E">
      <w:pPr>
        <w:spacing w:after="360" w:line="240" w:lineRule="auto"/>
        <w:textAlignment w:val="baseline"/>
        <w:rPr>
          <w:rFonts w:ascii="Arial" w:eastAsia="Times New Roman" w:hAnsi="Arial" w:cs="Arial"/>
          <w:i/>
          <w:iCs/>
          <w:color w:val="333333"/>
          <w:sz w:val="22"/>
          <w:szCs w:val="22"/>
          <w:lang w:eastAsia="en-GB"/>
        </w:rPr>
      </w:pPr>
      <w:r w:rsidRPr="00A5396B">
        <w:rPr>
          <w:rFonts w:ascii="Arial" w:eastAsia="Times New Roman" w:hAnsi="Arial" w:cs="Arial"/>
          <w:color w:val="333333"/>
          <w:sz w:val="22"/>
          <w:szCs w:val="22"/>
          <w:lang w:eastAsia="en-GB"/>
        </w:rPr>
        <w:t>‘What can I say – that was the most well-rehearsed and professional delivery of a school play that I have ever witnessed, both in interpretation and delivery. Mrs Duncan, her staff team all have excelled themselves, and the community too in their help and inpu</w:t>
      </w:r>
      <w:r w:rsidR="005250D1" w:rsidRPr="00A5396B">
        <w:rPr>
          <w:rFonts w:ascii="Arial" w:eastAsia="Times New Roman" w:hAnsi="Arial" w:cs="Arial"/>
          <w:color w:val="333333"/>
          <w:sz w:val="22"/>
          <w:szCs w:val="22"/>
          <w:lang w:eastAsia="en-GB"/>
        </w:rPr>
        <w:t xml:space="preserve">t. (The mulled wine was a triumph!) A delightful evening. Boys reach for the </w:t>
      </w:r>
      <w:proofErr w:type="gramStart"/>
      <w:r w:rsidR="005250D1" w:rsidRPr="00A5396B">
        <w:rPr>
          <w:rFonts w:ascii="Arial" w:eastAsia="Times New Roman" w:hAnsi="Arial" w:cs="Arial"/>
          <w:color w:val="333333"/>
          <w:sz w:val="22"/>
          <w:szCs w:val="22"/>
          <w:lang w:eastAsia="en-GB"/>
        </w:rPr>
        <w:t>stars</w:t>
      </w:r>
      <w:r w:rsidR="00674C26" w:rsidRPr="00A5396B">
        <w:rPr>
          <w:rFonts w:ascii="Arial" w:eastAsia="Times New Roman" w:hAnsi="Arial" w:cs="Arial"/>
          <w:color w:val="333333"/>
          <w:sz w:val="22"/>
          <w:szCs w:val="22"/>
          <w:lang w:eastAsia="en-GB"/>
        </w:rPr>
        <w:t>,</w:t>
      </w:r>
      <w:proofErr w:type="gramEnd"/>
      <w:r w:rsidR="00674C26" w:rsidRPr="00A5396B">
        <w:rPr>
          <w:rFonts w:ascii="Arial" w:eastAsia="Times New Roman" w:hAnsi="Arial" w:cs="Arial"/>
          <w:color w:val="333333"/>
          <w:sz w:val="22"/>
          <w:szCs w:val="22"/>
          <w:lang w:eastAsia="en-GB"/>
        </w:rPr>
        <w:t xml:space="preserve"> they are there but not always visible. You can do it!  Thank you so much for inviting me and for arranging my accommodation so I could attend</w:t>
      </w:r>
      <w:r w:rsidR="003062CB" w:rsidRPr="00A5396B">
        <w:rPr>
          <w:rFonts w:ascii="Arial" w:eastAsia="Times New Roman" w:hAnsi="Arial" w:cs="Arial"/>
          <w:color w:val="333333"/>
          <w:sz w:val="22"/>
          <w:szCs w:val="22"/>
          <w:lang w:eastAsia="en-GB"/>
        </w:rPr>
        <w:t xml:space="preserve"> – it was very special. </w:t>
      </w:r>
      <w:r w:rsidR="003062CB" w:rsidRPr="00A5396B">
        <w:rPr>
          <w:rFonts w:ascii="Arial" w:eastAsia="Times New Roman" w:hAnsi="Arial" w:cs="Arial"/>
          <w:i/>
          <w:iCs/>
          <w:color w:val="333333"/>
          <w:sz w:val="22"/>
          <w:szCs w:val="22"/>
          <w:lang w:eastAsia="en-GB"/>
        </w:rPr>
        <w:t>Julie (Calum the Road’s Daughter)</w:t>
      </w:r>
    </w:p>
    <w:p w14:paraId="69B8D48B" w14:textId="2345492D" w:rsidR="00EF6E7E" w:rsidRPr="00A5396B" w:rsidRDefault="00EF6E7E" w:rsidP="00050F80">
      <w:pPr>
        <w:spacing w:after="0" w:line="240" w:lineRule="auto"/>
        <w:rPr>
          <w:rFonts w:ascii="Arial" w:eastAsia="Times New Roman" w:hAnsi="Arial" w:cs="Arial"/>
          <w:b/>
          <w:bCs/>
          <w:sz w:val="22"/>
          <w:szCs w:val="22"/>
          <w:lang w:eastAsia="en-GB"/>
        </w:rPr>
      </w:pPr>
      <w:r w:rsidRPr="00A5396B">
        <w:rPr>
          <w:rFonts w:ascii="Arial" w:eastAsia="Times New Roman" w:hAnsi="Arial" w:cs="Arial"/>
          <w:b/>
          <w:bCs/>
          <w:sz w:val="22"/>
          <w:szCs w:val="22"/>
          <w:lang w:eastAsia="en-GB"/>
        </w:rPr>
        <w:t>Piping Tuition</w:t>
      </w:r>
    </w:p>
    <w:p w14:paraId="1E8FBFB6" w14:textId="77777777" w:rsidR="00050F80" w:rsidRPr="00A5396B" w:rsidRDefault="00050F80" w:rsidP="00050F80">
      <w:pPr>
        <w:spacing w:after="0" w:line="240" w:lineRule="auto"/>
        <w:rPr>
          <w:rFonts w:ascii="Arial" w:eastAsia="Times New Roman" w:hAnsi="Arial" w:cs="Arial"/>
          <w:sz w:val="22"/>
          <w:szCs w:val="22"/>
          <w:lang w:eastAsia="en-GB"/>
        </w:rPr>
      </w:pPr>
      <w:r w:rsidRPr="00A5396B">
        <w:rPr>
          <w:rFonts w:ascii="Arial" w:eastAsia="Times New Roman" w:hAnsi="Arial" w:cs="Arial"/>
          <w:sz w:val="22"/>
          <w:szCs w:val="22"/>
          <w:lang w:eastAsia="en-GB"/>
        </w:rPr>
        <w:t xml:space="preserve">“The boys are all very nice </w:t>
      </w:r>
      <w:proofErr w:type="gramStart"/>
      <w:r w:rsidRPr="00A5396B">
        <w:rPr>
          <w:rFonts w:ascii="Arial" w:eastAsia="Times New Roman" w:hAnsi="Arial" w:cs="Arial"/>
          <w:sz w:val="22"/>
          <w:szCs w:val="22"/>
          <w:lang w:eastAsia="en-GB"/>
        </w:rPr>
        <w:t>boys</w:t>
      </w:r>
      <w:proofErr w:type="gramEnd"/>
      <w:r w:rsidRPr="00A5396B">
        <w:rPr>
          <w:rFonts w:ascii="Arial" w:eastAsia="Times New Roman" w:hAnsi="Arial" w:cs="Arial"/>
          <w:sz w:val="22"/>
          <w:szCs w:val="22"/>
          <w:lang w:eastAsia="en-GB"/>
        </w:rPr>
        <w:t xml:space="preserve"> and I really enjoy working with them. They are always well prepared for their lesson and take on instructions very well. They are willing to give things a go and to keep on trying until they get it and never just give up on it. If they keep on </w:t>
      </w:r>
      <w:proofErr w:type="gramStart"/>
      <w:r w:rsidRPr="00A5396B">
        <w:rPr>
          <w:rFonts w:ascii="Arial" w:eastAsia="Times New Roman" w:hAnsi="Arial" w:cs="Arial"/>
          <w:sz w:val="22"/>
          <w:szCs w:val="22"/>
          <w:lang w:eastAsia="en-GB"/>
        </w:rPr>
        <w:t>going</w:t>
      </w:r>
      <w:proofErr w:type="gramEnd"/>
      <w:r w:rsidRPr="00A5396B">
        <w:rPr>
          <w:rFonts w:ascii="Arial" w:eastAsia="Times New Roman" w:hAnsi="Arial" w:cs="Arial"/>
          <w:sz w:val="22"/>
          <w:szCs w:val="22"/>
          <w:lang w:eastAsia="en-GB"/>
        </w:rPr>
        <w:t xml:space="preserve"> they will be good pipers in the future.” </w:t>
      </w:r>
    </w:p>
    <w:p w14:paraId="4BE67FE3" w14:textId="496764B8" w:rsidR="00050F80" w:rsidRPr="00A5396B" w:rsidRDefault="00050F80" w:rsidP="00050F80">
      <w:pPr>
        <w:spacing w:after="0" w:line="240" w:lineRule="auto"/>
        <w:rPr>
          <w:rFonts w:ascii="Arial" w:eastAsia="Times New Roman" w:hAnsi="Arial" w:cs="Arial"/>
          <w:sz w:val="22"/>
          <w:szCs w:val="22"/>
          <w:lang w:eastAsia="en-GB"/>
        </w:rPr>
      </w:pPr>
      <w:r w:rsidRPr="00A5396B">
        <w:rPr>
          <w:rFonts w:ascii="Arial" w:eastAsia="Times New Roman" w:hAnsi="Arial" w:cs="Arial"/>
          <w:sz w:val="22"/>
          <w:szCs w:val="22"/>
          <w:lang w:eastAsia="en-GB"/>
        </w:rPr>
        <w:t>Angus MacPhee, Piping Tutor</w:t>
      </w:r>
    </w:p>
    <w:p w14:paraId="39067FF3" w14:textId="77777777" w:rsidR="00050F80" w:rsidRPr="00A5396B" w:rsidRDefault="00050F80" w:rsidP="00050F80">
      <w:pPr>
        <w:spacing w:after="0" w:line="240" w:lineRule="auto"/>
        <w:rPr>
          <w:rFonts w:ascii="Arial" w:eastAsia="Times New Roman" w:hAnsi="Arial" w:cs="Arial"/>
          <w:sz w:val="22"/>
          <w:szCs w:val="22"/>
          <w:lang w:eastAsia="en-GB"/>
        </w:rPr>
      </w:pPr>
    </w:p>
    <w:p w14:paraId="288C31EE" w14:textId="46B5D29C" w:rsidR="00EF6E7E" w:rsidRPr="00A5396B" w:rsidRDefault="00EF6E7E" w:rsidP="002B3767">
      <w:pPr>
        <w:spacing w:after="0" w:line="240" w:lineRule="auto"/>
        <w:rPr>
          <w:rFonts w:ascii="Arial" w:eastAsia="Aptos" w:hAnsi="Arial" w:cs="Arial"/>
          <w:b/>
          <w:bCs/>
          <w:sz w:val="22"/>
          <w:szCs w:val="22"/>
        </w:rPr>
      </w:pPr>
      <w:r w:rsidRPr="00A5396B">
        <w:rPr>
          <w:rFonts w:ascii="Arial" w:eastAsia="Aptos" w:hAnsi="Arial" w:cs="Arial"/>
          <w:b/>
          <w:bCs/>
          <w:sz w:val="22"/>
          <w:szCs w:val="22"/>
        </w:rPr>
        <w:t>Kodaly Music</w:t>
      </w:r>
    </w:p>
    <w:p w14:paraId="6B3B6753" w14:textId="072B9C02" w:rsidR="002B3767" w:rsidRPr="00A5396B" w:rsidRDefault="002B3767" w:rsidP="002B3767">
      <w:pPr>
        <w:spacing w:after="0" w:line="240" w:lineRule="auto"/>
        <w:rPr>
          <w:rFonts w:ascii="Arial" w:eastAsia="Aptos" w:hAnsi="Arial" w:cs="Arial"/>
          <w:b/>
          <w:bCs/>
          <w:sz w:val="22"/>
          <w:szCs w:val="22"/>
        </w:rPr>
      </w:pPr>
      <w:r w:rsidRPr="00A5396B">
        <w:rPr>
          <w:rFonts w:ascii="Arial" w:eastAsia="Aptos" w:hAnsi="Arial" w:cs="Arial"/>
          <w:sz w:val="22"/>
          <w:szCs w:val="22"/>
        </w:rPr>
        <w:t xml:space="preserve">“I have thoroughly enjoyed teaching the children of Raasay Primary school this year. I have provided a block of 10 Kodaly Music lessons online, each lesson lasting 45 minutes. The lessons are active, pacey and made up of a number of musical concepts including keeping a steady beat; listening to, copying, and reading basic rhythms (ta/ titi/ ssh/ </w:t>
      </w:r>
      <w:proofErr w:type="spellStart"/>
      <w:r w:rsidRPr="00A5396B">
        <w:rPr>
          <w:rFonts w:ascii="Arial" w:eastAsia="Aptos" w:hAnsi="Arial" w:cs="Arial"/>
          <w:sz w:val="22"/>
          <w:szCs w:val="22"/>
        </w:rPr>
        <w:t>tikitiki</w:t>
      </w:r>
      <w:proofErr w:type="spellEnd"/>
      <w:proofErr w:type="gramStart"/>
      <w:r w:rsidRPr="00A5396B">
        <w:rPr>
          <w:rFonts w:ascii="Arial" w:eastAsia="Aptos" w:hAnsi="Arial" w:cs="Arial"/>
          <w:sz w:val="22"/>
          <w:szCs w:val="22"/>
        </w:rPr>
        <w:t>) ;</w:t>
      </w:r>
      <w:proofErr w:type="gramEnd"/>
      <w:r w:rsidRPr="00A5396B">
        <w:rPr>
          <w:rFonts w:ascii="Arial" w:eastAsia="Aptos" w:hAnsi="Arial" w:cs="Arial"/>
          <w:sz w:val="22"/>
          <w:szCs w:val="22"/>
        </w:rPr>
        <w:t xml:space="preserve"> learning pentatonic scale with solfege hand</w:t>
      </w:r>
      <w:r w:rsidR="000B3119">
        <w:rPr>
          <w:rFonts w:ascii="Arial" w:eastAsia="Aptos" w:hAnsi="Arial" w:cs="Arial"/>
          <w:sz w:val="22"/>
          <w:szCs w:val="22"/>
        </w:rPr>
        <w:t xml:space="preserve"> </w:t>
      </w:r>
      <w:r w:rsidRPr="00A5396B">
        <w:rPr>
          <w:rFonts w:ascii="Arial" w:eastAsia="Aptos" w:hAnsi="Arial" w:cs="Arial"/>
          <w:sz w:val="22"/>
          <w:szCs w:val="22"/>
        </w:rPr>
        <w:t>signs (</w:t>
      </w:r>
      <w:proofErr w:type="spellStart"/>
      <w:r w:rsidRPr="00A5396B">
        <w:rPr>
          <w:rFonts w:ascii="Arial" w:eastAsia="Aptos" w:hAnsi="Arial" w:cs="Arial"/>
          <w:sz w:val="22"/>
          <w:szCs w:val="22"/>
        </w:rPr>
        <w:t>drmsl</w:t>
      </w:r>
      <w:proofErr w:type="spellEnd"/>
      <w:r w:rsidRPr="00A5396B">
        <w:rPr>
          <w:rFonts w:ascii="Arial" w:eastAsia="Aptos" w:hAnsi="Arial" w:cs="Arial"/>
          <w:sz w:val="22"/>
          <w:szCs w:val="22"/>
        </w:rPr>
        <w:t xml:space="preserve">); learning the elements of music including texture, tempo and dynamics; and playing games which incorporate and practice all of the concepts together. The children are fantastic learners; engaged, curious and eager to progress and improve, they relish challenges and always give their best efforts. This year we have made excellent progression in our music lessons. Communication with the school is always excellent and I have a good working relationship with the teachers and administrative staff. </w:t>
      </w:r>
      <w:proofErr w:type="gramStart"/>
      <w:r w:rsidRPr="00A5396B">
        <w:rPr>
          <w:rFonts w:ascii="Arial" w:eastAsia="Aptos" w:hAnsi="Arial" w:cs="Arial"/>
          <w:sz w:val="22"/>
          <w:szCs w:val="22"/>
        </w:rPr>
        <w:t>Thank you Raasay Primary School</w:t>
      </w:r>
      <w:proofErr w:type="gramEnd"/>
      <w:r w:rsidRPr="00A5396B">
        <w:rPr>
          <w:rFonts w:ascii="Arial" w:eastAsia="Aptos" w:hAnsi="Arial" w:cs="Arial"/>
          <w:sz w:val="22"/>
          <w:szCs w:val="22"/>
        </w:rPr>
        <w:t>!</w:t>
      </w:r>
      <w:r w:rsidR="00CA3192" w:rsidRPr="00A5396B">
        <w:rPr>
          <w:rFonts w:ascii="Arial" w:eastAsia="Aptos" w:hAnsi="Arial" w:cs="Arial"/>
          <w:sz w:val="22"/>
          <w:szCs w:val="22"/>
        </w:rPr>
        <w:t>” Nan Fee, Kodaly Music</w:t>
      </w:r>
    </w:p>
    <w:p w14:paraId="50DF842F" w14:textId="77777777" w:rsidR="00CA3192" w:rsidRPr="00A5396B" w:rsidRDefault="00CA3192" w:rsidP="002B3767">
      <w:pPr>
        <w:spacing w:after="0" w:line="240" w:lineRule="auto"/>
        <w:rPr>
          <w:rFonts w:ascii="Arial" w:eastAsia="Aptos" w:hAnsi="Arial" w:cs="Arial"/>
          <w:b/>
          <w:bCs/>
          <w:sz w:val="22"/>
          <w:szCs w:val="22"/>
        </w:rPr>
      </w:pPr>
    </w:p>
    <w:p w14:paraId="44E85BD3" w14:textId="47E10EB8" w:rsidR="00EF6E7E" w:rsidRPr="00A5396B" w:rsidRDefault="00EF6E7E" w:rsidP="00145C0A">
      <w:pPr>
        <w:spacing w:after="0" w:line="240" w:lineRule="auto"/>
        <w:rPr>
          <w:rFonts w:ascii="Arial" w:eastAsia="Aptos" w:hAnsi="Arial" w:cs="Arial"/>
          <w:b/>
          <w:bCs/>
          <w:sz w:val="22"/>
          <w:szCs w:val="22"/>
        </w:rPr>
      </w:pPr>
      <w:r w:rsidRPr="00A5396B">
        <w:rPr>
          <w:rFonts w:ascii="Arial" w:eastAsia="Aptos" w:hAnsi="Arial" w:cs="Arial"/>
          <w:b/>
          <w:bCs/>
          <w:sz w:val="22"/>
          <w:szCs w:val="22"/>
        </w:rPr>
        <w:t xml:space="preserve">MOWI Fish Farm </w:t>
      </w:r>
    </w:p>
    <w:p w14:paraId="55D97F76" w14:textId="786DC1E9" w:rsidR="00145C0A" w:rsidRPr="00EA4A1D" w:rsidRDefault="00145C0A" w:rsidP="00EA4A1D">
      <w:pPr>
        <w:spacing w:after="0" w:line="240" w:lineRule="auto"/>
        <w:rPr>
          <w:rFonts w:ascii="Arial" w:eastAsia="Aptos" w:hAnsi="Arial" w:cs="Arial"/>
          <w:sz w:val="22"/>
          <w:szCs w:val="22"/>
        </w:rPr>
      </w:pPr>
      <w:r w:rsidRPr="00A5396B">
        <w:rPr>
          <w:rFonts w:ascii="Arial" w:eastAsia="Aptos" w:hAnsi="Arial" w:cs="Arial"/>
          <w:sz w:val="22"/>
          <w:szCs w:val="22"/>
        </w:rPr>
        <w:t>“It was a joy to work with the pupils and staff from Raasay Primary. There were no issues around communication, planning or timing for our beach clean. We would jump at the opportunity to work with them again.” John MacPherson, Farm Manager MOWI</w:t>
      </w:r>
    </w:p>
    <w:p w14:paraId="2CC723E8" w14:textId="77777777" w:rsidR="00EA4A1D" w:rsidRDefault="00EA4A1D" w:rsidP="00584C2E">
      <w:pPr>
        <w:spacing w:after="360" w:line="240" w:lineRule="auto"/>
        <w:textAlignment w:val="baseline"/>
        <w:rPr>
          <w:rFonts w:ascii="Arial" w:eastAsia="Times New Roman" w:hAnsi="Arial" w:cs="Arial"/>
          <w:b/>
          <w:bCs/>
          <w:color w:val="333333"/>
          <w:sz w:val="22"/>
          <w:szCs w:val="22"/>
          <w:lang w:eastAsia="en-GB"/>
        </w:rPr>
      </w:pPr>
    </w:p>
    <w:p w14:paraId="2F5515BD" w14:textId="25B50680" w:rsidR="00286AA3" w:rsidRPr="00FB01A6" w:rsidRDefault="00286AA3" w:rsidP="00584C2E">
      <w:pPr>
        <w:spacing w:after="360" w:line="240" w:lineRule="auto"/>
        <w:textAlignment w:val="baseline"/>
        <w:rPr>
          <w:rFonts w:ascii="Arial" w:eastAsia="Times New Roman" w:hAnsi="Arial" w:cs="Arial"/>
          <w:b/>
          <w:bCs/>
          <w:sz w:val="22"/>
          <w:szCs w:val="22"/>
          <w:lang w:eastAsia="en-GB"/>
        </w:rPr>
      </w:pPr>
      <w:r w:rsidRPr="00FB01A6">
        <w:rPr>
          <w:rFonts w:ascii="Arial" w:eastAsia="Times New Roman" w:hAnsi="Arial" w:cs="Arial"/>
          <w:b/>
          <w:bCs/>
          <w:sz w:val="22"/>
          <w:szCs w:val="22"/>
          <w:lang w:eastAsia="en-GB"/>
        </w:rPr>
        <w:t>Pet Therapy</w:t>
      </w:r>
    </w:p>
    <w:p w14:paraId="36F7FD12" w14:textId="12F20395" w:rsidR="00F11842" w:rsidRPr="00C04664" w:rsidRDefault="00C04664" w:rsidP="00584C2E">
      <w:pPr>
        <w:spacing w:after="360" w:line="240" w:lineRule="auto"/>
        <w:textAlignment w:val="baseline"/>
        <w:rPr>
          <w:rFonts w:ascii="Arial" w:eastAsia="Times New Roman" w:hAnsi="Arial" w:cs="Arial"/>
          <w:color w:val="333333"/>
          <w:sz w:val="22"/>
          <w:szCs w:val="22"/>
          <w:lang w:eastAsia="en-GB"/>
        </w:rPr>
      </w:pPr>
      <w:r w:rsidRPr="00C04664">
        <w:rPr>
          <w:rFonts w:ascii="Arial" w:eastAsia="Times New Roman" w:hAnsi="Arial" w:cs="Arial"/>
          <w:color w:val="333333"/>
          <w:sz w:val="22"/>
          <w:szCs w:val="22"/>
          <w:lang w:eastAsia="en-GB"/>
        </w:rPr>
        <w:t>‘</w:t>
      </w:r>
      <w:r w:rsidR="009E376A" w:rsidRPr="00C04664">
        <w:rPr>
          <w:rFonts w:ascii="Arial" w:eastAsia="Times New Roman" w:hAnsi="Arial" w:cs="Arial"/>
          <w:color w:val="333333"/>
          <w:sz w:val="22"/>
          <w:szCs w:val="22"/>
          <w:lang w:eastAsia="en-GB"/>
        </w:rPr>
        <w:t xml:space="preserve">When they were reading </w:t>
      </w:r>
      <w:r w:rsidR="00A23A51" w:rsidRPr="00C04664">
        <w:rPr>
          <w:rFonts w:ascii="Arial" w:eastAsia="Times New Roman" w:hAnsi="Arial" w:cs="Arial"/>
          <w:color w:val="333333"/>
          <w:sz w:val="22"/>
          <w:szCs w:val="22"/>
          <w:lang w:eastAsia="en-GB"/>
        </w:rPr>
        <w:t xml:space="preserve">a book to Freya, </w:t>
      </w:r>
      <w:r w:rsidR="005D6A36" w:rsidRPr="00C04664">
        <w:rPr>
          <w:rFonts w:ascii="Arial" w:eastAsia="Times New Roman" w:hAnsi="Arial" w:cs="Arial"/>
          <w:color w:val="333333"/>
          <w:sz w:val="22"/>
          <w:szCs w:val="22"/>
          <w:lang w:eastAsia="en-GB"/>
        </w:rPr>
        <w:t xml:space="preserve">the pupils adapted </w:t>
      </w:r>
      <w:r w:rsidR="002E091C">
        <w:rPr>
          <w:rFonts w:ascii="Arial" w:eastAsia="Times New Roman" w:hAnsi="Arial" w:cs="Arial"/>
          <w:color w:val="333333"/>
          <w:sz w:val="22"/>
          <w:szCs w:val="22"/>
          <w:lang w:eastAsia="en-GB"/>
        </w:rPr>
        <w:t xml:space="preserve">a character in </w:t>
      </w:r>
      <w:r w:rsidR="005D6A36" w:rsidRPr="00C04664">
        <w:rPr>
          <w:rFonts w:ascii="Arial" w:eastAsia="Times New Roman" w:hAnsi="Arial" w:cs="Arial"/>
          <w:color w:val="333333"/>
          <w:sz w:val="22"/>
          <w:szCs w:val="22"/>
          <w:lang w:eastAsia="en-GB"/>
        </w:rPr>
        <w:t>the story</w:t>
      </w:r>
      <w:r w:rsidRPr="00C04664">
        <w:rPr>
          <w:rFonts w:ascii="Arial" w:eastAsia="Times New Roman" w:hAnsi="Arial" w:cs="Arial"/>
          <w:color w:val="333333"/>
          <w:sz w:val="22"/>
          <w:szCs w:val="22"/>
          <w:lang w:eastAsia="en-GB"/>
        </w:rPr>
        <w:t xml:space="preserve"> of the Gingerbread Man</w:t>
      </w:r>
      <w:r w:rsidR="005D6A36" w:rsidRPr="00C04664">
        <w:rPr>
          <w:rFonts w:ascii="Arial" w:eastAsia="Times New Roman" w:hAnsi="Arial" w:cs="Arial"/>
          <w:color w:val="333333"/>
          <w:sz w:val="22"/>
          <w:szCs w:val="22"/>
          <w:lang w:eastAsia="en-GB"/>
        </w:rPr>
        <w:t xml:space="preserve"> from</w:t>
      </w:r>
      <w:r w:rsidRPr="00C04664">
        <w:rPr>
          <w:rFonts w:ascii="Arial" w:eastAsia="Times New Roman" w:hAnsi="Arial" w:cs="Arial"/>
          <w:color w:val="333333"/>
          <w:sz w:val="22"/>
          <w:szCs w:val="22"/>
          <w:lang w:eastAsia="en-GB"/>
        </w:rPr>
        <w:t xml:space="preserve"> a</w:t>
      </w:r>
      <w:r w:rsidR="005D6A36" w:rsidRPr="00C04664">
        <w:rPr>
          <w:rFonts w:ascii="Arial" w:eastAsia="Times New Roman" w:hAnsi="Arial" w:cs="Arial"/>
          <w:color w:val="333333"/>
          <w:sz w:val="22"/>
          <w:szCs w:val="22"/>
          <w:lang w:eastAsia="en-GB"/>
        </w:rPr>
        <w:t xml:space="preserve"> fox </w:t>
      </w:r>
      <w:r w:rsidR="00C17B88" w:rsidRPr="00C04664">
        <w:rPr>
          <w:rFonts w:ascii="Arial" w:eastAsia="Times New Roman" w:hAnsi="Arial" w:cs="Arial"/>
          <w:color w:val="333333"/>
          <w:sz w:val="22"/>
          <w:szCs w:val="22"/>
          <w:lang w:eastAsia="en-GB"/>
        </w:rPr>
        <w:t>to a dog to meet the needs of the dog</w:t>
      </w:r>
      <w:r w:rsidR="002E091C">
        <w:rPr>
          <w:rFonts w:ascii="Arial" w:eastAsia="Times New Roman" w:hAnsi="Arial" w:cs="Arial"/>
          <w:color w:val="333333"/>
          <w:sz w:val="22"/>
          <w:szCs w:val="22"/>
          <w:lang w:eastAsia="en-GB"/>
        </w:rPr>
        <w:t>!</w:t>
      </w:r>
      <w:r w:rsidR="00C17B88" w:rsidRPr="00C04664">
        <w:rPr>
          <w:rFonts w:ascii="Arial" w:eastAsia="Times New Roman" w:hAnsi="Arial" w:cs="Arial"/>
          <w:color w:val="333333"/>
          <w:sz w:val="22"/>
          <w:szCs w:val="22"/>
          <w:lang w:eastAsia="en-GB"/>
        </w:rPr>
        <w:t xml:space="preserve"> They engage very gently with </w:t>
      </w:r>
      <w:proofErr w:type="gramStart"/>
      <w:r w:rsidR="00C17B88" w:rsidRPr="00C04664">
        <w:rPr>
          <w:rFonts w:ascii="Arial" w:eastAsia="Times New Roman" w:hAnsi="Arial" w:cs="Arial"/>
          <w:color w:val="333333"/>
          <w:sz w:val="22"/>
          <w:szCs w:val="22"/>
          <w:lang w:eastAsia="en-GB"/>
        </w:rPr>
        <w:t>Freya</w:t>
      </w:r>
      <w:proofErr w:type="gramEnd"/>
      <w:r w:rsidR="00C17B88" w:rsidRPr="00C04664">
        <w:rPr>
          <w:rFonts w:ascii="Arial" w:eastAsia="Times New Roman" w:hAnsi="Arial" w:cs="Arial"/>
          <w:color w:val="333333"/>
          <w:sz w:val="22"/>
          <w:szCs w:val="22"/>
          <w:lang w:eastAsia="en-GB"/>
        </w:rPr>
        <w:t xml:space="preserve"> and she responds to their attentio</w:t>
      </w:r>
      <w:r w:rsidR="00306BC7" w:rsidRPr="00C04664">
        <w:rPr>
          <w:rFonts w:ascii="Arial" w:eastAsia="Times New Roman" w:hAnsi="Arial" w:cs="Arial"/>
          <w:color w:val="333333"/>
          <w:sz w:val="22"/>
          <w:szCs w:val="22"/>
          <w:lang w:eastAsia="en-GB"/>
        </w:rPr>
        <w:t xml:space="preserve">n. We thoroughly enjoy our visits </w:t>
      </w:r>
      <w:r w:rsidR="00AE75A4" w:rsidRPr="00C04664">
        <w:rPr>
          <w:rFonts w:ascii="Arial" w:eastAsia="Times New Roman" w:hAnsi="Arial" w:cs="Arial"/>
          <w:color w:val="333333"/>
          <w:sz w:val="22"/>
          <w:szCs w:val="22"/>
          <w:lang w:eastAsia="en-GB"/>
        </w:rPr>
        <w:t>– I think it is beneficial to students to have a therapy pet</w:t>
      </w:r>
      <w:r w:rsidR="00AB2138" w:rsidRPr="00C04664">
        <w:rPr>
          <w:rFonts w:ascii="Arial" w:eastAsia="Times New Roman" w:hAnsi="Arial" w:cs="Arial"/>
          <w:color w:val="333333"/>
          <w:sz w:val="22"/>
          <w:szCs w:val="22"/>
          <w:lang w:eastAsia="en-GB"/>
        </w:rPr>
        <w:t xml:space="preserve">. The nursery children over time have become much more engaging with her and particularly when we take her working jacket off and they can be more tactile with her. </w:t>
      </w:r>
      <w:r w:rsidR="00F11842" w:rsidRPr="00C04664">
        <w:rPr>
          <w:rFonts w:ascii="Arial" w:eastAsia="Times New Roman" w:hAnsi="Arial" w:cs="Arial"/>
          <w:color w:val="333333"/>
          <w:sz w:val="22"/>
          <w:szCs w:val="22"/>
          <w:lang w:eastAsia="en-GB"/>
        </w:rPr>
        <w:t xml:space="preserve">The nursery children have also become </w:t>
      </w:r>
      <w:proofErr w:type="gramStart"/>
      <w:r w:rsidR="00F11842" w:rsidRPr="00C04664">
        <w:rPr>
          <w:rFonts w:ascii="Arial" w:eastAsia="Times New Roman" w:hAnsi="Arial" w:cs="Arial"/>
          <w:color w:val="333333"/>
          <w:sz w:val="22"/>
          <w:szCs w:val="22"/>
          <w:lang w:eastAsia="en-GB"/>
        </w:rPr>
        <w:t>more calm</w:t>
      </w:r>
      <w:proofErr w:type="gramEnd"/>
      <w:r w:rsidR="00F11842" w:rsidRPr="00C04664">
        <w:rPr>
          <w:rFonts w:ascii="Arial" w:eastAsia="Times New Roman" w:hAnsi="Arial" w:cs="Arial"/>
          <w:color w:val="333333"/>
          <w:sz w:val="22"/>
          <w:szCs w:val="22"/>
          <w:lang w:eastAsia="en-GB"/>
        </w:rPr>
        <w:t xml:space="preserve"> and have come out of their shell with her. The </w:t>
      </w:r>
      <w:r w:rsidRPr="00C04664">
        <w:rPr>
          <w:rFonts w:ascii="Arial" w:eastAsia="Times New Roman" w:hAnsi="Arial" w:cs="Arial"/>
          <w:color w:val="333333"/>
          <w:sz w:val="22"/>
          <w:szCs w:val="22"/>
          <w:lang w:eastAsia="en-GB"/>
        </w:rPr>
        <w:t xml:space="preserve">older </w:t>
      </w:r>
      <w:r w:rsidR="00F11842" w:rsidRPr="00C04664">
        <w:rPr>
          <w:rFonts w:ascii="Arial" w:eastAsia="Times New Roman" w:hAnsi="Arial" w:cs="Arial"/>
          <w:color w:val="333333"/>
          <w:sz w:val="22"/>
          <w:szCs w:val="22"/>
          <w:lang w:eastAsia="en-GB"/>
        </w:rPr>
        <w:t xml:space="preserve">pupils also ask very interesting questions </w:t>
      </w:r>
      <w:r w:rsidR="00297762" w:rsidRPr="00C04664">
        <w:rPr>
          <w:rFonts w:ascii="Arial" w:eastAsia="Times New Roman" w:hAnsi="Arial" w:cs="Arial"/>
          <w:color w:val="333333"/>
          <w:sz w:val="22"/>
          <w:szCs w:val="22"/>
          <w:lang w:eastAsia="en-GB"/>
        </w:rPr>
        <w:t>about Bernese Mountain dogs.</w:t>
      </w:r>
      <w:r w:rsidRPr="00C04664">
        <w:rPr>
          <w:rFonts w:ascii="Arial" w:eastAsia="Times New Roman" w:hAnsi="Arial" w:cs="Arial"/>
          <w:color w:val="333333"/>
          <w:sz w:val="22"/>
          <w:szCs w:val="22"/>
          <w:lang w:eastAsia="en-GB"/>
        </w:rPr>
        <w:t>’ Catherine Travis Timms, Pets as Therapy</w:t>
      </w:r>
    </w:p>
    <w:p w14:paraId="3FC8E3C2" w14:textId="77777777" w:rsidR="00FC522F" w:rsidRPr="00C04664" w:rsidRDefault="00FC522F" w:rsidP="0016587B">
      <w:pPr>
        <w:spacing w:after="0" w:line="240" w:lineRule="auto"/>
        <w:rPr>
          <w:rFonts w:ascii="Arial" w:eastAsia="Aptos" w:hAnsi="Arial" w:cs="Arial"/>
          <w:sz w:val="22"/>
          <w:szCs w:val="22"/>
        </w:rPr>
      </w:pPr>
    </w:p>
    <w:p w14:paraId="1C077BD2" w14:textId="77777777" w:rsidR="0016587B" w:rsidRPr="00C04664" w:rsidRDefault="0016587B" w:rsidP="00A70038">
      <w:pPr>
        <w:spacing w:after="0" w:line="240" w:lineRule="auto"/>
        <w:rPr>
          <w:rFonts w:ascii="Arial" w:eastAsia="Aptos" w:hAnsi="Arial" w:cs="Arial"/>
          <w:sz w:val="22"/>
          <w:szCs w:val="22"/>
        </w:rPr>
      </w:pPr>
    </w:p>
    <w:p w14:paraId="569AE458" w14:textId="77777777" w:rsidR="00A70038" w:rsidRPr="00A5396B" w:rsidRDefault="00A70038" w:rsidP="00110C43">
      <w:pPr>
        <w:spacing w:after="0" w:line="240" w:lineRule="auto"/>
        <w:rPr>
          <w:rFonts w:ascii="Arial" w:eastAsia="Aptos" w:hAnsi="Arial" w:cs="Arial"/>
          <w:sz w:val="22"/>
          <w:szCs w:val="22"/>
        </w:rPr>
      </w:pPr>
    </w:p>
    <w:p w14:paraId="2C25F8FD" w14:textId="77777777" w:rsidR="00383D4B" w:rsidRPr="00A5396B" w:rsidRDefault="00383D4B" w:rsidP="00110C43">
      <w:pPr>
        <w:spacing w:after="360" w:line="240" w:lineRule="auto"/>
        <w:textAlignment w:val="baseline"/>
        <w:rPr>
          <w:rFonts w:ascii="Arial" w:eastAsia="Aptos" w:hAnsi="Arial" w:cs="Arial"/>
          <w:sz w:val="22"/>
          <w:szCs w:val="22"/>
        </w:rPr>
      </w:pPr>
    </w:p>
    <w:p w14:paraId="0C6BE135" w14:textId="77777777" w:rsidR="002901B2" w:rsidRPr="00A5396B" w:rsidRDefault="002901B2" w:rsidP="00B15903">
      <w:pPr>
        <w:spacing w:after="360" w:line="240" w:lineRule="auto"/>
        <w:textAlignment w:val="baseline"/>
        <w:rPr>
          <w:rFonts w:ascii="Arial" w:eastAsia="Times New Roman" w:hAnsi="Arial" w:cs="Arial"/>
          <w:b/>
          <w:bCs/>
          <w:color w:val="333333"/>
          <w:sz w:val="22"/>
          <w:szCs w:val="22"/>
          <w:lang w:eastAsia="en-GB"/>
        </w:rPr>
      </w:pPr>
    </w:p>
    <w:p w14:paraId="7498F9CF" w14:textId="77777777" w:rsidR="00752555" w:rsidRDefault="00752555" w:rsidP="005F1AD4">
      <w:pPr>
        <w:pBdr>
          <w:bottom w:val="single" w:sz="2" w:space="1" w:color="FFFFFF" w:themeColor="background1"/>
        </w:pBdr>
        <w:spacing w:after="0" w:line="240" w:lineRule="auto"/>
        <w:rPr>
          <w:rFonts w:ascii="Arial" w:eastAsia="Times New Roman" w:hAnsi="Arial" w:cs="Arial"/>
          <w:b/>
          <w:bCs/>
          <w:color w:val="333333"/>
          <w:sz w:val="22"/>
          <w:szCs w:val="22"/>
          <w:lang w:eastAsia="en-GB"/>
        </w:rPr>
      </w:pPr>
    </w:p>
    <w:p w14:paraId="49125A86" w14:textId="77777777" w:rsidR="00035FB7" w:rsidRDefault="00035FB7"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p>
    <w:p w14:paraId="28F556DA" w14:textId="2DD58D42" w:rsidR="00AE028D" w:rsidRDefault="00AE028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r>
        <w:rPr>
          <w:rFonts w:ascii="Arial" w:eastAsia="Times New Roman" w:hAnsi="Arial" w:cs="Arial"/>
          <w:b/>
          <w:bCs/>
          <w:color w:val="7030A0"/>
          <w:sz w:val="32"/>
          <w:szCs w:val="32"/>
          <w:lang w:eastAsia="en-GB"/>
        </w:rPr>
        <w:t>Capacity for continuous improvement</w:t>
      </w:r>
    </w:p>
    <w:p w14:paraId="1111AD2C" w14:textId="05713B84" w:rsidR="00AD6313" w:rsidRPr="00AD6313" w:rsidRDefault="00AD6313" w:rsidP="005F1AD4">
      <w:pPr>
        <w:pBdr>
          <w:bottom w:val="single" w:sz="2" w:space="1" w:color="FFFFFF" w:themeColor="background1"/>
        </w:pBdr>
        <w:spacing w:after="0" w:line="240" w:lineRule="auto"/>
        <w:rPr>
          <w:rFonts w:ascii="Arial" w:eastAsia="Times New Roman" w:hAnsi="Arial" w:cs="Arial"/>
          <w:color w:val="2F7C3A"/>
          <w:sz w:val="32"/>
          <w:szCs w:val="32"/>
          <w:lang w:eastAsia="en-GB"/>
        </w:rPr>
      </w:pPr>
      <w:r w:rsidRPr="005523FE">
        <w:rPr>
          <w:rFonts w:ascii="Arial" w:eastAsia="Times New Roman" w:hAnsi="Arial" w:cs="Arial"/>
          <w:b/>
          <w:bCs/>
          <w:color w:val="2F7C3A"/>
          <w:sz w:val="32"/>
          <w:szCs w:val="32"/>
          <w:lang w:eastAsia="en-GB"/>
        </w:rPr>
        <w:t xml:space="preserve">Comas </w:t>
      </w:r>
      <w:proofErr w:type="spellStart"/>
      <w:r w:rsidRPr="005523FE">
        <w:rPr>
          <w:rFonts w:ascii="Arial" w:eastAsia="Times New Roman" w:hAnsi="Arial" w:cs="Arial"/>
          <w:b/>
          <w:bCs/>
          <w:color w:val="2F7C3A"/>
          <w:sz w:val="32"/>
          <w:szCs w:val="32"/>
          <w:lang w:eastAsia="en-GB"/>
        </w:rPr>
        <w:t>airson</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leasachadh</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leantainneach</w:t>
      </w:r>
      <w:proofErr w:type="spellEnd"/>
    </w:p>
    <w:p w14:paraId="0735DE95" w14:textId="32C254A4" w:rsidR="00A73D30" w:rsidRPr="00A62A0C" w:rsidRDefault="00851729" w:rsidP="005F1AD4">
      <w:pPr>
        <w:pBdr>
          <w:bottom w:val="single" w:sz="2" w:space="1" w:color="FFFFFF" w:themeColor="background1"/>
        </w:pBdr>
        <w:spacing w:after="0" w:line="240" w:lineRule="auto"/>
        <w:jc w:val="right"/>
        <w:rPr>
          <w:rFonts w:ascii="Arial" w:hAnsi="Arial" w:cs="Arial"/>
          <w:b/>
          <w:sz w:val="22"/>
          <w:szCs w:val="22"/>
        </w:rPr>
      </w:pPr>
      <w:r>
        <w:rPr>
          <w:rFonts w:ascii="Arial" w:eastAsia="Times New Roman" w:hAnsi="Arial" w:cs="Arial"/>
          <w:color w:val="000000"/>
          <w:sz w:val="22"/>
          <w:szCs w:val="22"/>
          <w:lang w:eastAsia="en-GB"/>
        </w:rPr>
        <w:pict w14:anchorId="3A6DFFA6">
          <v:rect id="_x0000_i1030" style="width:0;height:1.5pt" o:hralign="center" o:hrstd="t" o:hr="t" fillcolor="#a0a0a0" stroked="f"/>
        </w:pict>
      </w:r>
    </w:p>
    <w:p w14:paraId="2452C90E" w14:textId="472B8867" w:rsidR="004F7403" w:rsidRPr="005254F3" w:rsidRDefault="00F243E7" w:rsidP="005F1AD4">
      <w:pPr>
        <w:spacing w:after="0" w:line="240" w:lineRule="auto"/>
        <w:rPr>
          <w:rFonts w:ascii="Arial" w:hAnsi="Arial" w:cs="Arial"/>
          <w:bCs/>
          <w:sz w:val="22"/>
          <w:szCs w:val="22"/>
        </w:rPr>
      </w:pPr>
      <w:r w:rsidRPr="005254F3">
        <w:rPr>
          <w:rFonts w:ascii="Arial" w:hAnsi="Arial" w:cs="Arial"/>
          <w:bCs/>
          <w:sz w:val="22"/>
          <w:szCs w:val="22"/>
        </w:rPr>
        <w:t>U</w:t>
      </w:r>
      <w:r w:rsidR="004F7403" w:rsidRPr="005254F3">
        <w:rPr>
          <w:rFonts w:ascii="Arial" w:hAnsi="Arial" w:cs="Arial"/>
          <w:bCs/>
          <w:sz w:val="22"/>
          <w:szCs w:val="22"/>
        </w:rPr>
        <w:t xml:space="preserve">sing indicators from ‘How Good is our School 4’ </w:t>
      </w:r>
      <w:r w:rsidRPr="005254F3">
        <w:rPr>
          <w:rFonts w:ascii="Arial" w:hAnsi="Arial" w:cs="Arial"/>
          <w:bCs/>
          <w:sz w:val="22"/>
          <w:szCs w:val="22"/>
        </w:rPr>
        <w:t xml:space="preserve">together with learner, </w:t>
      </w:r>
      <w:r w:rsidR="004F7403" w:rsidRPr="005254F3">
        <w:rPr>
          <w:rFonts w:ascii="Arial" w:hAnsi="Arial" w:cs="Arial"/>
          <w:bCs/>
          <w:sz w:val="22"/>
          <w:szCs w:val="22"/>
        </w:rPr>
        <w:t>parent</w:t>
      </w:r>
      <w:r w:rsidRPr="005254F3">
        <w:rPr>
          <w:rFonts w:ascii="Arial" w:hAnsi="Arial" w:cs="Arial"/>
          <w:bCs/>
          <w:sz w:val="22"/>
          <w:szCs w:val="22"/>
        </w:rPr>
        <w:t xml:space="preserve">, carer, partner and community </w:t>
      </w:r>
      <w:r w:rsidR="004F7403" w:rsidRPr="005254F3">
        <w:rPr>
          <w:rFonts w:ascii="Arial" w:hAnsi="Arial" w:cs="Arial"/>
          <w:bCs/>
          <w:sz w:val="22"/>
          <w:szCs w:val="22"/>
        </w:rPr>
        <w:t xml:space="preserve">feedback </w:t>
      </w:r>
      <w:r w:rsidRPr="005254F3">
        <w:rPr>
          <w:rFonts w:ascii="Arial" w:hAnsi="Arial" w:cs="Arial"/>
          <w:bCs/>
          <w:sz w:val="22"/>
          <w:szCs w:val="22"/>
        </w:rPr>
        <w:t>we believe we</w:t>
      </w:r>
      <w:r w:rsidR="001E69DD" w:rsidRPr="005254F3">
        <w:rPr>
          <w:rFonts w:ascii="Arial" w:hAnsi="Arial" w:cs="Arial"/>
          <w:bCs/>
          <w:sz w:val="22"/>
          <w:szCs w:val="22"/>
        </w:rPr>
        <w:t xml:space="preserve"> have made the following progress this session:</w:t>
      </w:r>
    </w:p>
    <w:p w14:paraId="199559E3" w14:textId="11A61E07" w:rsidR="001E69DD" w:rsidRPr="005254F3" w:rsidRDefault="001E69DD" w:rsidP="005F1AD4">
      <w:pPr>
        <w:spacing w:after="0" w:line="240" w:lineRule="auto"/>
        <w:rPr>
          <w:rFonts w:ascii="Arial" w:hAnsi="Arial" w:cs="Arial"/>
          <w:bCs/>
          <w:sz w:val="22"/>
          <w:szCs w:val="22"/>
        </w:rPr>
      </w:pP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212"/>
        <w:gridCol w:w="1577"/>
        <w:gridCol w:w="1902"/>
      </w:tblGrid>
      <w:tr w:rsidR="0081761B" w14:paraId="33B0C2AE" w14:textId="77777777" w:rsidTr="00591D72">
        <w:trPr>
          <w:jc w:val="center"/>
        </w:trPr>
        <w:tc>
          <w:tcPr>
            <w:tcW w:w="5212" w:type="dxa"/>
            <w:tcBorders>
              <w:top w:val="single" w:sz="12" w:space="0" w:color="FFFFFF" w:themeColor="background1"/>
              <w:left w:val="single" w:sz="12" w:space="0" w:color="FFFFFF" w:themeColor="background1"/>
              <w:bottom w:val="single" w:sz="8" w:space="0" w:color="auto"/>
              <w:right w:val="single" w:sz="8" w:space="0" w:color="auto"/>
            </w:tcBorders>
          </w:tcPr>
          <w:p w14:paraId="3A74018F" w14:textId="77777777" w:rsidR="0081761B" w:rsidRPr="005254F3" w:rsidRDefault="0081761B" w:rsidP="004F7403">
            <w:pPr>
              <w:rPr>
                <w:rFonts w:ascii="Arial" w:hAnsi="Arial" w:cs="Arial"/>
                <w:bCs/>
                <w:sz w:val="22"/>
                <w:szCs w:val="22"/>
              </w:rPr>
            </w:pPr>
          </w:p>
        </w:tc>
        <w:tc>
          <w:tcPr>
            <w:tcW w:w="1577" w:type="dxa"/>
            <w:tcBorders>
              <w:top w:val="single" w:sz="8" w:space="0" w:color="auto"/>
              <w:left w:val="single" w:sz="8" w:space="0" w:color="auto"/>
              <w:bottom w:val="single" w:sz="8" w:space="0" w:color="FFFFFF" w:themeColor="background1"/>
              <w:right w:val="nil"/>
            </w:tcBorders>
          </w:tcPr>
          <w:p w14:paraId="0F6C92BC" w14:textId="6A22F962" w:rsidR="0081761B" w:rsidRPr="00A016A3" w:rsidRDefault="0081761B" w:rsidP="0025577E">
            <w:pPr>
              <w:jc w:val="center"/>
              <w:rPr>
                <w:rFonts w:ascii="Arial" w:hAnsi="Arial" w:cs="Arial"/>
                <w:b/>
                <w:sz w:val="24"/>
                <w:szCs w:val="24"/>
              </w:rPr>
            </w:pPr>
            <w:r w:rsidRPr="00A016A3">
              <w:rPr>
                <w:rFonts w:ascii="Arial" w:hAnsi="Arial" w:cs="Arial"/>
                <w:b/>
                <w:sz w:val="24"/>
                <w:szCs w:val="24"/>
              </w:rPr>
              <w:t>ELC</w:t>
            </w:r>
          </w:p>
        </w:tc>
        <w:tc>
          <w:tcPr>
            <w:tcW w:w="1902" w:type="dxa"/>
            <w:tcBorders>
              <w:top w:val="single" w:sz="8" w:space="0" w:color="auto"/>
              <w:left w:val="nil"/>
              <w:bottom w:val="single" w:sz="8" w:space="0" w:color="FFFFFF" w:themeColor="background1"/>
              <w:right w:val="single" w:sz="4" w:space="0" w:color="auto"/>
            </w:tcBorders>
          </w:tcPr>
          <w:p w14:paraId="5345EA39" w14:textId="44687B94" w:rsidR="0081761B" w:rsidRPr="00A016A3" w:rsidRDefault="0081761B" w:rsidP="0025577E">
            <w:pPr>
              <w:jc w:val="center"/>
              <w:rPr>
                <w:rFonts w:ascii="Arial" w:hAnsi="Arial" w:cs="Arial"/>
                <w:b/>
                <w:sz w:val="24"/>
                <w:szCs w:val="24"/>
              </w:rPr>
            </w:pPr>
            <w:r w:rsidRPr="00A016A3">
              <w:rPr>
                <w:rFonts w:ascii="Arial" w:hAnsi="Arial" w:cs="Arial"/>
                <w:b/>
                <w:sz w:val="24"/>
                <w:szCs w:val="24"/>
              </w:rPr>
              <w:t>PRIMARY</w:t>
            </w:r>
          </w:p>
        </w:tc>
      </w:tr>
      <w:tr w:rsidR="0081761B" w14:paraId="39251A12" w14:textId="77777777" w:rsidTr="00591D72">
        <w:trPr>
          <w:trHeight w:val="736"/>
          <w:jc w:val="center"/>
        </w:trPr>
        <w:tc>
          <w:tcPr>
            <w:tcW w:w="5212" w:type="dxa"/>
            <w:tcBorders>
              <w:top w:val="single" w:sz="8" w:space="0" w:color="auto"/>
              <w:left w:val="single" w:sz="8" w:space="0" w:color="auto"/>
              <w:bottom w:val="single" w:sz="2" w:space="0" w:color="FFFFFF" w:themeColor="background1"/>
              <w:right w:val="single" w:sz="12" w:space="0" w:color="FFFFFF" w:themeColor="background1"/>
            </w:tcBorders>
            <w:shd w:val="clear" w:color="auto" w:fill="FFFFFF" w:themeFill="background1"/>
          </w:tcPr>
          <w:p w14:paraId="0F7DE6FA" w14:textId="77777777" w:rsidR="0081761B" w:rsidRPr="00564CDC" w:rsidRDefault="0081761B" w:rsidP="004F7403">
            <w:pPr>
              <w:rPr>
                <w:rFonts w:ascii="Arial" w:hAnsi="Arial" w:cs="Arial"/>
                <w:b/>
                <w:sz w:val="22"/>
                <w:szCs w:val="22"/>
              </w:rPr>
            </w:pPr>
            <w:r w:rsidRPr="00564CDC">
              <w:rPr>
                <w:rFonts w:ascii="Arial" w:hAnsi="Arial" w:cs="Arial"/>
                <w:b/>
                <w:sz w:val="22"/>
                <w:szCs w:val="22"/>
              </w:rPr>
              <w:t>QI 1.3</w:t>
            </w:r>
          </w:p>
          <w:p w14:paraId="25899E56" w14:textId="7D35AEC0" w:rsidR="0081761B" w:rsidRPr="00564CDC" w:rsidRDefault="0081761B" w:rsidP="004F7403">
            <w:pPr>
              <w:rPr>
                <w:rFonts w:ascii="Arial" w:hAnsi="Arial" w:cs="Arial"/>
                <w:bCs/>
                <w:sz w:val="22"/>
                <w:szCs w:val="22"/>
              </w:rPr>
            </w:pPr>
            <w:r w:rsidRPr="00564CDC">
              <w:rPr>
                <w:rFonts w:ascii="Arial" w:hAnsi="Arial" w:cs="Arial"/>
                <w:bCs/>
                <w:sz w:val="22"/>
                <w:szCs w:val="22"/>
              </w:rPr>
              <w:t>Leadership of change</w:t>
            </w:r>
          </w:p>
        </w:tc>
        <w:sdt>
          <w:sdtPr>
            <w:rPr>
              <w:rStyle w:val="Style32"/>
            </w:rPr>
            <w:alias w:val="School self-evaluation"/>
            <w:tag w:val="School self-evaluation"/>
            <w:id w:val="-1546982399"/>
            <w:placeholder>
              <w:docPart w:val="717B61753EB245E191C8D659AFB52A42"/>
            </w:placeholder>
            <w:dropDownList>
              <w:listItem w:value="Choose an item."/>
              <w:listItem w:displayText="Excellent " w:value="Excellent "/>
              <w:listItem w:displayText="Very good " w:value="Very good "/>
              <w:listItem w:displayText="Good " w:value="Good "/>
              <w:listItem w:displayText="Satisfactory " w:value="Satisfactory "/>
              <w:listItem w:displayText="Weak " w:value="Weak "/>
              <w:listItem w:displayText="Unsatisfactory" w:value="Unsatisfactory"/>
            </w:dropDownList>
          </w:sdtPr>
          <w:sdtEndPr>
            <w:rPr>
              <w:rStyle w:val="DefaultParagraphFont"/>
              <w:rFonts w:asciiTheme="minorHAnsi" w:hAnsiTheme="minorHAnsi" w:cs="Arial"/>
              <w:b/>
              <w:sz w:val="21"/>
              <w:szCs w:val="22"/>
            </w:rPr>
          </w:sdtEndPr>
          <w:sdtContent>
            <w:tc>
              <w:tcPr>
                <w:tcW w:w="1577" w:type="dxa"/>
                <w:tcBorders>
                  <w:top w:val="single" w:sz="8"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ADCA291" w14:textId="382DAB60" w:rsidR="0081761B" w:rsidRPr="005254F3" w:rsidRDefault="00564EE7" w:rsidP="00D27470">
                <w:pPr>
                  <w:jc w:val="center"/>
                  <w:rPr>
                    <w:rFonts w:ascii="Arial" w:hAnsi="Arial" w:cs="Arial"/>
                    <w:bCs/>
                    <w:sz w:val="22"/>
                    <w:szCs w:val="22"/>
                  </w:rPr>
                </w:pPr>
                <w:r>
                  <w:rPr>
                    <w:rStyle w:val="Style32"/>
                  </w:rPr>
                  <w:t xml:space="preserve">Very good </w:t>
                </w:r>
              </w:p>
            </w:tc>
          </w:sdtContent>
        </w:sdt>
        <w:sdt>
          <w:sdtPr>
            <w:rPr>
              <w:rStyle w:val="Style12"/>
              <w:rFonts w:ascii="Arial" w:hAnsi="Arial" w:cs="Arial"/>
              <w:szCs w:val="22"/>
            </w:rPr>
            <w:alias w:val="School self-evaluation"/>
            <w:tag w:val="School self-evaluation"/>
            <w:id w:val="1550875591"/>
            <w:placeholder>
              <w:docPart w:val="747302B5822844AEBD9626E6ED9B4234"/>
            </w:placeholder>
            <w:dropDownList>
              <w:listItem w:value="Choose an item."/>
              <w:listItem w:displayText="Excellent " w:value="Excellent "/>
              <w:listItem w:displayText="Very good " w:value="Very good "/>
              <w:listItem w:displayText="Good " w:value="Good "/>
              <w:listItem w:displayText="Satisfactory " w:value="Satisfactory "/>
              <w:listItem w:displayText="Weak " w:value="Weak "/>
              <w:listItem w:displayText="Unsatisfactory" w:value="Unsatisfactory"/>
            </w:dropDownList>
          </w:sdtPr>
          <w:sdtEndPr>
            <w:rPr>
              <w:rStyle w:val="DefaultParagraphFont"/>
              <w:b/>
              <w:sz w:val="21"/>
            </w:rPr>
          </w:sdtEndPr>
          <w:sdtContent>
            <w:tc>
              <w:tcPr>
                <w:tcW w:w="1902" w:type="dxa"/>
                <w:tcBorders>
                  <w:top w:val="single" w:sz="8" w:space="0" w:color="FFFFFF" w:themeColor="background1"/>
                  <w:left w:val="single" w:sz="12" w:space="0" w:color="FFFFFF" w:themeColor="background1"/>
                  <w:bottom w:val="single" w:sz="12" w:space="0" w:color="FFFFFF" w:themeColor="background1"/>
                  <w:right w:val="single" w:sz="4" w:space="0" w:color="auto"/>
                </w:tcBorders>
                <w:vAlign w:val="center"/>
              </w:tcPr>
              <w:p w14:paraId="65D7613E" w14:textId="2771198A" w:rsidR="0081761B" w:rsidRPr="005254F3" w:rsidRDefault="00564EE7" w:rsidP="00D27470">
                <w:pPr>
                  <w:jc w:val="center"/>
                  <w:rPr>
                    <w:rFonts w:ascii="Arial" w:hAnsi="Arial" w:cs="Arial"/>
                    <w:bCs/>
                    <w:sz w:val="22"/>
                    <w:szCs w:val="22"/>
                  </w:rPr>
                </w:pPr>
                <w:r>
                  <w:rPr>
                    <w:rStyle w:val="Style12"/>
                    <w:rFonts w:ascii="Arial" w:hAnsi="Arial" w:cs="Arial"/>
                    <w:szCs w:val="22"/>
                  </w:rPr>
                  <w:t xml:space="preserve">Very good </w:t>
                </w:r>
              </w:p>
            </w:tc>
          </w:sdtContent>
        </w:sdt>
      </w:tr>
      <w:tr w:rsidR="0081761B" w14:paraId="19CDD744" w14:textId="77777777" w:rsidTr="00591D72">
        <w:trPr>
          <w:trHeight w:val="736"/>
          <w:jc w:val="center"/>
        </w:trPr>
        <w:tc>
          <w:tcPr>
            <w:tcW w:w="5212" w:type="dxa"/>
            <w:tcBorders>
              <w:top w:val="single" w:sz="2" w:space="0" w:color="FFFFFF" w:themeColor="background1"/>
              <w:left w:val="single" w:sz="8" w:space="0" w:color="auto"/>
              <w:bottom w:val="single" w:sz="2" w:space="0" w:color="FFFFFF" w:themeColor="background1"/>
              <w:right w:val="single" w:sz="12" w:space="0" w:color="FFFFFF" w:themeColor="background1"/>
            </w:tcBorders>
            <w:shd w:val="clear" w:color="auto" w:fill="FFFFFF" w:themeFill="background1"/>
          </w:tcPr>
          <w:p w14:paraId="2131E365" w14:textId="77777777" w:rsidR="0081761B" w:rsidRPr="00564CDC" w:rsidRDefault="0081761B" w:rsidP="004F7403">
            <w:pPr>
              <w:rPr>
                <w:rFonts w:ascii="Arial" w:hAnsi="Arial" w:cs="Arial"/>
                <w:b/>
                <w:sz w:val="22"/>
                <w:szCs w:val="22"/>
              </w:rPr>
            </w:pPr>
            <w:r w:rsidRPr="00564CDC">
              <w:rPr>
                <w:rFonts w:ascii="Arial" w:hAnsi="Arial" w:cs="Arial"/>
                <w:b/>
                <w:sz w:val="22"/>
                <w:szCs w:val="22"/>
              </w:rPr>
              <w:t>QI 2.3</w:t>
            </w:r>
          </w:p>
          <w:p w14:paraId="5F65F54F" w14:textId="1274AD88" w:rsidR="0081761B" w:rsidRPr="00564CDC" w:rsidRDefault="0081761B" w:rsidP="004F7403">
            <w:pPr>
              <w:rPr>
                <w:rFonts w:ascii="Arial" w:hAnsi="Arial" w:cs="Arial"/>
                <w:bCs/>
                <w:sz w:val="22"/>
                <w:szCs w:val="22"/>
              </w:rPr>
            </w:pPr>
            <w:r w:rsidRPr="00564CDC">
              <w:rPr>
                <w:rFonts w:ascii="Arial" w:hAnsi="Arial" w:cs="Arial"/>
                <w:bCs/>
                <w:sz w:val="22"/>
                <w:szCs w:val="22"/>
              </w:rPr>
              <w:t>Learning, teaching and assessment</w:t>
            </w:r>
          </w:p>
        </w:tc>
        <w:sdt>
          <w:sdtPr>
            <w:rPr>
              <w:rStyle w:val="Style12"/>
              <w:rFonts w:ascii="Arial" w:hAnsi="Arial" w:cs="Arial"/>
              <w:szCs w:val="22"/>
            </w:rPr>
            <w:alias w:val="School self-evaluation"/>
            <w:tag w:val="School self-evaluation"/>
            <w:id w:val="-1010454519"/>
            <w:placeholder>
              <w:docPart w:val="99B5623DFC6A4B3BA52CF37BD0BB6921"/>
            </w:placeholder>
            <w:dropDownList>
              <w:listItem w:value="Choose an item."/>
              <w:listItem w:displayText="Excellent " w:value="Excellent "/>
              <w:listItem w:displayText="Very good " w:value="Very good "/>
              <w:listItem w:displayText="Good " w:value="Good "/>
              <w:listItem w:displayText="Satisfactory " w:value="Satisfactory "/>
              <w:listItem w:displayText="Weak " w:value="Weak "/>
              <w:listItem w:displayText="Unsatisfactory" w:value="Unsatisfactory"/>
            </w:dropDownList>
          </w:sdtPr>
          <w:sdtEndPr>
            <w:rPr>
              <w:rStyle w:val="DefaultParagraphFont"/>
              <w:b/>
              <w:sz w:val="21"/>
            </w:rPr>
          </w:sdtEndPr>
          <w:sdtContent>
            <w:tc>
              <w:tcPr>
                <w:tcW w:w="15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3FA85A37" w14:textId="64718B49" w:rsidR="0081761B" w:rsidRPr="005254F3" w:rsidRDefault="00564EE7" w:rsidP="00D27470">
                <w:pPr>
                  <w:jc w:val="center"/>
                  <w:rPr>
                    <w:rFonts w:ascii="Arial" w:hAnsi="Arial" w:cs="Arial"/>
                    <w:bCs/>
                    <w:sz w:val="22"/>
                    <w:szCs w:val="22"/>
                  </w:rPr>
                </w:pPr>
                <w:r>
                  <w:rPr>
                    <w:rStyle w:val="Style12"/>
                    <w:rFonts w:ascii="Arial" w:hAnsi="Arial" w:cs="Arial"/>
                    <w:szCs w:val="22"/>
                  </w:rPr>
                  <w:t xml:space="preserve">Very good </w:t>
                </w:r>
              </w:p>
            </w:tc>
          </w:sdtContent>
        </w:sdt>
        <w:sdt>
          <w:sdtPr>
            <w:rPr>
              <w:rStyle w:val="Style12"/>
              <w:rFonts w:ascii="Arial" w:hAnsi="Arial" w:cs="Arial"/>
              <w:szCs w:val="22"/>
            </w:rPr>
            <w:alias w:val="School self-evaluation"/>
            <w:tag w:val="School self-evaluation"/>
            <w:id w:val="531690699"/>
            <w:placeholder>
              <w:docPart w:val="735F732CC51F4A3EB922B9BA9FCD34B7"/>
            </w:placeholder>
            <w:dropDownList>
              <w:listItem w:value="Choose an item."/>
              <w:listItem w:displayText="Excellent " w:value="Excellent "/>
              <w:listItem w:displayText="Very good " w:value="Very good "/>
              <w:listItem w:displayText="Good " w:value="Good "/>
              <w:listItem w:displayText="Satisfactory " w:value="Satisfactory "/>
              <w:listItem w:displayText="Weak " w:value="Weak "/>
              <w:listItem w:displayText="Unsatisfactory" w:value="Unsatisfactory"/>
            </w:dropDownList>
          </w:sdtPr>
          <w:sdtEndPr>
            <w:rPr>
              <w:rStyle w:val="DefaultParagraphFont"/>
              <w:b/>
              <w:sz w:val="21"/>
            </w:rPr>
          </w:sdtEndPr>
          <w:sdtContent>
            <w:tc>
              <w:tcPr>
                <w:tcW w:w="1902" w:type="dxa"/>
                <w:tcBorders>
                  <w:top w:val="single" w:sz="12" w:space="0" w:color="FFFFFF" w:themeColor="background1"/>
                  <w:left w:val="single" w:sz="12" w:space="0" w:color="FFFFFF" w:themeColor="background1"/>
                  <w:bottom w:val="single" w:sz="12" w:space="0" w:color="FFFFFF" w:themeColor="background1"/>
                  <w:right w:val="single" w:sz="4" w:space="0" w:color="auto"/>
                </w:tcBorders>
                <w:vAlign w:val="center"/>
              </w:tcPr>
              <w:p w14:paraId="1E29CC6E" w14:textId="0BF9ED2C" w:rsidR="0081761B" w:rsidRPr="005254F3" w:rsidRDefault="00564EE7" w:rsidP="00D27470">
                <w:pPr>
                  <w:jc w:val="center"/>
                  <w:rPr>
                    <w:rFonts w:ascii="Arial" w:hAnsi="Arial" w:cs="Arial"/>
                    <w:bCs/>
                    <w:sz w:val="22"/>
                    <w:szCs w:val="22"/>
                  </w:rPr>
                </w:pPr>
                <w:r>
                  <w:rPr>
                    <w:rStyle w:val="Style12"/>
                    <w:rFonts w:ascii="Arial" w:hAnsi="Arial" w:cs="Arial"/>
                    <w:szCs w:val="22"/>
                  </w:rPr>
                  <w:t xml:space="preserve">Very good </w:t>
                </w:r>
              </w:p>
            </w:tc>
          </w:sdtContent>
        </w:sdt>
      </w:tr>
      <w:tr w:rsidR="0081761B" w14:paraId="0D9C5443" w14:textId="77777777" w:rsidTr="00591D72">
        <w:trPr>
          <w:trHeight w:val="736"/>
          <w:jc w:val="center"/>
        </w:trPr>
        <w:tc>
          <w:tcPr>
            <w:tcW w:w="5212" w:type="dxa"/>
            <w:tcBorders>
              <w:top w:val="single" w:sz="2" w:space="0" w:color="FFFFFF" w:themeColor="background1"/>
              <w:left w:val="single" w:sz="8" w:space="0" w:color="auto"/>
              <w:bottom w:val="single" w:sz="2" w:space="0" w:color="FFFFFF" w:themeColor="background1"/>
              <w:right w:val="single" w:sz="12" w:space="0" w:color="FFFFFF" w:themeColor="background1"/>
            </w:tcBorders>
            <w:shd w:val="clear" w:color="auto" w:fill="FFFFFF" w:themeFill="background1"/>
          </w:tcPr>
          <w:p w14:paraId="3CF69054" w14:textId="77777777" w:rsidR="0081761B" w:rsidRPr="00564CDC" w:rsidRDefault="0081761B" w:rsidP="004F7403">
            <w:pPr>
              <w:rPr>
                <w:rFonts w:ascii="Arial" w:hAnsi="Arial" w:cs="Arial"/>
                <w:b/>
                <w:sz w:val="22"/>
                <w:szCs w:val="22"/>
              </w:rPr>
            </w:pPr>
            <w:r w:rsidRPr="00564CDC">
              <w:rPr>
                <w:rFonts w:ascii="Arial" w:hAnsi="Arial" w:cs="Arial"/>
                <w:b/>
                <w:sz w:val="22"/>
                <w:szCs w:val="22"/>
              </w:rPr>
              <w:t>QI 3.1</w:t>
            </w:r>
          </w:p>
          <w:p w14:paraId="2FAEF7ED" w14:textId="0E17AA8D" w:rsidR="0081761B" w:rsidRPr="00564CDC" w:rsidRDefault="0081761B" w:rsidP="004F7403">
            <w:pPr>
              <w:rPr>
                <w:rFonts w:ascii="Arial" w:hAnsi="Arial" w:cs="Arial"/>
                <w:bCs/>
                <w:sz w:val="22"/>
                <w:szCs w:val="22"/>
              </w:rPr>
            </w:pPr>
            <w:r w:rsidRPr="00564CDC">
              <w:rPr>
                <w:rFonts w:ascii="Arial" w:hAnsi="Arial" w:cs="Arial"/>
                <w:bCs/>
                <w:sz w:val="22"/>
                <w:szCs w:val="22"/>
              </w:rPr>
              <w:t>Wellbeing, equality and inclusion</w:t>
            </w:r>
          </w:p>
        </w:tc>
        <w:sdt>
          <w:sdtPr>
            <w:rPr>
              <w:rStyle w:val="Style12"/>
              <w:rFonts w:ascii="Arial" w:hAnsi="Arial" w:cs="Arial"/>
              <w:szCs w:val="22"/>
            </w:rPr>
            <w:alias w:val="School self-evaluation"/>
            <w:tag w:val="School self-evaluation"/>
            <w:id w:val="-378005928"/>
            <w:placeholder>
              <w:docPart w:val="3FA672E7ACBC4660943B2F7ED74611E1"/>
            </w:placeholder>
            <w:dropDownList>
              <w:listItem w:value="Choose an item."/>
              <w:listItem w:displayText="Excellent " w:value="Excellent "/>
              <w:listItem w:displayText="Very good " w:value="Very good "/>
              <w:listItem w:displayText="Good " w:value="Good "/>
              <w:listItem w:displayText="Satisfactory " w:value="Satisfactory "/>
              <w:listItem w:displayText="Weak " w:value="Weak "/>
              <w:listItem w:displayText="Unsatisfactory" w:value="Unsatisfactory"/>
            </w:dropDownList>
          </w:sdtPr>
          <w:sdtEndPr>
            <w:rPr>
              <w:rStyle w:val="DefaultParagraphFont"/>
              <w:b/>
              <w:sz w:val="21"/>
            </w:rPr>
          </w:sdtEndPr>
          <w:sdtContent>
            <w:tc>
              <w:tcPr>
                <w:tcW w:w="15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6459D18" w14:textId="6099FEEE" w:rsidR="0081761B" w:rsidRPr="005254F3" w:rsidRDefault="00564EE7" w:rsidP="00D27470">
                <w:pPr>
                  <w:jc w:val="center"/>
                  <w:rPr>
                    <w:rFonts w:ascii="Arial" w:hAnsi="Arial" w:cs="Arial"/>
                    <w:bCs/>
                    <w:sz w:val="22"/>
                    <w:szCs w:val="22"/>
                  </w:rPr>
                </w:pPr>
                <w:r>
                  <w:rPr>
                    <w:rStyle w:val="Style12"/>
                    <w:rFonts w:ascii="Arial" w:hAnsi="Arial" w:cs="Arial"/>
                    <w:szCs w:val="22"/>
                  </w:rPr>
                  <w:t xml:space="preserve">Very good </w:t>
                </w:r>
              </w:p>
            </w:tc>
          </w:sdtContent>
        </w:sdt>
        <w:sdt>
          <w:sdtPr>
            <w:rPr>
              <w:rStyle w:val="Style12"/>
              <w:rFonts w:ascii="Arial" w:hAnsi="Arial" w:cs="Arial"/>
              <w:szCs w:val="22"/>
            </w:rPr>
            <w:alias w:val="School self-evaluation"/>
            <w:tag w:val="School self-evaluation"/>
            <w:id w:val="-949555054"/>
            <w:placeholder>
              <w:docPart w:val="7E8664C48EC64C6FB423CCFBDBE39873"/>
            </w:placeholder>
            <w:dropDownList>
              <w:listItem w:value="Choose an item."/>
              <w:listItem w:displayText="Excellent " w:value="Excellent "/>
              <w:listItem w:displayText="Very good " w:value="Very good "/>
              <w:listItem w:displayText="Good " w:value="Good "/>
              <w:listItem w:displayText="Satisfactory " w:value="Satisfactory "/>
              <w:listItem w:displayText="Weak " w:value="Weak "/>
              <w:listItem w:displayText="Unsatisfactory" w:value="Unsatisfactory"/>
            </w:dropDownList>
          </w:sdtPr>
          <w:sdtEndPr>
            <w:rPr>
              <w:rStyle w:val="DefaultParagraphFont"/>
              <w:b/>
              <w:sz w:val="21"/>
            </w:rPr>
          </w:sdtEndPr>
          <w:sdtContent>
            <w:tc>
              <w:tcPr>
                <w:tcW w:w="1902" w:type="dxa"/>
                <w:tcBorders>
                  <w:top w:val="single" w:sz="12" w:space="0" w:color="FFFFFF" w:themeColor="background1"/>
                  <w:left w:val="single" w:sz="12" w:space="0" w:color="FFFFFF" w:themeColor="background1"/>
                  <w:bottom w:val="single" w:sz="12" w:space="0" w:color="FFFFFF" w:themeColor="background1"/>
                  <w:right w:val="single" w:sz="4" w:space="0" w:color="auto"/>
                </w:tcBorders>
                <w:vAlign w:val="center"/>
              </w:tcPr>
              <w:p w14:paraId="7F5086B3" w14:textId="0B23A3CE" w:rsidR="0081761B" w:rsidRPr="005254F3" w:rsidRDefault="00564EE7" w:rsidP="00D27470">
                <w:pPr>
                  <w:jc w:val="center"/>
                  <w:rPr>
                    <w:rFonts w:ascii="Arial" w:hAnsi="Arial" w:cs="Arial"/>
                    <w:bCs/>
                    <w:sz w:val="22"/>
                    <w:szCs w:val="22"/>
                  </w:rPr>
                </w:pPr>
                <w:r>
                  <w:rPr>
                    <w:rStyle w:val="Style12"/>
                    <w:rFonts w:ascii="Arial" w:hAnsi="Arial" w:cs="Arial"/>
                    <w:szCs w:val="22"/>
                  </w:rPr>
                  <w:t xml:space="preserve">Very good </w:t>
                </w:r>
              </w:p>
            </w:tc>
          </w:sdtContent>
        </w:sdt>
      </w:tr>
      <w:tr w:rsidR="0081761B" w14:paraId="64301120" w14:textId="77777777" w:rsidTr="00591D72">
        <w:trPr>
          <w:trHeight w:val="736"/>
          <w:jc w:val="center"/>
        </w:trPr>
        <w:tc>
          <w:tcPr>
            <w:tcW w:w="5212" w:type="dxa"/>
            <w:tcBorders>
              <w:top w:val="single" w:sz="2" w:space="0" w:color="FFFFFF" w:themeColor="background1"/>
              <w:left w:val="single" w:sz="8" w:space="0" w:color="auto"/>
              <w:bottom w:val="single" w:sz="2" w:space="0" w:color="FFFFFF" w:themeColor="background1"/>
              <w:right w:val="single" w:sz="12" w:space="0" w:color="FFFFFF" w:themeColor="background1"/>
            </w:tcBorders>
            <w:shd w:val="clear" w:color="auto" w:fill="FFFFFF" w:themeFill="background1"/>
          </w:tcPr>
          <w:p w14:paraId="11DEDDB7" w14:textId="77777777" w:rsidR="0081761B" w:rsidRPr="00564CDC" w:rsidRDefault="0081761B" w:rsidP="004F7403">
            <w:pPr>
              <w:rPr>
                <w:rFonts w:ascii="Arial" w:hAnsi="Arial" w:cs="Arial"/>
                <w:b/>
                <w:sz w:val="22"/>
                <w:szCs w:val="22"/>
              </w:rPr>
            </w:pPr>
            <w:r w:rsidRPr="00564CDC">
              <w:rPr>
                <w:rFonts w:ascii="Arial" w:hAnsi="Arial" w:cs="Arial"/>
                <w:b/>
                <w:sz w:val="22"/>
                <w:szCs w:val="22"/>
              </w:rPr>
              <w:t xml:space="preserve">QI 3.2 </w:t>
            </w:r>
          </w:p>
          <w:p w14:paraId="08C812F7" w14:textId="5A0BCDB1" w:rsidR="0081761B" w:rsidRPr="00564CDC" w:rsidRDefault="0081761B" w:rsidP="004F7403">
            <w:pPr>
              <w:rPr>
                <w:rFonts w:ascii="Arial" w:hAnsi="Arial" w:cs="Arial"/>
                <w:bCs/>
                <w:sz w:val="22"/>
                <w:szCs w:val="22"/>
              </w:rPr>
            </w:pPr>
            <w:r w:rsidRPr="00564CDC">
              <w:rPr>
                <w:rFonts w:ascii="Arial" w:hAnsi="Arial" w:cs="Arial"/>
                <w:bCs/>
                <w:sz w:val="22"/>
                <w:szCs w:val="22"/>
              </w:rPr>
              <w:t>Raising attainment and achievement/Securing children’s progress</w:t>
            </w:r>
          </w:p>
        </w:tc>
        <w:sdt>
          <w:sdtPr>
            <w:rPr>
              <w:rStyle w:val="Style12"/>
              <w:rFonts w:ascii="Arial" w:hAnsi="Arial" w:cs="Arial"/>
              <w:szCs w:val="22"/>
            </w:rPr>
            <w:alias w:val="School self-evaluation"/>
            <w:tag w:val="School self-evaluation"/>
            <w:id w:val="-317184383"/>
            <w:placeholder>
              <w:docPart w:val="B20EAD0E30FE40D7B3DECACF2231378F"/>
            </w:placeholder>
            <w:dropDownList>
              <w:listItem w:value="Choose an item."/>
              <w:listItem w:displayText="Excellent " w:value="Excellent "/>
              <w:listItem w:displayText="Very good " w:value="Very good "/>
              <w:listItem w:displayText="Good " w:value="Good "/>
              <w:listItem w:displayText="Satisfactory " w:value="Satisfactory "/>
              <w:listItem w:displayText="Weak " w:value="Weak "/>
              <w:listItem w:displayText="Unsatisfactory" w:value="Unsatisfactory"/>
            </w:dropDownList>
          </w:sdtPr>
          <w:sdtEndPr>
            <w:rPr>
              <w:rStyle w:val="DefaultParagraphFont"/>
              <w:b/>
              <w:sz w:val="21"/>
            </w:rPr>
          </w:sdtEndPr>
          <w:sdtContent>
            <w:tc>
              <w:tcPr>
                <w:tcW w:w="157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3211B3A3" w14:textId="3AE13C18" w:rsidR="0081761B" w:rsidRPr="005254F3" w:rsidRDefault="00564EE7" w:rsidP="00D27470">
                <w:pPr>
                  <w:jc w:val="center"/>
                  <w:rPr>
                    <w:rFonts w:ascii="Arial" w:hAnsi="Arial" w:cs="Arial"/>
                    <w:bCs/>
                    <w:sz w:val="22"/>
                    <w:szCs w:val="22"/>
                  </w:rPr>
                </w:pPr>
                <w:r>
                  <w:rPr>
                    <w:rStyle w:val="Style12"/>
                    <w:rFonts w:ascii="Arial" w:hAnsi="Arial" w:cs="Arial"/>
                    <w:szCs w:val="22"/>
                  </w:rPr>
                  <w:t xml:space="preserve">Very good </w:t>
                </w:r>
              </w:p>
            </w:tc>
          </w:sdtContent>
        </w:sdt>
        <w:sdt>
          <w:sdtPr>
            <w:rPr>
              <w:rStyle w:val="Style12"/>
              <w:rFonts w:ascii="Arial" w:hAnsi="Arial" w:cs="Arial"/>
              <w:szCs w:val="22"/>
            </w:rPr>
            <w:alias w:val="School self-evaluation"/>
            <w:tag w:val="School self-evaluation"/>
            <w:id w:val="1377124913"/>
            <w:placeholder>
              <w:docPart w:val="0417D0DE5D0F4C1BAC42DC187AF292F4"/>
            </w:placeholder>
            <w:dropDownList>
              <w:listItem w:value="Choose an item."/>
              <w:listItem w:displayText="Excellent " w:value="Excellent "/>
              <w:listItem w:displayText="Very good " w:value="Very good "/>
              <w:listItem w:displayText="Good " w:value="Good "/>
              <w:listItem w:displayText="Satisfactory " w:value="Satisfactory "/>
              <w:listItem w:displayText="Weak " w:value="Weak "/>
              <w:listItem w:displayText="Unsatisfactory" w:value="Unsatisfactory"/>
            </w:dropDownList>
          </w:sdtPr>
          <w:sdtEndPr>
            <w:rPr>
              <w:rStyle w:val="DefaultParagraphFont"/>
              <w:b/>
              <w:sz w:val="21"/>
            </w:rPr>
          </w:sdtEndPr>
          <w:sdtContent>
            <w:tc>
              <w:tcPr>
                <w:tcW w:w="1902" w:type="dxa"/>
                <w:tcBorders>
                  <w:top w:val="single" w:sz="12" w:space="0" w:color="FFFFFF" w:themeColor="background1"/>
                  <w:left w:val="single" w:sz="12" w:space="0" w:color="FFFFFF" w:themeColor="background1"/>
                  <w:bottom w:val="single" w:sz="12" w:space="0" w:color="FFFFFF" w:themeColor="background1"/>
                  <w:right w:val="single" w:sz="4" w:space="0" w:color="auto"/>
                </w:tcBorders>
                <w:vAlign w:val="center"/>
              </w:tcPr>
              <w:p w14:paraId="66617CAD" w14:textId="1AFC69FB" w:rsidR="0081761B" w:rsidRPr="005254F3" w:rsidRDefault="00564EE7" w:rsidP="00D27470">
                <w:pPr>
                  <w:jc w:val="center"/>
                  <w:rPr>
                    <w:rFonts w:ascii="Arial" w:hAnsi="Arial" w:cs="Arial"/>
                    <w:bCs/>
                    <w:sz w:val="22"/>
                    <w:szCs w:val="22"/>
                  </w:rPr>
                </w:pPr>
                <w:r>
                  <w:rPr>
                    <w:rStyle w:val="Style12"/>
                    <w:rFonts w:ascii="Arial" w:hAnsi="Arial" w:cs="Arial"/>
                    <w:szCs w:val="22"/>
                  </w:rPr>
                  <w:t xml:space="preserve">Very good </w:t>
                </w:r>
              </w:p>
            </w:tc>
          </w:sdtContent>
        </w:sdt>
      </w:tr>
      <w:tr w:rsidR="00591D72" w14:paraId="2C858B12" w14:textId="77777777" w:rsidTr="00591D72">
        <w:trPr>
          <w:trHeight w:val="736"/>
          <w:jc w:val="center"/>
        </w:trPr>
        <w:tc>
          <w:tcPr>
            <w:tcW w:w="5212" w:type="dxa"/>
            <w:tcBorders>
              <w:top w:val="single" w:sz="2" w:space="0" w:color="FFFFFF" w:themeColor="background1"/>
              <w:left w:val="single" w:sz="8" w:space="0" w:color="auto"/>
              <w:bottom w:val="single" w:sz="8" w:space="0" w:color="auto"/>
              <w:right w:val="single" w:sz="12" w:space="0" w:color="FFFFFF" w:themeColor="background1"/>
            </w:tcBorders>
            <w:shd w:val="clear" w:color="auto" w:fill="FFFFFF" w:themeFill="background1"/>
          </w:tcPr>
          <w:p w14:paraId="4535268A" w14:textId="77777777" w:rsidR="00591D72" w:rsidRDefault="00591D72" w:rsidP="00591D72">
            <w:pPr>
              <w:rPr>
                <w:rFonts w:ascii="Arial" w:hAnsi="Arial" w:cs="Arial"/>
                <w:b/>
                <w:sz w:val="22"/>
                <w:szCs w:val="22"/>
              </w:rPr>
            </w:pPr>
          </w:p>
          <w:p w14:paraId="2097F1D4" w14:textId="77777777" w:rsidR="00591D72" w:rsidRDefault="00591D72" w:rsidP="00591D72">
            <w:pPr>
              <w:rPr>
                <w:rFonts w:ascii="Arial" w:hAnsi="Arial" w:cs="Arial"/>
                <w:b/>
                <w:sz w:val="22"/>
                <w:szCs w:val="22"/>
              </w:rPr>
            </w:pPr>
            <w:r>
              <w:rPr>
                <w:rFonts w:ascii="Arial" w:hAnsi="Arial" w:cs="Arial"/>
                <w:b/>
                <w:sz w:val="22"/>
                <w:szCs w:val="22"/>
              </w:rPr>
              <w:t xml:space="preserve">QI </w:t>
            </w:r>
          </w:p>
          <w:p w14:paraId="53FD583F" w14:textId="27DBA0F0" w:rsidR="00591D72" w:rsidRPr="008C54ED" w:rsidRDefault="00591D72" w:rsidP="00591D72">
            <w:pPr>
              <w:rPr>
                <w:rFonts w:ascii="Arial" w:hAnsi="Arial" w:cs="Arial"/>
                <w:bCs/>
                <w:sz w:val="22"/>
                <w:szCs w:val="22"/>
              </w:rPr>
            </w:pPr>
            <w:r w:rsidRPr="008C54ED">
              <w:rPr>
                <w:rFonts w:ascii="Arial" w:hAnsi="Arial" w:cs="Arial"/>
                <w:bCs/>
                <w:sz w:val="22"/>
                <w:szCs w:val="22"/>
              </w:rPr>
              <w:t xml:space="preserve">Partnerships </w:t>
            </w:r>
          </w:p>
        </w:tc>
        <w:sdt>
          <w:sdtPr>
            <w:rPr>
              <w:rStyle w:val="Style12"/>
              <w:rFonts w:ascii="Arial" w:hAnsi="Arial" w:cs="Arial"/>
              <w:szCs w:val="22"/>
            </w:rPr>
            <w:alias w:val="School self-evaluation"/>
            <w:tag w:val="School self-evaluation"/>
            <w:id w:val="488069222"/>
            <w:placeholder>
              <w:docPart w:val="7B63C749011A4D2D9FDEC4F3EB724F10"/>
            </w:placeholder>
            <w:dropDownList>
              <w:listItem w:value="Choose an item."/>
              <w:listItem w:displayText="Excellent " w:value="Excellent "/>
              <w:listItem w:displayText="Very good " w:value="Very good "/>
              <w:listItem w:displayText="Good " w:value="Good "/>
              <w:listItem w:displayText="Satisfactory " w:value="Satisfactory "/>
              <w:listItem w:displayText="Weak " w:value="Weak "/>
              <w:listItem w:displayText="Unsatisfactory" w:value="Unsatisfactory"/>
            </w:dropDownList>
          </w:sdtPr>
          <w:sdtEndPr>
            <w:rPr>
              <w:rStyle w:val="DefaultParagraphFont"/>
              <w:b/>
              <w:sz w:val="21"/>
            </w:rPr>
          </w:sdtEndPr>
          <w:sdtContent>
            <w:tc>
              <w:tcPr>
                <w:tcW w:w="1577" w:type="dxa"/>
                <w:tcBorders>
                  <w:top w:val="single" w:sz="12" w:space="0" w:color="FFFFFF" w:themeColor="background1"/>
                  <w:left w:val="single" w:sz="12" w:space="0" w:color="FFFFFF" w:themeColor="background1"/>
                  <w:bottom w:val="single" w:sz="8" w:space="0" w:color="auto"/>
                  <w:right w:val="single" w:sz="12" w:space="0" w:color="FFFFFF" w:themeColor="background1"/>
                </w:tcBorders>
                <w:vAlign w:val="center"/>
              </w:tcPr>
              <w:p w14:paraId="392F3FE1" w14:textId="71F6877C" w:rsidR="00591D72" w:rsidRPr="007909D9" w:rsidRDefault="00591D72" w:rsidP="00591D72">
                <w:pPr>
                  <w:jc w:val="center"/>
                  <w:rPr>
                    <w:rStyle w:val="Style12"/>
                    <w:rFonts w:ascii="Arial" w:hAnsi="Arial" w:cs="Arial"/>
                    <w:szCs w:val="22"/>
                    <w:highlight w:val="yellow"/>
                  </w:rPr>
                </w:pPr>
                <w:r>
                  <w:rPr>
                    <w:rStyle w:val="Style12"/>
                    <w:rFonts w:ascii="Arial" w:hAnsi="Arial" w:cs="Arial"/>
                    <w:szCs w:val="22"/>
                  </w:rPr>
                  <w:t xml:space="preserve">Very good </w:t>
                </w:r>
              </w:p>
            </w:tc>
          </w:sdtContent>
        </w:sdt>
        <w:sdt>
          <w:sdtPr>
            <w:rPr>
              <w:rStyle w:val="Style12"/>
              <w:rFonts w:ascii="Arial" w:hAnsi="Arial" w:cs="Arial"/>
              <w:szCs w:val="22"/>
            </w:rPr>
            <w:alias w:val="School self-evaluation"/>
            <w:tag w:val="School self-evaluation"/>
            <w:id w:val="-1790194967"/>
            <w:placeholder>
              <w:docPart w:val="428146D8790E45E98A1FD362632F747E"/>
            </w:placeholder>
            <w:dropDownList>
              <w:listItem w:value="Choose an item."/>
              <w:listItem w:displayText="Excellent " w:value="Excellent "/>
              <w:listItem w:displayText="Very good " w:value="Very good "/>
              <w:listItem w:displayText="Good " w:value="Good "/>
              <w:listItem w:displayText="Satisfactory " w:value="Satisfactory "/>
              <w:listItem w:displayText="Weak " w:value="Weak "/>
              <w:listItem w:displayText="Unsatisfactory" w:value="Unsatisfactory"/>
            </w:dropDownList>
          </w:sdtPr>
          <w:sdtEndPr>
            <w:rPr>
              <w:rStyle w:val="DefaultParagraphFont"/>
              <w:b/>
              <w:sz w:val="21"/>
            </w:rPr>
          </w:sdtEndPr>
          <w:sdtContent>
            <w:tc>
              <w:tcPr>
                <w:tcW w:w="1902" w:type="dxa"/>
                <w:tcBorders>
                  <w:top w:val="single" w:sz="12" w:space="0" w:color="FFFFFF" w:themeColor="background1"/>
                  <w:left w:val="single" w:sz="12" w:space="0" w:color="FFFFFF" w:themeColor="background1"/>
                  <w:bottom w:val="single" w:sz="8" w:space="0" w:color="auto"/>
                  <w:right w:val="single" w:sz="4" w:space="0" w:color="auto"/>
                </w:tcBorders>
                <w:vAlign w:val="center"/>
              </w:tcPr>
              <w:p w14:paraId="64B27028" w14:textId="16A684CC" w:rsidR="00591D72" w:rsidRPr="007909D9" w:rsidRDefault="00591D72" w:rsidP="00591D72">
                <w:pPr>
                  <w:jc w:val="center"/>
                  <w:rPr>
                    <w:rStyle w:val="Style12"/>
                    <w:rFonts w:ascii="Arial" w:hAnsi="Arial" w:cs="Arial"/>
                    <w:szCs w:val="22"/>
                    <w:highlight w:val="yellow"/>
                  </w:rPr>
                </w:pPr>
                <w:r>
                  <w:rPr>
                    <w:rStyle w:val="Style12"/>
                    <w:rFonts w:ascii="Arial" w:hAnsi="Arial" w:cs="Arial"/>
                    <w:szCs w:val="22"/>
                  </w:rPr>
                  <w:t xml:space="preserve">Very good </w:t>
                </w:r>
              </w:p>
            </w:tc>
          </w:sdtContent>
        </w:sdt>
      </w:tr>
    </w:tbl>
    <w:p w14:paraId="0FF884BD" w14:textId="77777777" w:rsidR="006D7E80" w:rsidRPr="002D3566" w:rsidRDefault="006D7E80" w:rsidP="002D3566">
      <w:pPr>
        <w:spacing w:after="0" w:line="240" w:lineRule="auto"/>
        <w:rPr>
          <w:rFonts w:ascii="Arial" w:hAnsi="Arial" w:cs="Arial"/>
          <w:bCs/>
        </w:rPr>
      </w:pPr>
    </w:p>
    <w:p w14:paraId="69C588A0" w14:textId="77777777" w:rsidR="00046D43" w:rsidRDefault="00046D43" w:rsidP="005466BF">
      <w:pPr>
        <w:shd w:val="clear" w:color="auto" w:fill="FFFFFF" w:themeFill="background1"/>
        <w:jc w:val="both"/>
        <w:rPr>
          <w:rStyle w:val="Style22"/>
          <w:rFonts w:ascii="Arial" w:hAnsi="Arial" w:cs="Arial"/>
          <w:szCs w:val="22"/>
        </w:rPr>
      </w:pPr>
    </w:p>
    <w:p w14:paraId="49589969" w14:textId="77777777" w:rsidR="00046D43" w:rsidRDefault="00046D43" w:rsidP="005466BF">
      <w:pPr>
        <w:shd w:val="clear" w:color="auto" w:fill="FFFFFF" w:themeFill="background1"/>
        <w:jc w:val="both"/>
        <w:rPr>
          <w:rStyle w:val="Style22"/>
          <w:rFonts w:ascii="Arial" w:hAnsi="Arial" w:cs="Arial"/>
          <w:szCs w:val="22"/>
        </w:rPr>
      </w:pPr>
    </w:p>
    <w:p w14:paraId="586600A9" w14:textId="77777777" w:rsidR="00046D43" w:rsidRDefault="00046D43" w:rsidP="005466BF">
      <w:pPr>
        <w:shd w:val="clear" w:color="auto" w:fill="FFFFFF" w:themeFill="background1"/>
        <w:jc w:val="both"/>
        <w:rPr>
          <w:rStyle w:val="Style22"/>
          <w:rFonts w:ascii="Arial" w:hAnsi="Arial" w:cs="Arial"/>
          <w:szCs w:val="22"/>
        </w:rPr>
      </w:pPr>
    </w:p>
    <w:p w14:paraId="33C17A94" w14:textId="67022583" w:rsidR="005466BF" w:rsidRPr="000E5580" w:rsidRDefault="005466BF" w:rsidP="005466BF">
      <w:pPr>
        <w:shd w:val="clear" w:color="auto" w:fill="FFFFFF" w:themeFill="background1"/>
        <w:jc w:val="both"/>
        <w:rPr>
          <w:rStyle w:val="Style22"/>
          <w:rFonts w:ascii="Arial" w:hAnsi="Arial" w:cs="Arial"/>
          <w:szCs w:val="22"/>
        </w:rPr>
      </w:pPr>
      <w:r w:rsidRPr="000E5580">
        <w:rPr>
          <w:rStyle w:val="Style22"/>
          <w:rFonts w:ascii="Arial" w:hAnsi="Arial" w:cs="Arial"/>
          <w:szCs w:val="22"/>
        </w:rPr>
        <w:t>Our overall evaluation of our</w:t>
      </w:r>
      <w:r w:rsidR="001A6D25">
        <w:rPr>
          <w:rStyle w:val="Style22"/>
          <w:rFonts w:ascii="Arial" w:hAnsi="Arial" w:cs="Arial"/>
          <w:szCs w:val="22"/>
        </w:rPr>
        <w:t xml:space="preserve"> </w:t>
      </w:r>
      <w:r w:rsidRPr="000E5580">
        <w:rPr>
          <w:rStyle w:val="Style22"/>
          <w:rFonts w:ascii="Arial" w:hAnsi="Arial" w:cs="Arial"/>
          <w:szCs w:val="22"/>
        </w:rPr>
        <w:t>capacity for continuous improvement is:</w:t>
      </w:r>
    </w:p>
    <w:p w14:paraId="20884108" w14:textId="32565606" w:rsidR="005466BF" w:rsidRPr="000E5580" w:rsidRDefault="00851729" w:rsidP="005466BF">
      <w:pPr>
        <w:shd w:val="clear" w:color="auto" w:fill="FFFFFF" w:themeFill="background1"/>
        <w:tabs>
          <w:tab w:val="left" w:pos="2205"/>
        </w:tabs>
        <w:jc w:val="both"/>
        <w:rPr>
          <w:rStyle w:val="Style24"/>
          <w:rFonts w:ascii="Arial" w:hAnsi="Arial" w:cs="Arial"/>
          <w:szCs w:val="22"/>
        </w:rPr>
      </w:pPr>
      <w:sdt>
        <w:sdtPr>
          <w:rPr>
            <w:rStyle w:val="Style33"/>
          </w:rPr>
          <w:alias w:val="Capacity"/>
          <w:tag w:val="Capacity"/>
          <w:id w:val="55138463"/>
          <w:placeholder>
            <w:docPart w:val="7609D48AE08A47CB8790D7247C7087AA"/>
          </w:placeholder>
          <w:dropDownList>
            <w:listItem w:value="Choose an item."/>
            <w:listItem w:displayText="We are confident in our capacity for continous improvement." w:value="We are confident in our capacity for continous improvement."/>
            <w:listItem w:displayText="We have some concerns about our capacity for continous improvement." w:value="We have some concerns about our capacity for continous improvement."/>
          </w:dropDownList>
        </w:sdtPr>
        <w:sdtEndPr>
          <w:rPr>
            <w:rStyle w:val="Style30"/>
            <w:rFonts w:ascii="Century Gothic" w:hAnsi="Century Gothic" w:cs="Arial"/>
            <w:b/>
            <w:szCs w:val="22"/>
          </w:rPr>
        </w:sdtEndPr>
        <w:sdtContent>
          <w:r w:rsidR="00E937DB">
            <w:rPr>
              <w:rStyle w:val="Style33"/>
            </w:rPr>
            <w:t>We are confident in our capacity for continous improvement.</w:t>
          </w:r>
        </w:sdtContent>
      </w:sdt>
      <w:r w:rsidR="005466BF" w:rsidRPr="000E5580">
        <w:rPr>
          <w:rStyle w:val="Style24"/>
          <w:rFonts w:ascii="Arial" w:hAnsi="Arial" w:cs="Arial"/>
          <w:szCs w:val="22"/>
        </w:rPr>
        <w:tab/>
      </w:r>
    </w:p>
    <w:p w14:paraId="4C6FDFD5" w14:textId="77777777" w:rsidR="005F1AD4" w:rsidRDefault="005F1AD4" w:rsidP="005F1AD4">
      <w:pPr>
        <w:spacing w:after="0" w:line="240" w:lineRule="auto"/>
        <w:rPr>
          <w:rStyle w:val="Style24"/>
          <w:rFonts w:ascii="Arial" w:hAnsi="Arial" w:cs="Arial"/>
          <w:iCs/>
          <w:szCs w:val="22"/>
        </w:rPr>
      </w:pPr>
    </w:p>
    <w:p w14:paraId="192E8B30" w14:textId="77777777" w:rsidR="00107EFD" w:rsidRDefault="00107EFD" w:rsidP="005F1AD4">
      <w:pPr>
        <w:spacing w:after="0" w:line="240" w:lineRule="auto"/>
        <w:rPr>
          <w:rStyle w:val="Style24"/>
          <w:rFonts w:ascii="Arial" w:hAnsi="Arial" w:cs="Arial"/>
          <w:iCs/>
          <w:szCs w:val="22"/>
        </w:rPr>
      </w:pPr>
    </w:p>
    <w:p w14:paraId="0F63B5A1" w14:textId="77777777" w:rsidR="00591D72" w:rsidRDefault="00591D72" w:rsidP="005F1AD4">
      <w:pPr>
        <w:spacing w:after="0" w:line="240" w:lineRule="auto"/>
        <w:rPr>
          <w:rStyle w:val="Style24"/>
          <w:rFonts w:ascii="Arial" w:hAnsi="Arial" w:cs="Arial"/>
          <w:iCs/>
          <w:szCs w:val="22"/>
        </w:rPr>
      </w:pPr>
    </w:p>
    <w:p w14:paraId="2D0DAB0C" w14:textId="77777777" w:rsidR="00591D72" w:rsidRDefault="00591D72" w:rsidP="005F1AD4">
      <w:pPr>
        <w:spacing w:after="0" w:line="240" w:lineRule="auto"/>
        <w:rPr>
          <w:rStyle w:val="Style24"/>
          <w:rFonts w:ascii="Arial" w:hAnsi="Arial" w:cs="Arial"/>
          <w:iCs/>
          <w:szCs w:val="22"/>
        </w:rPr>
      </w:pPr>
    </w:p>
    <w:p w14:paraId="2866C2CE" w14:textId="77777777" w:rsidR="00591D72" w:rsidRDefault="00591D72" w:rsidP="005F1AD4">
      <w:pPr>
        <w:spacing w:after="0" w:line="240" w:lineRule="auto"/>
        <w:rPr>
          <w:rStyle w:val="Style24"/>
          <w:rFonts w:ascii="Arial" w:hAnsi="Arial" w:cs="Arial"/>
          <w:iCs/>
          <w:szCs w:val="22"/>
        </w:rPr>
      </w:pPr>
    </w:p>
    <w:p w14:paraId="476FA2E0" w14:textId="77777777" w:rsidR="00591D72" w:rsidRDefault="00591D72" w:rsidP="005F1AD4">
      <w:pPr>
        <w:spacing w:after="0" w:line="240" w:lineRule="auto"/>
        <w:rPr>
          <w:rStyle w:val="Style24"/>
          <w:rFonts w:ascii="Arial" w:hAnsi="Arial" w:cs="Arial"/>
          <w:iCs/>
          <w:szCs w:val="22"/>
        </w:rPr>
      </w:pPr>
    </w:p>
    <w:p w14:paraId="7184AD60" w14:textId="77777777" w:rsidR="00600F33" w:rsidRPr="00AE028D" w:rsidRDefault="00600F33" w:rsidP="005F1AD4">
      <w:pPr>
        <w:spacing w:after="0" w:line="240" w:lineRule="auto"/>
        <w:rPr>
          <w:rStyle w:val="Style24"/>
          <w:rFonts w:ascii="Arial" w:hAnsi="Arial" w:cs="Arial"/>
          <w:iCs/>
          <w:szCs w:val="22"/>
        </w:rPr>
      </w:pPr>
    </w:p>
    <w:p w14:paraId="2A8972E1" w14:textId="5618A9E9" w:rsidR="00AE028D" w:rsidRDefault="00AE028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r>
        <w:rPr>
          <w:rFonts w:ascii="Arial" w:eastAsia="Times New Roman" w:hAnsi="Arial" w:cs="Arial"/>
          <w:b/>
          <w:bCs/>
          <w:color w:val="7030A0"/>
          <w:sz w:val="32"/>
          <w:szCs w:val="32"/>
          <w:lang w:eastAsia="en-GB"/>
        </w:rPr>
        <w:t>Key priorities for improvement planning</w:t>
      </w:r>
    </w:p>
    <w:p w14:paraId="19AA0EB2" w14:textId="16372DB5" w:rsidR="00B93458" w:rsidRPr="00B93458" w:rsidRDefault="00B93458" w:rsidP="005F1AD4">
      <w:pPr>
        <w:pBdr>
          <w:bottom w:val="single" w:sz="2" w:space="1" w:color="FFFFFF" w:themeColor="background1"/>
        </w:pBdr>
        <w:spacing w:after="0" w:line="240" w:lineRule="auto"/>
        <w:rPr>
          <w:rFonts w:ascii="Arial" w:eastAsia="Times New Roman" w:hAnsi="Arial" w:cs="Arial"/>
          <w:color w:val="2F7C3A"/>
          <w:sz w:val="32"/>
          <w:szCs w:val="32"/>
          <w:lang w:eastAsia="en-GB"/>
        </w:rPr>
      </w:pPr>
      <w:proofErr w:type="spellStart"/>
      <w:r w:rsidRPr="005523FE">
        <w:rPr>
          <w:rFonts w:ascii="Arial" w:eastAsia="Times New Roman" w:hAnsi="Arial" w:cs="Arial"/>
          <w:b/>
          <w:bCs/>
          <w:color w:val="2F7C3A"/>
          <w:sz w:val="32"/>
          <w:szCs w:val="32"/>
          <w:lang w:eastAsia="en-GB"/>
        </w:rPr>
        <w:t>Prìomhachasan</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airson</w:t>
      </w:r>
      <w:proofErr w:type="spellEnd"/>
      <w:r w:rsidRPr="005523FE">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planadh</w:t>
      </w:r>
      <w:proofErr w:type="spellEnd"/>
      <w:r w:rsidRPr="005523FE">
        <w:rPr>
          <w:rFonts w:ascii="Arial" w:eastAsia="Times New Roman" w:hAnsi="Arial" w:cs="Arial"/>
          <w:b/>
          <w:bCs/>
          <w:color w:val="2F7C3A"/>
          <w:sz w:val="32"/>
          <w:szCs w:val="32"/>
          <w:lang w:eastAsia="en-GB"/>
        </w:rPr>
        <w:t xml:space="preserve"> </w:t>
      </w:r>
      <w:proofErr w:type="spellStart"/>
      <w:r>
        <w:rPr>
          <w:rFonts w:ascii="Arial" w:eastAsia="Times New Roman" w:hAnsi="Arial" w:cs="Arial"/>
          <w:b/>
          <w:bCs/>
          <w:color w:val="2F7C3A"/>
          <w:sz w:val="32"/>
          <w:szCs w:val="32"/>
          <w:lang w:eastAsia="en-GB"/>
        </w:rPr>
        <w:t>airson</w:t>
      </w:r>
      <w:proofErr w:type="spellEnd"/>
      <w:r>
        <w:rPr>
          <w:rFonts w:ascii="Arial" w:eastAsia="Times New Roman" w:hAnsi="Arial" w:cs="Arial"/>
          <w:b/>
          <w:bCs/>
          <w:color w:val="2F7C3A"/>
          <w:sz w:val="32"/>
          <w:szCs w:val="32"/>
          <w:lang w:eastAsia="en-GB"/>
        </w:rPr>
        <w:t xml:space="preserve"> </w:t>
      </w:r>
      <w:proofErr w:type="spellStart"/>
      <w:r w:rsidRPr="005523FE">
        <w:rPr>
          <w:rFonts w:ascii="Arial" w:eastAsia="Times New Roman" w:hAnsi="Arial" w:cs="Arial"/>
          <w:b/>
          <w:bCs/>
          <w:color w:val="2F7C3A"/>
          <w:sz w:val="32"/>
          <w:szCs w:val="32"/>
          <w:lang w:eastAsia="en-GB"/>
        </w:rPr>
        <w:t>leasachadh</w:t>
      </w:r>
      <w:proofErr w:type="spellEnd"/>
    </w:p>
    <w:p w14:paraId="7608DC1B" w14:textId="77777777" w:rsidR="00AE028D" w:rsidRPr="00A82D24" w:rsidRDefault="00851729" w:rsidP="005F1AD4">
      <w:pPr>
        <w:pBdr>
          <w:bottom w:val="single" w:sz="2" w:space="1" w:color="FFFFFF" w:themeColor="background1"/>
        </w:pBdr>
        <w:spacing w:after="0" w:line="240" w:lineRule="auto"/>
        <w:jc w:val="right"/>
        <w:rPr>
          <w:rFonts w:ascii="Arial" w:hAnsi="Arial" w:cs="Arial"/>
          <w:b/>
          <w:sz w:val="22"/>
          <w:szCs w:val="22"/>
        </w:rPr>
      </w:pPr>
      <w:r>
        <w:rPr>
          <w:rFonts w:ascii="Arial" w:eastAsia="Times New Roman" w:hAnsi="Arial" w:cs="Arial"/>
          <w:color w:val="000000"/>
          <w:sz w:val="22"/>
          <w:szCs w:val="22"/>
          <w:lang w:eastAsia="en-GB"/>
        </w:rPr>
        <w:pict w14:anchorId="6A32663F">
          <v:rect id="_x0000_i1031" style="width:0;height:1.5pt" o:hralign="center" o:hrstd="t" o:hr="t" fillcolor="#a0a0a0" stroked="f"/>
        </w:pict>
      </w:r>
    </w:p>
    <w:p w14:paraId="6693D155" w14:textId="690BDAC8" w:rsidR="0021492A" w:rsidRPr="0028399C" w:rsidRDefault="0021492A" w:rsidP="0021492A">
      <w:pPr>
        <w:rPr>
          <w:rFonts w:ascii="Ebrima" w:hAnsi="Ebrima" w:cstheme="minorHAnsi"/>
          <w:color w:val="0070C0"/>
          <w:sz w:val="24"/>
          <w:szCs w:val="24"/>
        </w:rPr>
      </w:pPr>
      <w:r w:rsidRPr="0028399C">
        <w:rPr>
          <w:rFonts w:ascii="Ebrima" w:hAnsi="Ebrima" w:cstheme="minorHAnsi"/>
          <w:sz w:val="24"/>
          <w:szCs w:val="24"/>
        </w:rPr>
        <w:t xml:space="preserve">Literacy - </w:t>
      </w:r>
      <w:r w:rsidRPr="0028399C">
        <w:rPr>
          <w:rFonts w:ascii="Ebrima" w:hAnsi="Ebrima" w:cstheme="minorHAnsi"/>
          <w:color w:val="0070C0"/>
          <w:sz w:val="24"/>
          <w:szCs w:val="24"/>
        </w:rPr>
        <w:t>Reading Schools – Reading for Enjoyment across the Nursery and School Setting</w:t>
      </w:r>
      <w:r w:rsidR="00B65E63" w:rsidRPr="0028399C">
        <w:rPr>
          <w:rFonts w:ascii="Ebrima" w:hAnsi="Ebrima" w:cstheme="minorHAnsi"/>
          <w:color w:val="0070C0"/>
          <w:sz w:val="24"/>
          <w:szCs w:val="24"/>
        </w:rPr>
        <w:t xml:space="preserve">.  </w:t>
      </w:r>
      <w:r w:rsidRPr="0028399C">
        <w:rPr>
          <w:rFonts w:ascii="Ebrima" w:hAnsi="Ebrima" w:cstheme="minorHAnsi"/>
          <w:color w:val="0070C0"/>
          <w:sz w:val="24"/>
          <w:szCs w:val="24"/>
        </w:rPr>
        <w:t xml:space="preserve">To achieve ‘Gold’ accreditation by June 2027 </w:t>
      </w:r>
    </w:p>
    <w:p w14:paraId="048C6748" w14:textId="238F7DDE" w:rsidR="00230A98" w:rsidRPr="00B65E63" w:rsidRDefault="00230A98" w:rsidP="00230A98">
      <w:pPr>
        <w:rPr>
          <w:rFonts w:ascii="Ebrima" w:hAnsi="Ebrima" w:cs="Arial"/>
          <w:sz w:val="24"/>
          <w:szCs w:val="24"/>
        </w:rPr>
      </w:pPr>
      <w:r w:rsidRPr="00230A98">
        <w:rPr>
          <w:rFonts w:ascii="Ebrima" w:hAnsi="Ebrima" w:cs="Arial"/>
          <w:sz w:val="24"/>
          <w:szCs w:val="24"/>
        </w:rPr>
        <w:t xml:space="preserve">HWB – </w:t>
      </w:r>
      <w:r w:rsidRPr="0028399C">
        <w:rPr>
          <w:rFonts w:ascii="Ebrima" w:hAnsi="Ebrima" w:cs="Arial"/>
          <w:color w:val="0070C0"/>
          <w:sz w:val="24"/>
          <w:szCs w:val="24"/>
        </w:rPr>
        <w:t>UNCRC Rights Respecting Schools (Sliver/Gold)</w:t>
      </w:r>
      <w:r w:rsidR="003B119D">
        <w:rPr>
          <w:rFonts w:ascii="Ebrima" w:hAnsi="Ebrima" w:cs="Arial"/>
          <w:color w:val="0070C0"/>
          <w:sz w:val="24"/>
          <w:szCs w:val="24"/>
        </w:rPr>
        <w:t xml:space="preserve"> </w:t>
      </w:r>
      <w:r w:rsidRPr="0028399C">
        <w:rPr>
          <w:rFonts w:ascii="Ebrima" w:hAnsi="Ebrima" w:cs="Arial"/>
          <w:color w:val="0070C0"/>
          <w:sz w:val="24"/>
          <w:szCs w:val="24"/>
        </w:rPr>
        <w:t xml:space="preserve">To achieve Silver (Rights Aware) by August </w:t>
      </w:r>
      <w:proofErr w:type="gramStart"/>
      <w:r w:rsidRPr="0028399C">
        <w:rPr>
          <w:rFonts w:ascii="Ebrima" w:hAnsi="Ebrima" w:cs="Arial"/>
          <w:color w:val="0070C0"/>
          <w:sz w:val="24"/>
          <w:szCs w:val="24"/>
        </w:rPr>
        <w:t>2026</w:t>
      </w:r>
      <w:r w:rsidR="00B65E63" w:rsidRPr="0028399C">
        <w:rPr>
          <w:rFonts w:ascii="Ebrima" w:hAnsi="Ebrima" w:cs="Arial"/>
          <w:color w:val="0070C0"/>
          <w:sz w:val="24"/>
          <w:szCs w:val="24"/>
        </w:rPr>
        <w:t xml:space="preserve">  </w:t>
      </w:r>
      <w:r w:rsidRPr="0028399C">
        <w:rPr>
          <w:rFonts w:ascii="Ebrima" w:hAnsi="Ebrima" w:cs="Arial"/>
          <w:color w:val="0070C0"/>
          <w:sz w:val="24"/>
          <w:szCs w:val="24"/>
        </w:rPr>
        <w:t>To</w:t>
      </w:r>
      <w:proofErr w:type="gramEnd"/>
      <w:r w:rsidRPr="0028399C">
        <w:rPr>
          <w:rFonts w:ascii="Ebrima" w:hAnsi="Ebrima" w:cs="Arial"/>
          <w:color w:val="0070C0"/>
          <w:sz w:val="24"/>
          <w:szCs w:val="24"/>
        </w:rPr>
        <w:t xml:space="preserve"> achieve Gold (</w:t>
      </w:r>
      <w:r w:rsidRPr="0028399C">
        <w:rPr>
          <w:rFonts w:ascii="Ebrima" w:hAnsi="Ebrima"/>
          <w:color w:val="0070C0"/>
          <w:sz w:val="24"/>
          <w:szCs w:val="24"/>
        </w:rPr>
        <w:t>Rights Respecting</w:t>
      </w:r>
      <w:r w:rsidRPr="0028399C">
        <w:rPr>
          <w:rFonts w:ascii="Ebrima" w:hAnsi="Ebrima" w:cs="Arial"/>
          <w:color w:val="0070C0"/>
          <w:sz w:val="24"/>
          <w:szCs w:val="24"/>
        </w:rPr>
        <w:t>) by June 2027</w:t>
      </w:r>
    </w:p>
    <w:p w14:paraId="3656A6E0" w14:textId="5EACFC65" w:rsidR="002D3566" w:rsidRDefault="002D3566" w:rsidP="005F1AD4">
      <w:pPr>
        <w:spacing w:after="0" w:line="240" w:lineRule="auto"/>
        <w:rPr>
          <w:rStyle w:val="Style24"/>
          <w:rFonts w:ascii="Arial" w:hAnsi="Arial" w:cs="Arial"/>
          <w:iCs/>
        </w:rPr>
      </w:pPr>
    </w:p>
    <w:p w14:paraId="003421DF" w14:textId="77777777" w:rsidR="0021492A" w:rsidRDefault="0021492A" w:rsidP="005F1AD4">
      <w:pPr>
        <w:spacing w:after="0" w:line="240" w:lineRule="auto"/>
        <w:rPr>
          <w:rStyle w:val="Style24"/>
          <w:rFonts w:ascii="Arial" w:hAnsi="Arial" w:cs="Arial"/>
          <w:iCs/>
        </w:rPr>
      </w:pPr>
    </w:p>
    <w:p w14:paraId="2D5BA082" w14:textId="77777777" w:rsidR="0077718E" w:rsidRPr="00AE028D" w:rsidRDefault="0077718E" w:rsidP="005F1AD4">
      <w:pPr>
        <w:spacing w:after="0" w:line="240" w:lineRule="auto"/>
        <w:rPr>
          <w:rStyle w:val="Style24"/>
          <w:rFonts w:ascii="Arial" w:hAnsi="Arial" w:cs="Arial"/>
          <w:iCs/>
        </w:rPr>
      </w:pPr>
    </w:p>
    <w:p w14:paraId="540C381A" w14:textId="22239D85" w:rsidR="00AE028D" w:rsidRDefault="00AE028D" w:rsidP="005F1AD4">
      <w:pPr>
        <w:pBdr>
          <w:bottom w:val="single" w:sz="2" w:space="1" w:color="FFFFFF" w:themeColor="background1"/>
        </w:pBdr>
        <w:spacing w:after="0" w:line="240" w:lineRule="auto"/>
        <w:rPr>
          <w:rFonts w:ascii="Arial" w:eastAsia="Times New Roman" w:hAnsi="Arial" w:cs="Arial"/>
          <w:b/>
          <w:bCs/>
          <w:color w:val="7030A0"/>
          <w:sz w:val="32"/>
          <w:szCs w:val="32"/>
          <w:lang w:eastAsia="en-GB"/>
        </w:rPr>
      </w:pPr>
      <w:r>
        <w:rPr>
          <w:rFonts w:ascii="Arial" w:eastAsia="Times New Roman" w:hAnsi="Arial" w:cs="Arial"/>
          <w:b/>
          <w:bCs/>
          <w:color w:val="7030A0"/>
          <w:sz w:val="32"/>
          <w:szCs w:val="32"/>
          <w:lang w:eastAsia="en-GB"/>
        </w:rPr>
        <w:t>Planning ahead</w:t>
      </w:r>
    </w:p>
    <w:p w14:paraId="3610D09E" w14:textId="21122037" w:rsidR="00107EFD" w:rsidRPr="00107EFD" w:rsidRDefault="00107EFD" w:rsidP="005F1AD4">
      <w:pPr>
        <w:pBdr>
          <w:bottom w:val="single" w:sz="2" w:space="1" w:color="FFFFFF" w:themeColor="background1"/>
        </w:pBdr>
        <w:spacing w:after="0" w:line="240" w:lineRule="auto"/>
        <w:rPr>
          <w:rFonts w:ascii="Arial" w:eastAsia="Times New Roman" w:hAnsi="Arial" w:cs="Arial"/>
          <w:color w:val="2F7C3A"/>
          <w:sz w:val="32"/>
          <w:szCs w:val="32"/>
          <w:lang w:eastAsia="en-GB"/>
        </w:rPr>
      </w:pPr>
      <w:r w:rsidRPr="005523FE">
        <w:rPr>
          <w:rFonts w:ascii="Arial" w:eastAsia="Times New Roman" w:hAnsi="Arial" w:cs="Arial"/>
          <w:b/>
          <w:bCs/>
          <w:color w:val="2F7C3A"/>
          <w:sz w:val="32"/>
          <w:szCs w:val="32"/>
          <w:lang w:eastAsia="en-GB"/>
        </w:rPr>
        <w:t xml:space="preserve">A’ </w:t>
      </w:r>
      <w:proofErr w:type="spellStart"/>
      <w:r>
        <w:rPr>
          <w:rFonts w:ascii="Arial" w:eastAsia="Times New Roman" w:hAnsi="Arial" w:cs="Arial"/>
          <w:b/>
          <w:bCs/>
          <w:color w:val="2F7C3A"/>
          <w:sz w:val="32"/>
          <w:szCs w:val="32"/>
          <w:lang w:eastAsia="en-GB"/>
        </w:rPr>
        <w:t>p</w:t>
      </w:r>
      <w:r w:rsidRPr="005523FE">
        <w:rPr>
          <w:rFonts w:ascii="Arial" w:eastAsia="Times New Roman" w:hAnsi="Arial" w:cs="Arial"/>
          <w:b/>
          <w:bCs/>
          <w:color w:val="2F7C3A"/>
          <w:sz w:val="32"/>
          <w:szCs w:val="32"/>
          <w:lang w:eastAsia="en-GB"/>
        </w:rPr>
        <w:t>lanadh</w:t>
      </w:r>
      <w:proofErr w:type="spellEnd"/>
      <w:r w:rsidRPr="005523FE">
        <w:rPr>
          <w:rFonts w:ascii="Arial" w:eastAsia="Times New Roman" w:hAnsi="Arial" w:cs="Arial"/>
          <w:b/>
          <w:bCs/>
          <w:color w:val="2F7C3A"/>
          <w:sz w:val="32"/>
          <w:szCs w:val="32"/>
          <w:lang w:eastAsia="en-GB"/>
        </w:rPr>
        <w:t xml:space="preserve"> air </w:t>
      </w:r>
      <w:proofErr w:type="spellStart"/>
      <w:r w:rsidRPr="005523FE">
        <w:rPr>
          <w:rFonts w:ascii="Arial" w:eastAsia="Times New Roman" w:hAnsi="Arial" w:cs="Arial"/>
          <w:b/>
          <w:bCs/>
          <w:color w:val="2F7C3A"/>
          <w:sz w:val="32"/>
          <w:szCs w:val="32"/>
          <w:lang w:eastAsia="en-GB"/>
        </w:rPr>
        <w:t>adhart</w:t>
      </w:r>
      <w:proofErr w:type="spellEnd"/>
    </w:p>
    <w:p w14:paraId="73D11988" w14:textId="77777777" w:rsidR="00AE028D" w:rsidRPr="00A82D24" w:rsidRDefault="00851729" w:rsidP="005F1AD4">
      <w:pPr>
        <w:pBdr>
          <w:bottom w:val="single" w:sz="2" w:space="1" w:color="FFFFFF" w:themeColor="background1"/>
        </w:pBdr>
        <w:spacing w:after="0" w:line="240" w:lineRule="auto"/>
        <w:jc w:val="right"/>
        <w:rPr>
          <w:rFonts w:ascii="Arial" w:hAnsi="Arial" w:cs="Arial"/>
          <w:b/>
          <w:sz w:val="22"/>
          <w:szCs w:val="22"/>
        </w:rPr>
      </w:pPr>
      <w:r>
        <w:rPr>
          <w:rFonts w:ascii="Arial" w:eastAsia="Times New Roman" w:hAnsi="Arial" w:cs="Arial"/>
          <w:color w:val="000000"/>
          <w:sz w:val="22"/>
          <w:szCs w:val="22"/>
          <w:lang w:eastAsia="en-GB"/>
        </w:rPr>
        <w:pict w14:anchorId="2A6DDEE1">
          <v:rect id="_x0000_i1032" style="width:0;height:1.5pt" o:hralign="center" o:hrstd="t" o:hr="t" fillcolor="#a0a0a0" stroked="f"/>
        </w:pict>
      </w:r>
    </w:p>
    <w:p w14:paraId="3EAD3D66" w14:textId="4A64C6C7" w:rsidR="000B7B3C" w:rsidRPr="00A45B62" w:rsidRDefault="005466BF" w:rsidP="005F1AD4">
      <w:pPr>
        <w:spacing w:after="0" w:line="240" w:lineRule="auto"/>
        <w:rPr>
          <w:rFonts w:ascii="Arial" w:hAnsi="Arial" w:cs="Arial"/>
          <w:sz w:val="22"/>
          <w:szCs w:val="22"/>
        </w:rPr>
      </w:pPr>
      <w:r w:rsidRPr="000E5580">
        <w:rPr>
          <w:rFonts w:ascii="Arial" w:hAnsi="Arial" w:cs="Arial"/>
          <w:sz w:val="22"/>
          <w:szCs w:val="22"/>
        </w:rPr>
        <w:t>Full details of the school’s 202</w:t>
      </w:r>
      <w:r w:rsidR="003E29DE">
        <w:rPr>
          <w:rFonts w:ascii="Arial" w:hAnsi="Arial" w:cs="Arial"/>
          <w:sz w:val="22"/>
          <w:szCs w:val="22"/>
        </w:rPr>
        <w:t>5</w:t>
      </w:r>
      <w:r w:rsidRPr="000E5580">
        <w:rPr>
          <w:rFonts w:ascii="Arial" w:hAnsi="Arial" w:cs="Arial"/>
          <w:sz w:val="22"/>
          <w:szCs w:val="22"/>
        </w:rPr>
        <w:t>/2</w:t>
      </w:r>
      <w:r w:rsidR="003E29DE">
        <w:rPr>
          <w:rFonts w:ascii="Arial" w:hAnsi="Arial" w:cs="Arial"/>
          <w:sz w:val="22"/>
          <w:szCs w:val="22"/>
        </w:rPr>
        <w:t>6</w:t>
      </w:r>
      <w:r w:rsidRPr="000E5580">
        <w:rPr>
          <w:rFonts w:ascii="Arial" w:hAnsi="Arial" w:cs="Arial"/>
          <w:sz w:val="22"/>
          <w:szCs w:val="22"/>
        </w:rPr>
        <w:t xml:space="preserve"> improvement priorities and actions are detailed on the school improvement plan, which can be accessed on our website </w:t>
      </w:r>
      <w:r w:rsidR="00B65E63" w:rsidRPr="0028399C">
        <w:rPr>
          <w:rFonts w:ascii="Arial" w:hAnsi="Arial" w:cs="Arial"/>
          <w:color w:val="0070C0"/>
          <w:sz w:val="22"/>
          <w:szCs w:val="22"/>
        </w:rPr>
        <w:t>www.</w:t>
      </w:r>
      <w:r w:rsidR="00A45B62" w:rsidRPr="0028399C">
        <w:rPr>
          <w:rFonts w:ascii="Arial" w:hAnsi="Arial" w:cs="Arial"/>
          <w:color w:val="0070C0"/>
          <w:sz w:val="22"/>
          <w:szCs w:val="22"/>
        </w:rPr>
        <w:t xml:space="preserve">raasay primary.com </w:t>
      </w:r>
      <w:r w:rsidRPr="000E5580">
        <w:rPr>
          <w:rFonts w:ascii="Arial" w:hAnsi="Arial" w:cs="Arial"/>
          <w:sz w:val="22"/>
          <w:szCs w:val="22"/>
        </w:rPr>
        <w:t>or by contacting the school office</w:t>
      </w:r>
      <w:r w:rsidR="003E29DE">
        <w:rPr>
          <w:rFonts w:ascii="Arial" w:hAnsi="Arial" w:cs="Arial"/>
          <w:sz w:val="22"/>
          <w:szCs w:val="22"/>
        </w:rPr>
        <w:t>.</w:t>
      </w:r>
    </w:p>
    <w:p w14:paraId="260302F3" w14:textId="77777777" w:rsidR="009C3CF8" w:rsidRPr="000E5580" w:rsidRDefault="009C3CF8" w:rsidP="005F1AD4">
      <w:pPr>
        <w:spacing w:after="0" w:line="240" w:lineRule="auto"/>
        <w:jc w:val="both"/>
        <w:rPr>
          <w:rFonts w:ascii="Arial" w:hAnsi="Arial" w:cs="Arial"/>
          <w:b/>
          <w:sz w:val="22"/>
          <w:szCs w:val="22"/>
        </w:rPr>
      </w:pPr>
    </w:p>
    <w:p w14:paraId="555F5633" w14:textId="77777777" w:rsidR="009C3CF8" w:rsidRDefault="009C3CF8" w:rsidP="005F1AD4">
      <w:pPr>
        <w:spacing w:after="0" w:line="240" w:lineRule="auto"/>
        <w:jc w:val="both"/>
        <w:rPr>
          <w:rFonts w:ascii="Arial" w:hAnsi="Arial" w:cs="Arial"/>
          <w:b/>
        </w:rPr>
      </w:pPr>
    </w:p>
    <w:sectPr w:rsidR="009C3CF8" w:rsidSect="0090721F">
      <w:headerReference w:type="default" r:id="rId48"/>
      <w:footerReference w:type="default" r:id="rId49"/>
      <w:pgSz w:w="16838" w:h="11906" w:orient="landscape"/>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343B3" w14:textId="77777777" w:rsidR="00851729" w:rsidRDefault="00851729" w:rsidP="00834F9F">
      <w:pPr>
        <w:spacing w:after="0" w:line="240" w:lineRule="auto"/>
      </w:pPr>
      <w:r>
        <w:separator/>
      </w:r>
    </w:p>
  </w:endnote>
  <w:endnote w:type="continuationSeparator" w:id="0">
    <w:p w14:paraId="481F1366" w14:textId="77777777" w:rsidR="00851729" w:rsidRDefault="00851729" w:rsidP="00834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Ebrima">
    <w:panose1 w:val="02000000000000000000"/>
    <w:charset w:val="00"/>
    <w:family w:val="auto"/>
    <w:pitch w:val="variable"/>
    <w:sig w:usb0="A000005F" w:usb1="02000041" w:usb2="00000800" w:usb3="00000000" w:csb0="00000093" w:csb1="00000000"/>
  </w:font>
  <w:font w:name="Aptos">
    <w:charset w:val="00"/>
    <w:family w:val="swiss"/>
    <w:pitch w:val="variable"/>
    <w:sig w:usb0="20000287" w:usb1="00000003" w:usb2="00000000" w:usb3="00000000" w:csb0="0000019F" w:csb1="00000000"/>
  </w:font>
  <w:font w:name="Ink Free">
    <w:panose1 w:val="03080402000500000000"/>
    <w:charset w:val="00"/>
    <w:family w:val="script"/>
    <w:pitch w:val="variable"/>
    <w:sig w:usb0="2000068F" w:usb1="4000000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25650" w14:textId="56ACC927" w:rsidR="00834F9F" w:rsidRDefault="00231890" w:rsidP="00922595">
    <w:pPr>
      <w:pStyle w:val="Footer"/>
      <w:jc w:val="center"/>
    </w:pPr>
    <w:r>
      <w:rPr>
        <w:rFonts w:ascii="Century Gothic" w:hAnsi="Century Gothic"/>
        <w:b/>
        <w:noProof/>
        <w:sz w:val="24"/>
        <w:szCs w:val="24"/>
      </w:rPr>
      <mc:AlternateContent>
        <mc:Choice Requires="wps">
          <w:drawing>
            <wp:anchor distT="0" distB="0" distL="114300" distR="114300" simplePos="0" relativeHeight="251658240" behindDoc="1" locked="0" layoutInCell="1" allowOverlap="1" wp14:anchorId="1A683DFE" wp14:editId="4413DC90">
              <wp:simplePos x="0" y="0"/>
              <wp:positionH relativeFrom="page">
                <wp:align>left</wp:align>
              </wp:positionH>
              <wp:positionV relativeFrom="paragraph">
                <wp:posOffset>144393</wp:posOffset>
              </wp:positionV>
              <wp:extent cx="10694449" cy="206734"/>
              <wp:effectExtent l="0" t="0" r="0" b="3175"/>
              <wp:wrapNone/>
              <wp:docPr id="1841728802" name="Rectangle 1"/>
              <wp:cNvGraphicFramePr/>
              <a:graphic xmlns:a="http://schemas.openxmlformats.org/drawingml/2006/main">
                <a:graphicData uri="http://schemas.microsoft.com/office/word/2010/wordprocessingShape">
                  <wps:wsp>
                    <wps:cNvSpPr/>
                    <wps:spPr>
                      <a:xfrm>
                        <a:off x="0" y="0"/>
                        <a:ext cx="10694449" cy="206734"/>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A0DAF5" id="Rectangle 1" o:spid="_x0000_s1026" style="position:absolute;margin-left:0;margin-top:11.35pt;width:842.1pt;height:16.3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" fillcolor="#00b050" stroked="f" strokeweight="1pt">
              <w10:wrap anchorx="page"/>
            </v:rect>
          </w:pict>
        </mc:Fallback>
      </mc:AlternateContent>
    </w:r>
    <w:r w:rsidR="00922595">
      <w:rPr>
        <w:rFonts w:ascii="Ink Free" w:hAnsi="Ink Free"/>
        <w:sz w:val="20"/>
        <w:szCs w:val="20"/>
      </w:rPr>
      <w:t>Safe, Happy, Healthy, Achieving, Nurturing, Active, Responsible, Respectful, Resilient, Inclusive.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7C9E2" w14:textId="77777777" w:rsidR="00851729" w:rsidRDefault="00851729" w:rsidP="00834F9F">
      <w:pPr>
        <w:spacing w:after="0" w:line="240" w:lineRule="auto"/>
      </w:pPr>
      <w:r>
        <w:separator/>
      </w:r>
    </w:p>
  </w:footnote>
  <w:footnote w:type="continuationSeparator" w:id="0">
    <w:p w14:paraId="3D8C9B9C" w14:textId="77777777" w:rsidR="00851729" w:rsidRDefault="00851729" w:rsidP="00834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1E00" w14:textId="67B0CAC7" w:rsidR="00331A54" w:rsidRPr="0060434A" w:rsidRDefault="00331A54" w:rsidP="0060434A">
    <w:pPr>
      <w:pStyle w:val="Header"/>
      <w:tabs>
        <w:tab w:val="clear" w:pos="4513"/>
        <w:tab w:val="clear" w:pos="9026"/>
        <w:tab w:val="left" w:pos="1350"/>
      </w:tabs>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F0733"/>
    <w:multiLevelType w:val="hybridMultilevel"/>
    <w:tmpl w:val="E54C45C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DE33E3"/>
    <w:multiLevelType w:val="hybridMultilevel"/>
    <w:tmpl w:val="7B48172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E9195A"/>
    <w:multiLevelType w:val="hybridMultilevel"/>
    <w:tmpl w:val="1958A6C4"/>
    <w:lvl w:ilvl="0" w:tplc="9FE47FE0">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0F2621"/>
    <w:multiLevelType w:val="hybridMultilevel"/>
    <w:tmpl w:val="093A6DA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4E06D8"/>
    <w:multiLevelType w:val="hybridMultilevel"/>
    <w:tmpl w:val="7EB4392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5348E9"/>
    <w:multiLevelType w:val="hybridMultilevel"/>
    <w:tmpl w:val="D35E5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910B64"/>
    <w:multiLevelType w:val="hybridMultilevel"/>
    <w:tmpl w:val="6700E71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BC723F"/>
    <w:multiLevelType w:val="hybridMultilevel"/>
    <w:tmpl w:val="5B1C98E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370DDE"/>
    <w:multiLevelType w:val="hybridMultilevel"/>
    <w:tmpl w:val="5210AA4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CD7EAF"/>
    <w:multiLevelType w:val="hybridMultilevel"/>
    <w:tmpl w:val="82C437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5D0BD3"/>
    <w:multiLevelType w:val="hybridMultilevel"/>
    <w:tmpl w:val="ADB468F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8A6AF7"/>
    <w:multiLevelType w:val="hybridMultilevel"/>
    <w:tmpl w:val="A1BE9F9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D041F59"/>
    <w:multiLevelType w:val="hybridMultilevel"/>
    <w:tmpl w:val="8C062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E46ADD"/>
    <w:multiLevelType w:val="hybridMultilevel"/>
    <w:tmpl w:val="D1DC78F0"/>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F5078F"/>
    <w:multiLevelType w:val="hybridMultilevel"/>
    <w:tmpl w:val="2F7C36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9BF658E"/>
    <w:multiLevelType w:val="hybridMultilevel"/>
    <w:tmpl w:val="A97687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6A782A"/>
    <w:multiLevelType w:val="hybridMultilevel"/>
    <w:tmpl w:val="85CC8AE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F506E66"/>
    <w:multiLevelType w:val="hybridMultilevel"/>
    <w:tmpl w:val="8D40625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1A2132"/>
    <w:multiLevelType w:val="hybridMultilevel"/>
    <w:tmpl w:val="40D6C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0014D0"/>
    <w:multiLevelType w:val="multilevel"/>
    <w:tmpl w:val="4A724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1C69A9"/>
    <w:multiLevelType w:val="multilevel"/>
    <w:tmpl w:val="7EEE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3A4AEC"/>
    <w:multiLevelType w:val="hybridMultilevel"/>
    <w:tmpl w:val="37D426DC"/>
    <w:lvl w:ilvl="0" w:tplc="78528036">
      <w:numFmt w:val="bullet"/>
      <w:lvlText w:val="-"/>
      <w:lvlJc w:val="left"/>
      <w:pPr>
        <w:ind w:left="420" w:hanging="360"/>
      </w:pPr>
      <w:rPr>
        <w:rFonts w:ascii="Century Gothic" w:eastAsiaTheme="minorHAnsi" w:hAnsi="Century Gothic" w:cstheme="minorBid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2" w15:restartNumberingAfterBreak="0">
    <w:nsid w:val="5F9F15D7"/>
    <w:multiLevelType w:val="hybridMultilevel"/>
    <w:tmpl w:val="8444AB8A"/>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23" w15:restartNumberingAfterBreak="0">
    <w:nsid w:val="60D87C75"/>
    <w:multiLevelType w:val="multilevel"/>
    <w:tmpl w:val="F0D4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B86BA1"/>
    <w:multiLevelType w:val="hybridMultilevel"/>
    <w:tmpl w:val="9DE4C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615373"/>
    <w:multiLevelType w:val="multilevel"/>
    <w:tmpl w:val="58DC4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7E2586"/>
    <w:multiLevelType w:val="hybridMultilevel"/>
    <w:tmpl w:val="7466D35E"/>
    <w:lvl w:ilvl="0" w:tplc="78528036">
      <w:numFmt w:val="bullet"/>
      <w:lvlText w:val="-"/>
      <w:lvlJc w:val="left"/>
      <w:pPr>
        <w:ind w:left="4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374756"/>
    <w:multiLevelType w:val="hybridMultilevel"/>
    <w:tmpl w:val="D3B67BD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A6A7C5E"/>
    <w:multiLevelType w:val="hybridMultilevel"/>
    <w:tmpl w:val="C9A4336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A6E1B13"/>
    <w:multiLevelType w:val="hybridMultilevel"/>
    <w:tmpl w:val="766C898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B7F1677"/>
    <w:multiLevelType w:val="hybridMultilevel"/>
    <w:tmpl w:val="4058FA70"/>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F4B30C5"/>
    <w:multiLevelType w:val="hybridMultilevel"/>
    <w:tmpl w:val="72B0606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FDF6A11"/>
    <w:multiLevelType w:val="hybridMultilevel"/>
    <w:tmpl w:val="D884ED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7737325">
    <w:abstractNumId w:val="8"/>
  </w:num>
  <w:num w:numId="2" w16cid:durableId="1239248071">
    <w:abstractNumId w:val="12"/>
  </w:num>
  <w:num w:numId="3" w16cid:durableId="2072071565">
    <w:abstractNumId w:val="1"/>
  </w:num>
  <w:num w:numId="4" w16cid:durableId="517356792">
    <w:abstractNumId w:val="16"/>
  </w:num>
  <w:num w:numId="5" w16cid:durableId="627198745">
    <w:abstractNumId w:val="0"/>
  </w:num>
  <w:num w:numId="6" w16cid:durableId="1230654439">
    <w:abstractNumId w:val="11"/>
  </w:num>
  <w:num w:numId="7" w16cid:durableId="107546475">
    <w:abstractNumId w:val="4"/>
  </w:num>
  <w:num w:numId="8" w16cid:durableId="2111198960">
    <w:abstractNumId w:val="31"/>
  </w:num>
  <w:num w:numId="9" w16cid:durableId="2087535388">
    <w:abstractNumId w:val="7"/>
  </w:num>
  <w:num w:numId="10" w16cid:durableId="438261789">
    <w:abstractNumId w:val="27"/>
  </w:num>
  <w:num w:numId="11" w16cid:durableId="2002925914">
    <w:abstractNumId w:val="13"/>
  </w:num>
  <w:num w:numId="12" w16cid:durableId="1387489960">
    <w:abstractNumId w:val="32"/>
  </w:num>
  <w:num w:numId="13" w16cid:durableId="451049966">
    <w:abstractNumId w:val="10"/>
  </w:num>
  <w:num w:numId="14" w16cid:durableId="1110513779">
    <w:abstractNumId w:val="6"/>
  </w:num>
  <w:num w:numId="15" w16cid:durableId="1765882475">
    <w:abstractNumId w:val="3"/>
  </w:num>
  <w:num w:numId="16" w16cid:durableId="1127115958">
    <w:abstractNumId w:val="15"/>
  </w:num>
  <w:num w:numId="17" w16cid:durableId="703867438">
    <w:abstractNumId w:val="29"/>
  </w:num>
  <w:num w:numId="18" w16cid:durableId="1080327843">
    <w:abstractNumId w:val="17"/>
  </w:num>
  <w:num w:numId="19" w16cid:durableId="1972903380">
    <w:abstractNumId w:val="5"/>
  </w:num>
  <w:num w:numId="20" w16cid:durableId="51541597">
    <w:abstractNumId w:val="30"/>
  </w:num>
  <w:num w:numId="21" w16cid:durableId="682779678">
    <w:abstractNumId w:val="2"/>
  </w:num>
  <w:num w:numId="22" w16cid:durableId="126627293">
    <w:abstractNumId w:val="28"/>
  </w:num>
  <w:num w:numId="23" w16cid:durableId="608968896">
    <w:abstractNumId w:val="19"/>
  </w:num>
  <w:num w:numId="24" w16cid:durableId="1249803029">
    <w:abstractNumId w:val="9"/>
  </w:num>
  <w:num w:numId="25" w16cid:durableId="412090690">
    <w:abstractNumId w:val="20"/>
  </w:num>
  <w:num w:numId="26" w16cid:durableId="460340248">
    <w:abstractNumId w:val="14"/>
  </w:num>
  <w:num w:numId="27" w16cid:durableId="1725179718">
    <w:abstractNumId w:val="23"/>
  </w:num>
  <w:num w:numId="28" w16cid:durableId="228000414">
    <w:abstractNumId w:val="25"/>
  </w:num>
  <w:num w:numId="29" w16cid:durableId="137889330">
    <w:abstractNumId w:val="22"/>
  </w:num>
  <w:num w:numId="30" w16cid:durableId="1838570855">
    <w:abstractNumId w:val="21"/>
  </w:num>
  <w:num w:numId="31" w16cid:durableId="1627152767">
    <w:abstractNumId w:val="26"/>
  </w:num>
  <w:num w:numId="32" w16cid:durableId="406879378">
    <w:abstractNumId w:val="18"/>
  </w:num>
  <w:num w:numId="33" w16cid:durableId="106209731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74"/>
    <w:rsid w:val="00001891"/>
    <w:rsid w:val="00002797"/>
    <w:rsid w:val="000030EA"/>
    <w:rsid w:val="00006B14"/>
    <w:rsid w:val="00006DD0"/>
    <w:rsid w:val="00012DBA"/>
    <w:rsid w:val="00015E0A"/>
    <w:rsid w:val="000220DA"/>
    <w:rsid w:val="00022917"/>
    <w:rsid w:val="00024EA7"/>
    <w:rsid w:val="000259C2"/>
    <w:rsid w:val="00025AEB"/>
    <w:rsid w:val="00026084"/>
    <w:rsid w:val="000274C3"/>
    <w:rsid w:val="0002756A"/>
    <w:rsid w:val="00032A8D"/>
    <w:rsid w:val="00033EB4"/>
    <w:rsid w:val="0003554E"/>
    <w:rsid w:val="00035AB3"/>
    <w:rsid w:val="00035DD6"/>
    <w:rsid w:val="00035FB7"/>
    <w:rsid w:val="000367EC"/>
    <w:rsid w:val="00037337"/>
    <w:rsid w:val="00043133"/>
    <w:rsid w:val="0004313D"/>
    <w:rsid w:val="00043AF7"/>
    <w:rsid w:val="00046A1F"/>
    <w:rsid w:val="00046A82"/>
    <w:rsid w:val="00046D43"/>
    <w:rsid w:val="00050F80"/>
    <w:rsid w:val="00057159"/>
    <w:rsid w:val="00060B89"/>
    <w:rsid w:val="0006160D"/>
    <w:rsid w:val="00061883"/>
    <w:rsid w:val="00062A8B"/>
    <w:rsid w:val="00062E9C"/>
    <w:rsid w:val="000640D7"/>
    <w:rsid w:val="00064CC6"/>
    <w:rsid w:val="000713B1"/>
    <w:rsid w:val="00071798"/>
    <w:rsid w:val="000738D8"/>
    <w:rsid w:val="000826E5"/>
    <w:rsid w:val="000850E9"/>
    <w:rsid w:val="00087B32"/>
    <w:rsid w:val="00093964"/>
    <w:rsid w:val="00097BE6"/>
    <w:rsid w:val="000A09C9"/>
    <w:rsid w:val="000A4207"/>
    <w:rsid w:val="000A5EBD"/>
    <w:rsid w:val="000A7855"/>
    <w:rsid w:val="000A7C30"/>
    <w:rsid w:val="000B17DA"/>
    <w:rsid w:val="000B1F74"/>
    <w:rsid w:val="000B3119"/>
    <w:rsid w:val="000B379E"/>
    <w:rsid w:val="000B7B3C"/>
    <w:rsid w:val="000C063C"/>
    <w:rsid w:val="000C16CE"/>
    <w:rsid w:val="000C7478"/>
    <w:rsid w:val="000D2A1E"/>
    <w:rsid w:val="000E0CDF"/>
    <w:rsid w:val="000E3EC1"/>
    <w:rsid w:val="000E5580"/>
    <w:rsid w:val="000E7034"/>
    <w:rsid w:val="000E78E5"/>
    <w:rsid w:val="000E791E"/>
    <w:rsid w:val="000F08F9"/>
    <w:rsid w:val="000F1372"/>
    <w:rsid w:val="000F1BDC"/>
    <w:rsid w:val="000F3AC4"/>
    <w:rsid w:val="000F4496"/>
    <w:rsid w:val="00100536"/>
    <w:rsid w:val="00101C84"/>
    <w:rsid w:val="0010344F"/>
    <w:rsid w:val="00103DF4"/>
    <w:rsid w:val="0010471E"/>
    <w:rsid w:val="00104E33"/>
    <w:rsid w:val="00107EFD"/>
    <w:rsid w:val="0011003B"/>
    <w:rsid w:val="00110C43"/>
    <w:rsid w:val="001112B9"/>
    <w:rsid w:val="0011400E"/>
    <w:rsid w:val="00114154"/>
    <w:rsid w:val="00115EE8"/>
    <w:rsid w:val="001162AF"/>
    <w:rsid w:val="00116FC1"/>
    <w:rsid w:val="00120B32"/>
    <w:rsid w:val="00121FCE"/>
    <w:rsid w:val="0012205D"/>
    <w:rsid w:val="0012342A"/>
    <w:rsid w:val="001241E9"/>
    <w:rsid w:val="00124D12"/>
    <w:rsid w:val="0012613E"/>
    <w:rsid w:val="00127002"/>
    <w:rsid w:val="00134466"/>
    <w:rsid w:val="00137D05"/>
    <w:rsid w:val="001401E6"/>
    <w:rsid w:val="001402E1"/>
    <w:rsid w:val="0014543A"/>
    <w:rsid w:val="00145C0A"/>
    <w:rsid w:val="001462E4"/>
    <w:rsid w:val="00146421"/>
    <w:rsid w:val="00150388"/>
    <w:rsid w:val="00150716"/>
    <w:rsid w:val="001516E3"/>
    <w:rsid w:val="00151C82"/>
    <w:rsid w:val="00152105"/>
    <w:rsid w:val="00155B0B"/>
    <w:rsid w:val="00157D00"/>
    <w:rsid w:val="00162C86"/>
    <w:rsid w:val="00164D78"/>
    <w:rsid w:val="0016587B"/>
    <w:rsid w:val="00171964"/>
    <w:rsid w:val="001729F8"/>
    <w:rsid w:val="001730EE"/>
    <w:rsid w:val="00175754"/>
    <w:rsid w:val="00180668"/>
    <w:rsid w:val="00180EA9"/>
    <w:rsid w:val="00187BF8"/>
    <w:rsid w:val="00191870"/>
    <w:rsid w:val="001920EA"/>
    <w:rsid w:val="00192570"/>
    <w:rsid w:val="0019261F"/>
    <w:rsid w:val="00193A20"/>
    <w:rsid w:val="00194D71"/>
    <w:rsid w:val="00196399"/>
    <w:rsid w:val="00196F69"/>
    <w:rsid w:val="001A121B"/>
    <w:rsid w:val="001A29CB"/>
    <w:rsid w:val="001A2EA0"/>
    <w:rsid w:val="001A38FB"/>
    <w:rsid w:val="001A6D25"/>
    <w:rsid w:val="001B06C0"/>
    <w:rsid w:val="001B2823"/>
    <w:rsid w:val="001B3105"/>
    <w:rsid w:val="001B32C0"/>
    <w:rsid w:val="001B3947"/>
    <w:rsid w:val="001B4137"/>
    <w:rsid w:val="001B520D"/>
    <w:rsid w:val="001B5303"/>
    <w:rsid w:val="001B5D9C"/>
    <w:rsid w:val="001B6135"/>
    <w:rsid w:val="001B65A3"/>
    <w:rsid w:val="001C0605"/>
    <w:rsid w:val="001C129B"/>
    <w:rsid w:val="001C13E0"/>
    <w:rsid w:val="001C1CC8"/>
    <w:rsid w:val="001C1F5A"/>
    <w:rsid w:val="001C2CB5"/>
    <w:rsid w:val="001C408B"/>
    <w:rsid w:val="001C4218"/>
    <w:rsid w:val="001C4225"/>
    <w:rsid w:val="001D021B"/>
    <w:rsid w:val="001D17E8"/>
    <w:rsid w:val="001D510D"/>
    <w:rsid w:val="001D75CE"/>
    <w:rsid w:val="001D77D2"/>
    <w:rsid w:val="001E0276"/>
    <w:rsid w:val="001E06D0"/>
    <w:rsid w:val="001E36AE"/>
    <w:rsid w:val="001E560D"/>
    <w:rsid w:val="001E69DD"/>
    <w:rsid w:val="001F0A10"/>
    <w:rsid w:val="001F3257"/>
    <w:rsid w:val="001F3AB5"/>
    <w:rsid w:val="001F4FFA"/>
    <w:rsid w:val="001F691E"/>
    <w:rsid w:val="001F6C3A"/>
    <w:rsid w:val="001F7A75"/>
    <w:rsid w:val="001F7E50"/>
    <w:rsid w:val="00201E53"/>
    <w:rsid w:val="00205386"/>
    <w:rsid w:val="00206E2F"/>
    <w:rsid w:val="00210226"/>
    <w:rsid w:val="00211706"/>
    <w:rsid w:val="00211922"/>
    <w:rsid w:val="002136CC"/>
    <w:rsid w:val="00213742"/>
    <w:rsid w:val="0021492A"/>
    <w:rsid w:val="00214A3B"/>
    <w:rsid w:val="00214DB0"/>
    <w:rsid w:val="00215404"/>
    <w:rsid w:val="00215811"/>
    <w:rsid w:val="00217088"/>
    <w:rsid w:val="00222768"/>
    <w:rsid w:val="002231D0"/>
    <w:rsid w:val="00223CF9"/>
    <w:rsid w:val="00226F79"/>
    <w:rsid w:val="00230A98"/>
    <w:rsid w:val="00231890"/>
    <w:rsid w:val="00232BBD"/>
    <w:rsid w:val="00233380"/>
    <w:rsid w:val="00234A55"/>
    <w:rsid w:val="00237054"/>
    <w:rsid w:val="0023748B"/>
    <w:rsid w:val="00240738"/>
    <w:rsid w:val="00243B5C"/>
    <w:rsid w:val="00243CEA"/>
    <w:rsid w:val="00245416"/>
    <w:rsid w:val="00245AD8"/>
    <w:rsid w:val="0024609D"/>
    <w:rsid w:val="00251070"/>
    <w:rsid w:val="0025191E"/>
    <w:rsid w:val="0025196E"/>
    <w:rsid w:val="0025577E"/>
    <w:rsid w:val="002609A3"/>
    <w:rsid w:val="00263B0A"/>
    <w:rsid w:val="0026504F"/>
    <w:rsid w:val="002666CA"/>
    <w:rsid w:val="00266E25"/>
    <w:rsid w:val="002737DB"/>
    <w:rsid w:val="00274FBB"/>
    <w:rsid w:val="00281205"/>
    <w:rsid w:val="002815F6"/>
    <w:rsid w:val="0028399C"/>
    <w:rsid w:val="00285388"/>
    <w:rsid w:val="00285C30"/>
    <w:rsid w:val="00286AA3"/>
    <w:rsid w:val="00286F23"/>
    <w:rsid w:val="00287580"/>
    <w:rsid w:val="002901B2"/>
    <w:rsid w:val="00297762"/>
    <w:rsid w:val="002A1533"/>
    <w:rsid w:val="002A2339"/>
    <w:rsid w:val="002A31F0"/>
    <w:rsid w:val="002A7F05"/>
    <w:rsid w:val="002B3767"/>
    <w:rsid w:val="002B541B"/>
    <w:rsid w:val="002B616E"/>
    <w:rsid w:val="002C0E00"/>
    <w:rsid w:val="002C10E4"/>
    <w:rsid w:val="002C3A25"/>
    <w:rsid w:val="002C6D4E"/>
    <w:rsid w:val="002C7912"/>
    <w:rsid w:val="002D0763"/>
    <w:rsid w:val="002D2AC3"/>
    <w:rsid w:val="002D2F30"/>
    <w:rsid w:val="002D3566"/>
    <w:rsid w:val="002D4658"/>
    <w:rsid w:val="002D651B"/>
    <w:rsid w:val="002D7A62"/>
    <w:rsid w:val="002E05BC"/>
    <w:rsid w:val="002E091C"/>
    <w:rsid w:val="002E4D62"/>
    <w:rsid w:val="002E5A2E"/>
    <w:rsid w:val="002E6469"/>
    <w:rsid w:val="002E64C8"/>
    <w:rsid w:val="002F02A4"/>
    <w:rsid w:val="002F0785"/>
    <w:rsid w:val="002F0872"/>
    <w:rsid w:val="002F1FB9"/>
    <w:rsid w:val="002F432F"/>
    <w:rsid w:val="002F7356"/>
    <w:rsid w:val="002F7B6F"/>
    <w:rsid w:val="00300993"/>
    <w:rsid w:val="00301ED4"/>
    <w:rsid w:val="00303D78"/>
    <w:rsid w:val="0030456F"/>
    <w:rsid w:val="0030473F"/>
    <w:rsid w:val="00305040"/>
    <w:rsid w:val="003062CB"/>
    <w:rsid w:val="00306713"/>
    <w:rsid w:val="00306BC7"/>
    <w:rsid w:val="0030703C"/>
    <w:rsid w:val="00311DF2"/>
    <w:rsid w:val="003143A8"/>
    <w:rsid w:val="00315D87"/>
    <w:rsid w:val="00316217"/>
    <w:rsid w:val="00317EE9"/>
    <w:rsid w:val="00317F39"/>
    <w:rsid w:val="00320304"/>
    <w:rsid w:val="003204AD"/>
    <w:rsid w:val="00321217"/>
    <w:rsid w:val="003234F1"/>
    <w:rsid w:val="0032417F"/>
    <w:rsid w:val="00325405"/>
    <w:rsid w:val="00326B93"/>
    <w:rsid w:val="00327774"/>
    <w:rsid w:val="003277B7"/>
    <w:rsid w:val="00327CD3"/>
    <w:rsid w:val="00330006"/>
    <w:rsid w:val="00331A54"/>
    <w:rsid w:val="00332751"/>
    <w:rsid w:val="00334C36"/>
    <w:rsid w:val="00336E57"/>
    <w:rsid w:val="003374C0"/>
    <w:rsid w:val="00342F34"/>
    <w:rsid w:val="00345DF6"/>
    <w:rsid w:val="00346911"/>
    <w:rsid w:val="00351731"/>
    <w:rsid w:val="00352373"/>
    <w:rsid w:val="0035362C"/>
    <w:rsid w:val="00355B13"/>
    <w:rsid w:val="00356B62"/>
    <w:rsid w:val="00356D1F"/>
    <w:rsid w:val="00357A28"/>
    <w:rsid w:val="00360708"/>
    <w:rsid w:val="00360AED"/>
    <w:rsid w:val="003701B7"/>
    <w:rsid w:val="0037033F"/>
    <w:rsid w:val="003707FD"/>
    <w:rsid w:val="00370FED"/>
    <w:rsid w:val="003720BB"/>
    <w:rsid w:val="00373838"/>
    <w:rsid w:val="00375297"/>
    <w:rsid w:val="00375758"/>
    <w:rsid w:val="003763A2"/>
    <w:rsid w:val="00380855"/>
    <w:rsid w:val="00383D4B"/>
    <w:rsid w:val="003858E6"/>
    <w:rsid w:val="0038691A"/>
    <w:rsid w:val="00386AB9"/>
    <w:rsid w:val="00387C2B"/>
    <w:rsid w:val="00392611"/>
    <w:rsid w:val="00392B69"/>
    <w:rsid w:val="003942F2"/>
    <w:rsid w:val="003963A3"/>
    <w:rsid w:val="00396920"/>
    <w:rsid w:val="003979AC"/>
    <w:rsid w:val="00397E8C"/>
    <w:rsid w:val="00397F55"/>
    <w:rsid w:val="003A1CC0"/>
    <w:rsid w:val="003A512D"/>
    <w:rsid w:val="003A5629"/>
    <w:rsid w:val="003A5888"/>
    <w:rsid w:val="003A7FB6"/>
    <w:rsid w:val="003B09ED"/>
    <w:rsid w:val="003B119D"/>
    <w:rsid w:val="003B52A6"/>
    <w:rsid w:val="003B64C5"/>
    <w:rsid w:val="003B7F17"/>
    <w:rsid w:val="003C0FE5"/>
    <w:rsid w:val="003C1E2E"/>
    <w:rsid w:val="003C23E6"/>
    <w:rsid w:val="003C51F5"/>
    <w:rsid w:val="003C6444"/>
    <w:rsid w:val="003C6A14"/>
    <w:rsid w:val="003D01A0"/>
    <w:rsid w:val="003D129E"/>
    <w:rsid w:val="003D55F7"/>
    <w:rsid w:val="003D59F8"/>
    <w:rsid w:val="003E1530"/>
    <w:rsid w:val="003E229E"/>
    <w:rsid w:val="003E29DE"/>
    <w:rsid w:val="003E5350"/>
    <w:rsid w:val="003E5798"/>
    <w:rsid w:val="003E59C1"/>
    <w:rsid w:val="003E5DF1"/>
    <w:rsid w:val="003E6241"/>
    <w:rsid w:val="003E7489"/>
    <w:rsid w:val="003E7C14"/>
    <w:rsid w:val="003F0032"/>
    <w:rsid w:val="003F1563"/>
    <w:rsid w:val="003F2C65"/>
    <w:rsid w:val="003F3018"/>
    <w:rsid w:val="003F36B5"/>
    <w:rsid w:val="003F494A"/>
    <w:rsid w:val="003F794F"/>
    <w:rsid w:val="003F7977"/>
    <w:rsid w:val="00400184"/>
    <w:rsid w:val="004004EE"/>
    <w:rsid w:val="0040075B"/>
    <w:rsid w:val="00401CC7"/>
    <w:rsid w:val="00405BA7"/>
    <w:rsid w:val="00406345"/>
    <w:rsid w:val="00406EA3"/>
    <w:rsid w:val="0040733F"/>
    <w:rsid w:val="00407B1E"/>
    <w:rsid w:val="0041014F"/>
    <w:rsid w:val="004104B9"/>
    <w:rsid w:val="00411B35"/>
    <w:rsid w:val="00413E56"/>
    <w:rsid w:val="00420ABF"/>
    <w:rsid w:val="00420BF0"/>
    <w:rsid w:val="004220FB"/>
    <w:rsid w:val="004233CC"/>
    <w:rsid w:val="00426C1A"/>
    <w:rsid w:val="00426F1D"/>
    <w:rsid w:val="00431760"/>
    <w:rsid w:val="00432DF7"/>
    <w:rsid w:val="004367AF"/>
    <w:rsid w:val="004416D4"/>
    <w:rsid w:val="00445409"/>
    <w:rsid w:val="00446B04"/>
    <w:rsid w:val="00446F1A"/>
    <w:rsid w:val="00450090"/>
    <w:rsid w:val="00451062"/>
    <w:rsid w:val="00451C22"/>
    <w:rsid w:val="004539F1"/>
    <w:rsid w:val="004556FD"/>
    <w:rsid w:val="004564C2"/>
    <w:rsid w:val="00456AB5"/>
    <w:rsid w:val="00456E2D"/>
    <w:rsid w:val="00461701"/>
    <w:rsid w:val="0046330B"/>
    <w:rsid w:val="004635E4"/>
    <w:rsid w:val="00464263"/>
    <w:rsid w:val="00464B44"/>
    <w:rsid w:val="00467816"/>
    <w:rsid w:val="00470631"/>
    <w:rsid w:val="00473198"/>
    <w:rsid w:val="0047338F"/>
    <w:rsid w:val="00475DCD"/>
    <w:rsid w:val="00476E75"/>
    <w:rsid w:val="0047768D"/>
    <w:rsid w:val="00480B11"/>
    <w:rsid w:val="00481083"/>
    <w:rsid w:val="00482DB9"/>
    <w:rsid w:val="004845D3"/>
    <w:rsid w:val="00485C07"/>
    <w:rsid w:val="00485EAA"/>
    <w:rsid w:val="0048639B"/>
    <w:rsid w:val="004905A8"/>
    <w:rsid w:val="004906B2"/>
    <w:rsid w:val="004909DA"/>
    <w:rsid w:val="00492172"/>
    <w:rsid w:val="00492CE3"/>
    <w:rsid w:val="00493140"/>
    <w:rsid w:val="004931AD"/>
    <w:rsid w:val="00494283"/>
    <w:rsid w:val="0049582F"/>
    <w:rsid w:val="00495D1C"/>
    <w:rsid w:val="004A17EC"/>
    <w:rsid w:val="004A233F"/>
    <w:rsid w:val="004A2D7E"/>
    <w:rsid w:val="004B0BA8"/>
    <w:rsid w:val="004B0DE7"/>
    <w:rsid w:val="004B2EAE"/>
    <w:rsid w:val="004B3203"/>
    <w:rsid w:val="004B33C5"/>
    <w:rsid w:val="004B3534"/>
    <w:rsid w:val="004B5C6C"/>
    <w:rsid w:val="004B6407"/>
    <w:rsid w:val="004C04C7"/>
    <w:rsid w:val="004C08ED"/>
    <w:rsid w:val="004C3162"/>
    <w:rsid w:val="004C34DA"/>
    <w:rsid w:val="004C4077"/>
    <w:rsid w:val="004C56BD"/>
    <w:rsid w:val="004C7409"/>
    <w:rsid w:val="004D1455"/>
    <w:rsid w:val="004D4C7A"/>
    <w:rsid w:val="004D5C10"/>
    <w:rsid w:val="004D6226"/>
    <w:rsid w:val="004E01B3"/>
    <w:rsid w:val="004E071F"/>
    <w:rsid w:val="004E108E"/>
    <w:rsid w:val="004E1553"/>
    <w:rsid w:val="004E54F3"/>
    <w:rsid w:val="004E7182"/>
    <w:rsid w:val="004E769E"/>
    <w:rsid w:val="004E7772"/>
    <w:rsid w:val="004E799D"/>
    <w:rsid w:val="004E7D2F"/>
    <w:rsid w:val="004F0D6E"/>
    <w:rsid w:val="004F2DB6"/>
    <w:rsid w:val="004F31F5"/>
    <w:rsid w:val="004F4727"/>
    <w:rsid w:val="004F5098"/>
    <w:rsid w:val="004F5610"/>
    <w:rsid w:val="004F59E7"/>
    <w:rsid w:val="004F5C53"/>
    <w:rsid w:val="004F62F8"/>
    <w:rsid w:val="004F710E"/>
    <w:rsid w:val="004F7403"/>
    <w:rsid w:val="00500F6F"/>
    <w:rsid w:val="00502DD6"/>
    <w:rsid w:val="005037CF"/>
    <w:rsid w:val="00504152"/>
    <w:rsid w:val="005051EC"/>
    <w:rsid w:val="005057CD"/>
    <w:rsid w:val="00506A49"/>
    <w:rsid w:val="00506FB1"/>
    <w:rsid w:val="00507EA7"/>
    <w:rsid w:val="005116FF"/>
    <w:rsid w:val="00511AD0"/>
    <w:rsid w:val="00512D61"/>
    <w:rsid w:val="00513E82"/>
    <w:rsid w:val="00514C1D"/>
    <w:rsid w:val="00516209"/>
    <w:rsid w:val="00517D10"/>
    <w:rsid w:val="00520458"/>
    <w:rsid w:val="005212B3"/>
    <w:rsid w:val="005224C8"/>
    <w:rsid w:val="005248C2"/>
    <w:rsid w:val="00524E82"/>
    <w:rsid w:val="005250D1"/>
    <w:rsid w:val="005254F3"/>
    <w:rsid w:val="0052641A"/>
    <w:rsid w:val="005272C8"/>
    <w:rsid w:val="00532F32"/>
    <w:rsid w:val="00533B16"/>
    <w:rsid w:val="00536549"/>
    <w:rsid w:val="00537E2E"/>
    <w:rsid w:val="005417A9"/>
    <w:rsid w:val="00541DCA"/>
    <w:rsid w:val="0054319E"/>
    <w:rsid w:val="0054366A"/>
    <w:rsid w:val="005466BF"/>
    <w:rsid w:val="005502F3"/>
    <w:rsid w:val="0055256C"/>
    <w:rsid w:val="00553049"/>
    <w:rsid w:val="00553BC8"/>
    <w:rsid w:val="00555432"/>
    <w:rsid w:val="00561300"/>
    <w:rsid w:val="00561D3E"/>
    <w:rsid w:val="00563739"/>
    <w:rsid w:val="00564192"/>
    <w:rsid w:val="0056451C"/>
    <w:rsid w:val="00564CDC"/>
    <w:rsid w:val="00564EE7"/>
    <w:rsid w:val="00565122"/>
    <w:rsid w:val="00565AA3"/>
    <w:rsid w:val="00566567"/>
    <w:rsid w:val="00571F1F"/>
    <w:rsid w:val="005727C8"/>
    <w:rsid w:val="00580D3B"/>
    <w:rsid w:val="00583514"/>
    <w:rsid w:val="00584C2E"/>
    <w:rsid w:val="00584CA4"/>
    <w:rsid w:val="0058687D"/>
    <w:rsid w:val="00587335"/>
    <w:rsid w:val="005913B0"/>
    <w:rsid w:val="00591619"/>
    <w:rsid w:val="00591C5B"/>
    <w:rsid w:val="00591D72"/>
    <w:rsid w:val="00592DDF"/>
    <w:rsid w:val="00592E98"/>
    <w:rsid w:val="00593049"/>
    <w:rsid w:val="00593DF5"/>
    <w:rsid w:val="005943DA"/>
    <w:rsid w:val="005971DC"/>
    <w:rsid w:val="005A048A"/>
    <w:rsid w:val="005A22D7"/>
    <w:rsid w:val="005A2C0C"/>
    <w:rsid w:val="005A3226"/>
    <w:rsid w:val="005A3D7C"/>
    <w:rsid w:val="005A7F9D"/>
    <w:rsid w:val="005B1C0F"/>
    <w:rsid w:val="005B24A2"/>
    <w:rsid w:val="005B2E06"/>
    <w:rsid w:val="005B4712"/>
    <w:rsid w:val="005B4E95"/>
    <w:rsid w:val="005B51CC"/>
    <w:rsid w:val="005B6017"/>
    <w:rsid w:val="005B61EB"/>
    <w:rsid w:val="005B6D4B"/>
    <w:rsid w:val="005C0A89"/>
    <w:rsid w:val="005C41C4"/>
    <w:rsid w:val="005C4FF6"/>
    <w:rsid w:val="005C6673"/>
    <w:rsid w:val="005C6B5B"/>
    <w:rsid w:val="005D442B"/>
    <w:rsid w:val="005D47C8"/>
    <w:rsid w:val="005D66FE"/>
    <w:rsid w:val="005D6A36"/>
    <w:rsid w:val="005D70EC"/>
    <w:rsid w:val="005E1810"/>
    <w:rsid w:val="005E1DFE"/>
    <w:rsid w:val="005E3430"/>
    <w:rsid w:val="005E3CE7"/>
    <w:rsid w:val="005E4A81"/>
    <w:rsid w:val="005E6636"/>
    <w:rsid w:val="005F0185"/>
    <w:rsid w:val="005F1425"/>
    <w:rsid w:val="005F17B2"/>
    <w:rsid w:val="005F1AD4"/>
    <w:rsid w:val="005F44B8"/>
    <w:rsid w:val="005F5D9E"/>
    <w:rsid w:val="005F5EDA"/>
    <w:rsid w:val="005F6099"/>
    <w:rsid w:val="005F6B44"/>
    <w:rsid w:val="00600F33"/>
    <w:rsid w:val="00601F8E"/>
    <w:rsid w:val="00602787"/>
    <w:rsid w:val="0060434A"/>
    <w:rsid w:val="00607B38"/>
    <w:rsid w:val="0061073E"/>
    <w:rsid w:val="006128D6"/>
    <w:rsid w:val="006131C5"/>
    <w:rsid w:val="00613352"/>
    <w:rsid w:val="00614464"/>
    <w:rsid w:val="0061483A"/>
    <w:rsid w:val="006226B2"/>
    <w:rsid w:val="00626AD9"/>
    <w:rsid w:val="00627543"/>
    <w:rsid w:val="00630805"/>
    <w:rsid w:val="00633D6F"/>
    <w:rsid w:val="00636608"/>
    <w:rsid w:val="00637CFE"/>
    <w:rsid w:val="006439D5"/>
    <w:rsid w:val="006474E6"/>
    <w:rsid w:val="00652F23"/>
    <w:rsid w:val="0065453D"/>
    <w:rsid w:val="006554BF"/>
    <w:rsid w:val="006554FA"/>
    <w:rsid w:val="00655644"/>
    <w:rsid w:val="006559F3"/>
    <w:rsid w:val="00655B21"/>
    <w:rsid w:val="00656FCE"/>
    <w:rsid w:val="006606DB"/>
    <w:rsid w:val="0066519F"/>
    <w:rsid w:val="006658A5"/>
    <w:rsid w:val="006678AC"/>
    <w:rsid w:val="006702C9"/>
    <w:rsid w:val="00670A93"/>
    <w:rsid w:val="0067101C"/>
    <w:rsid w:val="00671106"/>
    <w:rsid w:val="00671236"/>
    <w:rsid w:val="00674C26"/>
    <w:rsid w:val="00677D05"/>
    <w:rsid w:val="006822C7"/>
    <w:rsid w:val="00687E93"/>
    <w:rsid w:val="00692943"/>
    <w:rsid w:val="0069420E"/>
    <w:rsid w:val="00695770"/>
    <w:rsid w:val="00697BE4"/>
    <w:rsid w:val="006A060A"/>
    <w:rsid w:val="006A3070"/>
    <w:rsid w:val="006A30CA"/>
    <w:rsid w:val="006A4274"/>
    <w:rsid w:val="006A5C85"/>
    <w:rsid w:val="006A613E"/>
    <w:rsid w:val="006A6469"/>
    <w:rsid w:val="006A7177"/>
    <w:rsid w:val="006A768E"/>
    <w:rsid w:val="006B0D8F"/>
    <w:rsid w:val="006B152F"/>
    <w:rsid w:val="006B198F"/>
    <w:rsid w:val="006B288E"/>
    <w:rsid w:val="006B32F3"/>
    <w:rsid w:val="006B3475"/>
    <w:rsid w:val="006B3F56"/>
    <w:rsid w:val="006B6C0C"/>
    <w:rsid w:val="006C06A3"/>
    <w:rsid w:val="006C1825"/>
    <w:rsid w:val="006C1E0A"/>
    <w:rsid w:val="006C2788"/>
    <w:rsid w:val="006C326B"/>
    <w:rsid w:val="006C58AD"/>
    <w:rsid w:val="006C6166"/>
    <w:rsid w:val="006C7C0B"/>
    <w:rsid w:val="006D12C0"/>
    <w:rsid w:val="006D2118"/>
    <w:rsid w:val="006D2F93"/>
    <w:rsid w:val="006D34B8"/>
    <w:rsid w:val="006D461E"/>
    <w:rsid w:val="006D55EE"/>
    <w:rsid w:val="006D6C6E"/>
    <w:rsid w:val="006D7E80"/>
    <w:rsid w:val="006E1043"/>
    <w:rsid w:val="006E3868"/>
    <w:rsid w:val="006E40AC"/>
    <w:rsid w:val="006F003C"/>
    <w:rsid w:val="006F173A"/>
    <w:rsid w:val="006F2B57"/>
    <w:rsid w:val="006F3291"/>
    <w:rsid w:val="006F33DD"/>
    <w:rsid w:val="006F575B"/>
    <w:rsid w:val="006F7152"/>
    <w:rsid w:val="006F71A1"/>
    <w:rsid w:val="00702F4E"/>
    <w:rsid w:val="007031F2"/>
    <w:rsid w:val="00704546"/>
    <w:rsid w:val="00711203"/>
    <w:rsid w:val="007112F7"/>
    <w:rsid w:val="007119C8"/>
    <w:rsid w:val="007173D2"/>
    <w:rsid w:val="00720839"/>
    <w:rsid w:val="00720EF7"/>
    <w:rsid w:val="007211F7"/>
    <w:rsid w:val="00722017"/>
    <w:rsid w:val="007268A8"/>
    <w:rsid w:val="0074083A"/>
    <w:rsid w:val="00743AAC"/>
    <w:rsid w:val="00745224"/>
    <w:rsid w:val="00745F66"/>
    <w:rsid w:val="0074615F"/>
    <w:rsid w:val="00746197"/>
    <w:rsid w:val="0074794D"/>
    <w:rsid w:val="00751442"/>
    <w:rsid w:val="007524AE"/>
    <w:rsid w:val="00752555"/>
    <w:rsid w:val="00752562"/>
    <w:rsid w:val="0075361F"/>
    <w:rsid w:val="00754A2F"/>
    <w:rsid w:val="0075613A"/>
    <w:rsid w:val="0075685A"/>
    <w:rsid w:val="007624FB"/>
    <w:rsid w:val="00765B3B"/>
    <w:rsid w:val="0076709C"/>
    <w:rsid w:val="00770B89"/>
    <w:rsid w:val="00770D13"/>
    <w:rsid w:val="007717A1"/>
    <w:rsid w:val="00772B59"/>
    <w:rsid w:val="0077718E"/>
    <w:rsid w:val="007776E6"/>
    <w:rsid w:val="00777939"/>
    <w:rsid w:val="007802B8"/>
    <w:rsid w:val="0078327C"/>
    <w:rsid w:val="007833B4"/>
    <w:rsid w:val="0078439B"/>
    <w:rsid w:val="007860EF"/>
    <w:rsid w:val="00786693"/>
    <w:rsid w:val="00786F98"/>
    <w:rsid w:val="007909D9"/>
    <w:rsid w:val="00793272"/>
    <w:rsid w:val="00793BCE"/>
    <w:rsid w:val="007A0162"/>
    <w:rsid w:val="007A0163"/>
    <w:rsid w:val="007A0EAC"/>
    <w:rsid w:val="007A1088"/>
    <w:rsid w:val="007A1CD7"/>
    <w:rsid w:val="007A722B"/>
    <w:rsid w:val="007A7C0A"/>
    <w:rsid w:val="007B0794"/>
    <w:rsid w:val="007B206C"/>
    <w:rsid w:val="007B27A1"/>
    <w:rsid w:val="007B35CC"/>
    <w:rsid w:val="007B55EF"/>
    <w:rsid w:val="007B6451"/>
    <w:rsid w:val="007B6705"/>
    <w:rsid w:val="007B6AFD"/>
    <w:rsid w:val="007C37C7"/>
    <w:rsid w:val="007C6312"/>
    <w:rsid w:val="007C7EEA"/>
    <w:rsid w:val="007D0B1C"/>
    <w:rsid w:val="007D2350"/>
    <w:rsid w:val="007D3A0F"/>
    <w:rsid w:val="007D3FA1"/>
    <w:rsid w:val="007D48B8"/>
    <w:rsid w:val="007D6B15"/>
    <w:rsid w:val="007D7CFB"/>
    <w:rsid w:val="007E1234"/>
    <w:rsid w:val="007E15B8"/>
    <w:rsid w:val="007E224C"/>
    <w:rsid w:val="007E3889"/>
    <w:rsid w:val="007F079F"/>
    <w:rsid w:val="007F15EB"/>
    <w:rsid w:val="007F3C48"/>
    <w:rsid w:val="007F50C5"/>
    <w:rsid w:val="007F5B67"/>
    <w:rsid w:val="00801C67"/>
    <w:rsid w:val="0080549F"/>
    <w:rsid w:val="00807E15"/>
    <w:rsid w:val="00811479"/>
    <w:rsid w:val="0081360C"/>
    <w:rsid w:val="00814632"/>
    <w:rsid w:val="0081525C"/>
    <w:rsid w:val="00815FAE"/>
    <w:rsid w:val="008165AE"/>
    <w:rsid w:val="00816E1F"/>
    <w:rsid w:val="0081761B"/>
    <w:rsid w:val="0082143F"/>
    <w:rsid w:val="0082172C"/>
    <w:rsid w:val="00825287"/>
    <w:rsid w:val="008252FC"/>
    <w:rsid w:val="00825FEB"/>
    <w:rsid w:val="00831F90"/>
    <w:rsid w:val="00832BE8"/>
    <w:rsid w:val="00834309"/>
    <w:rsid w:val="00834759"/>
    <w:rsid w:val="00834CFC"/>
    <w:rsid w:val="00834F9F"/>
    <w:rsid w:val="00836961"/>
    <w:rsid w:val="00837FF3"/>
    <w:rsid w:val="00846B6A"/>
    <w:rsid w:val="00846D1F"/>
    <w:rsid w:val="00847302"/>
    <w:rsid w:val="0085065C"/>
    <w:rsid w:val="0085090D"/>
    <w:rsid w:val="00851729"/>
    <w:rsid w:val="00852765"/>
    <w:rsid w:val="00852FFD"/>
    <w:rsid w:val="00854E35"/>
    <w:rsid w:val="00855C08"/>
    <w:rsid w:val="00855FD9"/>
    <w:rsid w:val="00857436"/>
    <w:rsid w:val="008576DF"/>
    <w:rsid w:val="00861610"/>
    <w:rsid w:val="00861D6D"/>
    <w:rsid w:val="00862F29"/>
    <w:rsid w:val="00863CD7"/>
    <w:rsid w:val="00864507"/>
    <w:rsid w:val="00865879"/>
    <w:rsid w:val="00872138"/>
    <w:rsid w:val="0087413B"/>
    <w:rsid w:val="00875D81"/>
    <w:rsid w:val="008776D8"/>
    <w:rsid w:val="00881EB8"/>
    <w:rsid w:val="00882143"/>
    <w:rsid w:val="00882D2B"/>
    <w:rsid w:val="00883E11"/>
    <w:rsid w:val="0088799F"/>
    <w:rsid w:val="008879B4"/>
    <w:rsid w:val="0089502E"/>
    <w:rsid w:val="00897652"/>
    <w:rsid w:val="008A01C7"/>
    <w:rsid w:val="008A0808"/>
    <w:rsid w:val="008A08D7"/>
    <w:rsid w:val="008A1FB6"/>
    <w:rsid w:val="008A52E8"/>
    <w:rsid w:val="008A6984"/>
    <w:rsid w:val="008B04E7"/>
    <w:rsid w:val="008B1DCD"/>
    <w:rsid w:val="008B6331"/>
    <w:rsid w:val="008B70B8"/>
    <w:rsid w:val="008C00C5"/>
    <w:rsid w:val="008C0773"/>
    <w:rsid w:val="008C08E5"/>
    <w:rsid w:val="008C339D"/>
    <w:rsid w:val="008C37B3"/>
    <w:rsid w:val="008C37DC"/>
    <w:rsid w:val="008C38E3"/>
    <w:rsid w:val="008C3B8C"/>
    <w:rsid w:val="008C4168"/>
    <w:rsid w:val="008C43E3"/>
    <w:rsid w:val="008C5036"/>
    <w:rsid w:val="008C54ED"/>
    <w:rsid w:val="008C594A"/>
    <w:rsid w:val="008C5A87"/>
    <w:rsid w:val="008D2382"/>
    <w:rsid w:val="008D3440"/>
    <w:rsid w:val="008D5CA5"/>
    <w:rsid w:val="008D6256"/>
    <w:rsid w:val="008D64FE"/>
    <w:rsid w:val="008D6A59"/>
    <w:rsid w:val="008D7012"/>
    <w:rsid w:val="008D7486"/>
    <w:rsid w:val="008D7FD5"/>
    <w:rsid w:val="008D7FD9"/>
    <w:rsid w:val="008E0585"/>
    <w:rsid w:val="008E5888"/>
    <w:rsid w:val="008E68EA"/>
    <w:rsid w:val="008E691A"/>
    <w:rsid w:val="008F06F6"/>
    <w:rsid w:val="008F1FA2"/>
    <w:rsid w:val="008F21B9"/>
    <w:rsid w:val="008F294D"/>
    <w:rsid w:val="008F2951"/>
    <w:rsid w:val="008F538C"/>
    <w:rsid w:val="008F675F"/>
    <w:rsid w:val="0090030B"/>
    <w:rsid w:val="009007FB"/>
    <w:rsid w:val="00903F22"/>
    <w:rsid w:val="009059EF"/>
    <w:rsid w:val="00905AF0"/>
    <w:rsid w:val="00905D53"/>
    <w:rsid w:val="0090721F"/>
    <w:rsid w:val="00915CFF"/>
    <w:rsid w:val="0091694C"/>
    <w:rsid w:val="009172E1"/>
    <w:rsid w:val="00917BAD"/>
    <w:rsid w:val="009203DC"/>
    <w:rsid w:val="0092077C"/>
    <w:rsid w:val="00921631"/>
    <w:rsid w:val="00921C3B"/>
    <w:rsid w:val="00922595"/>
    <w:rsid w:val="00925473"/>
    <w:rsid w:val="009259D6"/>
    <w:rsid w:val="00925B33"/>
    <w:rsid w:val="00925D4C"/>
    <w:rsid w:val="00927702"/>
    <w:rsid w:val="00927C75"/>
    <w:rsid w:val="00931294"/>
    <w:rsid w:val="0093312E"/>
    <w:rsid w:val="009345B1"/>
    <w:rsid w:val="00934963"/>
    <w:rsid w:val="009350CA"/>
    <w:rsid w:val="009372BF"/>
    <w:rsid w:val="00937DD1"/>
    <w:rsid w:val="009421F9"/>
    <w:rsid w:val="009436FB"/>
    <w:rsid w:val="009437A8"/>
    <w:rsid w:val="009515F5"/>
    <w:rsid w:val="00951D3A"/>
    <w:rsid w:val="009531B9"/>
    <w:rsid w:val="00955648"/>
    <w:rsid w:val="00955778"/>
    <w:rsid w:val="00956034"/>
    <w:rsid w:val="00957B36"/>
    <w:rsid w:val="00957C74"/>
    <w:rsid w:val="009605BF"/>
    <w:rsid w:val="00960962"/>
    <w:rsid w:val="009617C1"/>
    <w:rsid w:val="00962B03"/>
    <w:rsid w:val="0096697D"/>
    <w:rsid w:val="00970062"/>
    <w:rsid w:val="00970847"/>
    <w:rsid w:val="00971D94"/>
    <w:rsid w:val="009734A9"/>
    <w:rsid w:val="009745F8"/>
    <w:rsid w:val="0097629B"/>
    <w:rsid w:val="00976E92"/>
    <w:rsid w:val="009770CB"/>
    <w:rsid w:val="009801BC"/>
    <w:rsid w:val="00981252"/>
    <w:rsid w:val="00982DF9"/>
    <w:rsid w:val="009838F9"/>
    <w:rsid w:val="009846FE"/>
    <w:rsid w:val="00985B09"/>
    <w:rsid w:val="00985FBC"/>
    <w:rsid w:val="009901EB"/>
    <w:rsid w:val="00990457"/>
    <w:rsid w:val="00991ED0"/>
    <w:rsid w:val="009948A1"/>
    <w:rsid w:val="009A185F"/>
    <w:rsid w:val="009A460F"/>
    <w:rsid w:val="009A6A50"/>
    <w:rsid w:val="009A72DE"/>
    <w:rsid w:val="009B0156"/>
    <w:rsid w:val="009B01A5"/>
    <w:rsid w:val="009B1975"/>
    <w:rsid w:val="009B25DC"/>
    <w:rsid w:val="009B583C"/>
    <w:rsid w:val="009B5A71"/>
    <w:rsid w:val="009B6292"/>
    <w:rsid w:val="009B7004"/>
    <w:rsid w:val="009C00AB"/>
    <w:rsid w:val="009C05B9"/>
    <w:rsid w:val="009C2048"/>
    <w:rsid w:val="009C292D"/>
    <w:rsid w:val="009C3CF8"/>
    <w:rsid w:val="009C54ED"/>
    <w:rsid w:val="009C5A53"/>
    <w:rsid w:val="009C6703"/>
    <w:rsid w:val="009D0734"/>
    <w:rsid w:val="009D2BF3"/>
    <w:rsid w:val="009D302D"/>
    <w:rsid w:val="009D4C9D"/>
    <w:rsid w:val="009D641C"/>
    <w:rsid w:val="009D7CEC"/>
    <w:rsid w:val="009E021A"/>
    <w:rsid w:val="009E1CDC"/>
    <w:rsid w:val="009E2DC9"/>
    <w:rsid w:val="009E324E"/>
    <w:rsid w:val="009E376A"/>
    <w:rsid w:val="009E4397"/>
    <w:rsid w:val="009E4626"/>
    <w:rsid w:val="009E490B"/>
    <w:rsid w:val="009E5459"/>
    <w:rsid w:val="009E6780"/>
    <w:rsid w:val="009F0649"/>
    <w:rsid w:val="009F1563"/>
    <w:rsid w:val="009F308A"/>
    <w:rsid w:val="009F5283"/>
    <w:rsid w:val="009F7E3D"/>
    <w:rsid w:val="00A016A3"/>
    <w:rsid w:val="00A021E6"/>
    <w:rsid w:val="00A02550"/>
    <w:rsid w:val="00A02E25"/>
    <w:rsid w:val="00A048C2"/>
    <w:rsid w:val="00A04E8E"/>
    <w:rsid w:val="00A0559C"/>
    <w:rsid w:val="00A07CAE"/>
    <w:rsid w:val="00A10E26"/>
    <w:rsid w:val="00A137A5"/>
    <w:rsid w:val="00A13EDA"/>
    <w:rsid w:val="00A141C5"/>
    <w:rsid w:val="00A145CF"/>
    <w:rsid w:val="00A1550B"/>
    <w:rsid w:val="00A15667"/>
    <w:rsid w:val="00A15768"/>
    <w:rsid w:val="00A17183"/>
    <w:rsid w:val="00A206BD"/>
    <w:rsid w:val="00A21099"/>
    <w:rsid w:val="00A23A51"/>
    <w:rsid w:val="00A2446D"/>
    <w:rsid w:val="00A31774"/>
    <w:rsid w:val="00A3295F"/>
    <w:rsid w:val="00A37669"/>
    <w:rsid w:val="00A4088D"/>
    <w:rsid w:val="00A44633"/>
    <w:rsid w:val="00A458E0"/>
    <w:rsid w:val="00A45B62"/>
    <w:rsid w:val="00A45CB9"/>
    <w:rsid w:val="00A505A1"/>
    <w:rsid w:val="00A50B1E"/>
    <w:rsid w:val="00A51E09"/>
    <w:rsid w:val="00A52F61"/>
    <w:rsid w:val="00A5330E"/>
    <w:rsid w:val="00A5396B"/>
    <w:rsid w:val="00A56833"/>
    <w:rsid w:val="00A56F71"/>
    <w:rsid w:val="00A5739C"/>
    <w:rsid w:val="00A57A22"/>
    <w:rsid w:val="00A6243C"/>
    <w:rsid w:val="00A626F4"/>
    <w:rsid w:val="00A62A0C"/>
    <w:rsid w:val="00A62CCE"/>
    <w:rsid w:val="00A63867"/>
    <w:rsid w:val="00A64A2C"/>
    <w:rsid w:val="00A651D6"/>
    <w:rsid w:val="00A66804"/>
    <w:rsid w:val="00A66D34"/>
    <w:rsid w:val="00A66FD0"/>
    <w:rsid w:val="00A70038"/>
    <w:rsid w:val="00A70825"/>
    <w:rsid w:val="00A719D1"/>
    <w:rsid w:val="00A72D7E"/>
    <w:rsid w:val="00A73738"/>
    <w:rsid w:val="00A73D30"/>
    <w:rsid w:val="00A74EB2"/>
    <w:rsid w:val="00A760AE"/>
    <w:rsid w:val="00A7715D"/>
    <w:rsid w:val="00A77DCD"/>
    <w:rsid w:val="00A8208C"/>
    <w:rsid w:val="00A82D24"/>
    <w:rsid w:val="00A86B2D"/>
    <w:rsid w:val="00A87687"/>
    <w:rsid w:val="00A93EA8"/>
    <w:rsid w:val="00AA1D6F"/>
    <w:rsid w:val="00AA2D6A"/>
    <w:rsid w:val="00AA3138"/>
    <w:rsid w:val="00AA539E"/>
    <w:rsid w:val="00AB033C"/>
    <w:rsid w:val="00AB2138"/>
    <w:rsid w:val="00AB244B"/>
    <w:rsid w:val="00AB2603"/>
    <w:rsid w:val="00AB5A7C"/>
    <w:rsid w:val="00AB67F6"/>
    <w:rsid w:val="00AB70B6"/>
    <w:rsid w:val="00AC11EF"/>
    <w:rsid w:val="00AC2880"/>
    <w:rsid w:val="00AC5638"/>
    <w:rsid w:val="00AC5A1D"/>
    <w:rsid w:val="00AC67E8"/>
    <w:rsid w:val="00AC7158"/>
    <w:rsid w:val="00AD19CA"/>
    <w:rsid w:val="00AD60D6"/>
    <w:rsid w:val="00AD6313"/>
    <w:rsid w:val="00AD64B0"/>
    <w:rsid w:val="00AE028D"/>
    <w:rsid w:val="00AE0DF3"/>
    <w:rsid w:val="00AE24AF"/>
    <w:rsid w:val="00AE2753"/>
    <w:rsid w:val="00AE59FE"/>
    <w:rsid w:val="00AE75A4"/>
    <w:rsid w:val="00AF0096"/>
    <w:rsid w:val="00AF0269"/>
    <w:rsid w:val="00AF0D2D"/>
    <w:rsid w:val="00AF0FFB"/>
    <w:rsid w:val="00AF59F6"/>
    <w:rsid w:val="00AF6F5D"/>
    <w:rsid w:val="00AF790F"/>
    <w:rsid w:val="00AF7E8A"/>
    <w:rsid w:val="00B00A93"/>
    <w:rsid w:val="00B00C83"/>
    <w:rsid w:val="00B02F18"/>
    <w:rsid w:val="00B0518F"/>
    <w:rsid w:val="00B056D6"/>
    <w:rsid w:val="00B0672C"/>
    <w:rsid w:val="00B073F2"/>
    <w:rsid w:val="00B07C2C"/>
    <w:rsid w:val="00B100E1"/>
    <w:rsid w:val="00B122F7"/>
    <w:rsid w:val="00B1264F"/>
    <w:rsid w:val="00B12E7C"/>
    <w:rsid w:val="00B151D0"/>
    <w:rsid w:val="00B15903"/>
    <w:rsid w:val="00B163EC"/>
    <w:rsid w:val="00B1666E"/>
    <w:rsid w:val="00B2039A"/>
    <w:rsid w:val="00B20F50"/>
    <w:rsid w:val="00B212B0"/>
    <w:rsid w:val="00B212F1"/>
    <w:rsid w:val="00B2201A"/>
    <w:rsid w:val="00B25847"/>
    <w:rsid w:val="00B27263"/>
    <w:rsid w:val="00B27926"/>
    <w:rsid w:val="00B27C4A"/>
    <w:rsid w:val="00B27E20"/>
    <w:rsid w:val="00B31547"/>
    <w:rsid w:val="00B31841"/>
    <w:rsid w:val="00B341DB"/>
    <w:rsid w:val="00B364A1"/>
    <w:rsid w:val="00B404D1"/>
    <w:rsid w:val="00B41C5F"/>
    <w:rsid w:val="00B4305B"/>
    <w:rsid w:val="00B46003"/>
    <w:rsid w:val="00B54BD8"/>
    <w:rsid w:val="00B574F2"/>
    <w:rsid w:val="00B57916"/>
    <w:rsid w:val="00B609D8"/>
    <w:rsid w:val="00B64EC9"/>
    <w:rsid w:val="00B65E63"/>
    <w:rsid w:val="00B70606"/>
    <w:rsid w:val="00B7076C"/>
    <w:rsid w:val="00B710EE"/>
    <w:rsid w:val="00B711FE"/>
    <w:rsid w:val="00B739ED"/>
    <w:rsid w:val="00B77F43"/>
    <w:rsid w:val="00B77F46"/>
    <w:rsid w:val="00B820AB"/>
    <w:rsid w:val="00B84001"/>
    <w:rsid w:val="00B84613"/>
    <w:rsid w:val="00B87302"/>
    <w:rsid w:val="00B92A3A"/>
    <w:rsid w:val="00B93458"/>
    <w:rsid w:val="00B95D89"/>
    <w:rsid w:val="00B9670B"/>
    <w:rsid w:val="00B973B3"/>
    <w:rsid w:val="00B974CE"/>
    <w:rsid w:val="00BA25DA"/>
    <w:rsid w:val="00BA275E"/>
    <w:rsid w:val="00BA404D"/>
    <w:rsid w:val="00BA45FF"/>
    <w:rsid w:val="00BA5AFF"/>
    <w:rsid w:val="00BB2B95"/>
    <w:rsid w:val="00BB35B8"/>
    <w:rsid w:val="00BB3C80"/>
    <w:rsid w:val="00BB40CC"/>
    <w:rsid w:val="00BB497D"/>
    <w:rsid w:val="00BB529F"/>
    <w:rsid w:val="00BB6A5A"/>
    <w:rsid w:val="00BB71E8"/>
    <w:rsid w:val="00BB79E7"/>
    <w:rsid w:val="00BC0EE1"/>
    <w:rsid w:val="00BC208B"/>
    <w:rsid w:val="00BC2ED7"/>
    <w:rsid w:val="00BC346C"/>
    <w:rsid w:val="00BC3CA4"/>
    <w:rsid w:val="00BC4071"/>
    <w:rsid w:val="00BC4DD4"/>
    <w:rsid w:val="00BD051C"/>
    <w:rsid w:val="00BD055F"/>
    <w:rsid w:val="00BD0761"/>
    <w:rsid w:val="00BD0EDC"/>
    <w:rsid w:val="00BD199D"/>
    <w:rsid w:val="00BD2E2E"/>
    <w:rsid w:val="00BD44CC"/>
    <w:rsid w:val="00BE11CE"/>
    <w:rsid w:val="00BE583A"/>
    <w:rsid w:val="00BE6590"/>
    <w:rsid w:val="00BE6A0F"/>
    <w:rsid w:val="00BF21E1"/>
    <w:rsid w:val="00BF5C07"/>
    <w:rsid w:val="00BF7503"/>
    <w:rsid w:val="00BF7BB0"/>
    <w:rsid w:val="00C02552"/>
    <w:rsid w:val="00C033C1"/>
    <w:rsid w:val="00C03566"/>
    <w:rsid w:val="00C03BB3"/>
    <w:rsid w:val="00C04664"/>
    <w:rsid w:val="00C04719"/>
    <w:rsid w:val="00C049AF"/>
    <w:rsid w:val="00C105DB"/>
    <w:rsid w:val="00C118F2"/>
    <w:rsid w:val="00C1363F"/>
    <w:rsid w:val="00C1519B"/>
    <w:rsid w:val="00C155B5"/>
    <w:rsid w:val="00C17B88"/>
    <w:rsid w:val="00C20681"/>
    <w:rsid w:val="00C20B6E"/>
    <w:rsid w:val="00C21833"/>
    <w:rsid w:val="00C22892"/>
    <w:rsid w:val="00C246F6"/>
    <w:rsid w:val="00C2578F"/>
    <w:rsid w:val="00C27EEE"/>
    <w:rsid w:val="00C31D7F"/>
    <w:rsid w:val="00C3388E"/>
    <w:rsid w:val="00C34205"/>
    <w:rsid w:val="00C34362"/>
    <w:rsid w:val="00C3726B"/>
    <w:rsid w:val="00C429C0"/>
    <w:rsid w:val="00C4333D"/>
    <w:rsid w:val="00C4627D"/>
    <w:rsid w:val="00C4659F"/>
    <w:rsid w:val="00C4683B"/>
    <w:rsid w:val="00C469FB"/>
    <w:rsid w:val="00C47103"/>
    <w:rsid w:val="00C541E4"/>
    <w:rsid w:val="00C54BF4"/>
    <w:rsid w:val="00C5599B"/>
    <w:rsid w:val="00C5689A"/>
    <w:rsid w:val="00C61599"/>
    <w:rsid w:val="00C62B80"/>
    <w:rsid w:val="00C63218"/>
    <w:rsid w:val="00C63D6B"/>
    <w:rsid w:val="00C67D4A"/>
    <w:rsid w:val="00C70079"/>
    <w:rsid w:val="00C8199C"/>
    <w:rsid w:val="00C81F14"/>
    <w:rsid w:val="00C83C35"/>
    <w:rsid w:val="00C86414"/>
    <w:rsid w:val="00C86846"/>
    <w:rsid w:val="00C87D19"/>
    <w:rsid w:val="00C9096B"/>
    <w:rsid w:val="00C90973"/>
    <w:rsid w:val="00C920D2"/>
    <w:rsid w:val="00C92501"/>
    <w:rsid w:val="00C949C9"/>
    <w:rsid w:val="00C954FB"/>
    <w:rsid w:val="00C95EDE"/>
    <w:rsid w:val="00C9674B"/>
    <w:rsid w:val="00C9730C"/>
    <w:rsid w:val="00CA2C2A"/>
    <w:rsid w:val="00CA3192"/>
    <w:rsid w:val="00CA4755"/>
    <w:rsid w:val="00CA5160"/>
    <w:rsid w:val="00CA5264"/>
    <w:rsid w:val="00CA53C5"/>
    <w:rsid w:val="00CA64BD"/>
    <w:rsid w:val="00CB151E"/>
    <w:rsid w:val="00CB2C27"/>
    <w:rsid w:val="00CB375A"/>
    <w:rsid w:val="00CB50B9"/>
    <w:rsid w:val="00CB578F"/>
    <w:rsid w:val="00CC1CB7"/>
    <w:rsid w:val="00CC256F"/>
    <w:rsid w:val="00CC472E"/>
    <w:rsid w:val="00CC51D6"/>
    <w:rsid w:val="00CD46D8"/>
    <w:rsid w:val="00CD4CBD"/>
    <w:rsid w:val="00CD6D16"/>
    <w:rsid w:val="00CD7555"/>
    <w:rsid w:val="00CE097B"/>
    <w:rsid w:val="00CE0DFB"/>
    <w:rsid w:val="00CE21A6"/>
    <w:rsid w:val="00CE4B01"/>
    <w:rsid w:val="00CE4E7D"/>
    <w:rsid w:val="00CE59BA"/>
    <w:rsid w:val="00CE7A83"/>
    <w:rsid w:val="00CE7C47"/>
    <w:rsid w:val="00CF117D"/>
    <w:rsid w:val="00CF1BB6"/>
    <w:rsid w:val="00CF1D74"/>
    <w:rsid w:val="00CF2FEF"/>
    <w:rsid w:val="00CF3A1C"/>
    <w:rsid w:val="00CF4091"/>
    <w:rsid w:val="00CF516F"/>
    <w:rsid w:val="00CF5710"/>
    <w:rsid w:val="00CF5928"/>
    <w:rsid w:val="00CF7DE0"/>
    <w:rsid w:val="00D01071"/>
    <w:rsid w:val="00D018C4"/>
    <w:rsid w:val="00D01987"/>
    <w:rsid w:val="00D02C12"/>
    <w:rsid w:val="00D0487D"/>
    <w:rsid w:val="00D0488E"/>
    <w:rsid w:val="00D064C2"/>
    <w:rsid w:val="00D1346E"/>
    <w:rsid w:val="00D16AED"/>
    <w:rsid w:val="00D224BA"/>
    <w:rsid w:val="00D23F05"/>
    <w:rsid w:val="00D26068"/>
    <w:rsid w:val="00D27366"/>
    <w:rsid w:val="00D27470"/>
    <w:rsid w:val="00D303C4"/>
    <w:rsid w:val="00D303DB"/>
    <w:rsid w:val="00D3334B"/>
    <w:rsid w:val="00D33EB6"/>
    <w:rsid w:val="00D3713D"/>
    <w:rsid w:val="00D43B60"/>
    <w:rsid w:val="00D446DC"/>
    <w:rsid w:val="00D458DD"/>
    <w:rsid w:val="00D45B0E"/>
    <w:rsid w:val="00D4688F"/>
    <w:rsid w:val="00D516E9"/>
    <w:rsid w:val="00D6017B"/>
    <w:rsid w:val="00D61041"/>
    <w:rsid w:val="00D621A3"/>
    <w:rsid w:val="00D63DCD"/>
    <w:rsid w:val="00D63E53"/>
    <w:rsid w:val="00D647EE"/>
    <w:rsid w:val="00D64EC0"/>
    <w:rsid w:val="00D71DA0"/>
    <w:rsid w:val="00D7202F"/>
    <w:rsid w:val="00D72558"/>
    <w:rsid w:val="00D77139"/>
    <w:rsid w:val="00D800E0"/>
    <w:rsid w:val="00D8197E"/>
    <w:rsid w:val="00D81BFD"/>
    <w:rsid w:val="00D83095"/>
    <w:rsid w:val="00D86FAD"/>
    <w:rsid w:val="00D9011F"/>
    <w:rsid w:val="00D906CC"/>
    <w:rsid w:val="00D90B41"/>
    <w:rsid w:val="00D91080"/>
    <w:rsid w:val="00D91D32"/>
    <w:rsid w:val="00D92A86"/>
    <w:rsid w:val="00D93B1D"/>
    <w:rsid w:val="00D941AA"/>
    <w:rsid w:val="00D94DCF"/>
    <w:rsid w:val="00D9668A"/>
    <w:rsid w:val="00D97D2A"/>
    <w:rsid w:val="00DA0A84"/>
    <w:rsid w:val="00DA4D6D"/>
    <w:rsid w:val="00DA73EC"/>
    <w:rsid w:val="00DB1DBD"/>
    <w:rsid w:val="00DB3663"/>
    <w:rsid w:val="00DB4090"/>
    <w:rsid w:val="00DB4D06"/>
    <w:rsid w:val="00DB5B9E"/>
    <w:rsid w:val="00DB609E"/>
    <w:rsid w:val="00DB6A2C"/>
    <w:rsid w:val="00DB785F"/>
    <w:rsid w:val="00DB79D4"/>
    <w:rsid w:val="00DC1BD8"/>
    <w:rsid w:val="00DC1FC3"/>
    <w:rsid w:val="00DC2747"/>
    <w:rsid w:val="00DC4353"/>
    <w:rsid w:val="00DC55DA"/>
    <w:rsid w:val="00DC7BD2"/>
    <w:rsid w:val="00DC7E4F"/>
    <w:rsid w:val="00DD0024"/>
    <w:rsid w:val="00DD101D"/>
    <w:rsid w:val="00DD1151"/>
    <w:rsid w:val="00DD61DD"/>
    <w:rsid w:val="00DD6B2D"/>
    <w:rsid w:val="00DD72D4"/>
    <w:rsid w:val="00DD7DB4"/>
    <w:rsid w:val="00DE1275"/>
    <w:rsid w:val="00DE7274"/>
    <w:rsid w:val="00DE79BB"/>
    <w:rsid w:val="00DF061F"/>
    <w:rsid w:val="00DF1571"/>
    <w:rsid w:val="00DF1AD9"/>
    <w:rsid w:val="00DF2CD2"/>
    <w:rsid w:val="00DF38B9"/>
    <w:rsid w:val="00DF7263"/>
    <w:rsid w:val="00E020DA"/>
    <w:rsid w:val="00E02BBC"/>
    <w:rsid w:val="00E035AB"/>
    <w:rsid w:val="00E036A3"/>
    <w:rsid w:val="00E04229"/>
    <w:rsid w:val="00E05D7D"/>
    <w:rsid w:val="00E1199B"/>
    <w:rsid w:val="00E127F9"/>
    <w:rsid w:val="00E1359C"/>
    <w:rsid w:val="00E17D72"/>
    <w:rsid w:val="00E17FBD"/>
    <w:rsid w:val="00E260AD"/>
    <w:rsid w:val="00E3236D"/>
    <w:rsid w:val="00E325DB"/>
    <w:rsid w:val="00E32BB3"/>
    <w:rsid w:val="00E330E9"/>
    <w:rsid w:val="00E338E1"/>
    <w:rsid w:val="00E348DC"/>
    <w:rsid w:val="00E34BCA"/>
    <w:rsid w:val="00E3705D"/>
    <w:rsid w:val="00E4273A"/>
    <w:rsid w:val="00E443C1"/>
    <w:rsid w:val="00E44B52"/>
    <w:rsid w:val="00E44EA1"/>
    <w:rsid w:val="00E45424"/>
    <w:rsid w:val="00E46490"/>
    <w:rsid w:val="00E5731A"/>
    <w:rsid w:val="00E57B11"/>
    <w:rsid w:val="00E60DF6"/>
    <w:rsid w:val="00E61602"/>
    <w:rsid w:val="00E64720"/>
    <w:rsid w:val="00E66196"/>
    <w:rsid w:val="00E67BCA"/>
    <w:rsid w:val="00E71F77"/>
    <w:rsid w:val="00E72491"/>
    <w:rsid w:val="00E75AC6"/>
    <w:rsid w:val="00E7706A"/>
    <w:rsid w:val="00E77F40"/>
    <w:rsid w:val="00E84563"/>
    <w:rsid w:val="00E84740"/>
    <w:rsid w:val="00E85D85"/>
    <w:rsid w:val="00E86648"/>
    <w:rsid w:val="00E91003"/>
    <w:rsid w:val="00E9190C"/>
    <w:rsid w:val="00E92C7C"/>
    <w:rsid w:val="00E934F9"/>
    <w:rsid w:val="00E937DB"/>
    <w:rsid w:val="00E93D95"/>
    <w:rsid w:val="00E949A6"/>
    <w:rsid w:val="00E950D2"/>
    <w:rsid w:val="00E962A8"/>
    <w:rsid w:val="00E96892"/>
    <w:rsid w:val="00EA0477"/>
    <w:rsid w:val="00EA0687"/>
    <w:rsid w:val="00EA0E0E"/>
    <w:rsid w:val="00EA148B"/>
    <w:rsid w:val="00EA2258"/>
    <w:rsid w:val="00EA4110"/>
    <w:rsid w:val="00EA4A1D"/>
    <w:rsid w:val="00EA7090"/>
    <w:rsid w:val="00EB26F5"/>
    <w:rsid w:val="00EB2ED3"/>
    <w:rsid w:val="00EB44C0"/>
    <w:rsid w:val="00EB46D6"/>
    <w:rsid w:val="00EB5DEB"/>
    <w:rsid w:val="00EB6B6C"/>
    <w:rsid w:val="00EC1636"/>
    <w:rsid w:val="00EC1ECC"/>
    <w:rsid w:val="00EC2387"/>
    <w:rsid w:val="00EC24EE"/>
    <w:rsid w:val="00EC4FE6"/>
    <w:rsid w:val="00EC5655"/>
    <w:rsid w:val="00EC6044"/>
    <w:rsid w:val="00ED3A8C"/>
    <w:rsid w:val="00ED3FC8"/>
    <w:rsid w:val="00ED4C0E"/>
    <w:rsid w:val="00ED6186"/>
    <w:rsid w:val="00ED71D5"/>
    <w:rsid w:val="00EE2884"/>
    <w:rsid w:val="00EE41F7"/>
    <w:rsid w:val="00EE78CD"/>
    <w:rsid w:val="00EF058E"/>
    <w:rsid w:val="00EF0E04"/>
    <w:rsid w:val="00EF6E7E"/>
    <w:rsid w:val="00EF7217"/>
    <w:rsid w:val="00F02CC5"/>
    <w:rsid w:val="00F02EB2"/>
    <w:rsid w:val="00F033DE"/>
    <w:rsid w:val="00F03446"/>
    <w:rsid w:val="00F04115"/>
    <w:rsid w:val="00F05889"/>
    <w:rsid w:val="00F07719"/>
    <w:rsid w:val="00F0779E"/>
    <w:rsid w:val="00F100E1"/>
    <w:rsid w:val="00F10852"/>
    <w:rsid w:val="00F11842"/>
    <w:rsid w:val="00F12AD0"/>
    <w:rsid w:val="00F14115"/>
    <w:rsid w:val="00F1472F"/>
    <w:rsid w:val="00F15587"/>
    <w:rsid w:val="00F16346"/>
    <w:rsid w:val="00F2095C"/>
    <w:rsid w:val="00F20EA4"/>
    <w:rsid w:val="00F21653"/>
    <w:rsid w:val="00F219EA"/>
    <w:rsid w:val="00F22634"/>
    <w:rsid w:val="00F238D7"/>
    <w:rsid w:val="00F243E7"/>
    <w:rsid w:val="00F24AE6"/>
    <w:rsid w:val="00F30212"/>
    <w:rsid w:val="00F32C55"/>
    <w:rsid w:val="00F35340"/>
    <w:rsid w:val="00F3676A"/>
    <w:rsid w:val="00F37BD4"/>
    <w:rsid w:val="00F40825"/>
    <w:rsid w:val="00F447A2"/>
    <w:rsid w:val="00F45023"/>
    <w:rsid w:val="00F46EC0"/>
    <w:rsid w:val="00F515DA"/>
    <w:rsid w:val="00F52B69"/>
    <w:rsid w:val="00F53207"/>
    <w:rsid w:val="00F54509"/>
    <w:rsid w:val="00F554F4"/>
    <w:rsid w:val="00F55E8C"/>
    <w:rsid w:val="00F569F1"/>
    <w:rsid w:val="00F5753B"/>
    <w:rsid w:val="00F733DF"/>
    <w:rsid w:val="00F764D3"/>
    <w:rsid w:val="00F767F3"/>
    <w:rsid w:val="00F77945"/>
    <w:rsid w:val="00F77C13"/>
    <w:rsid w:val="00F811DF"/>
    <w:rsid w:val="00F83E01"/>
    <w:rsid w:val="00F842B7"/>
    <w:rsid w:val="00F9013A"/>
    <w:rsid w:val="00F90353"/>
    <w:rsid w:val="00F9408C"/>
    <w:rsid w:val="00F964A8"/>
    <w:rsid w:val="00F96617"/>
    <w:rsid w:val="00FA0211"/>
    <w:rsid w:val="00FA0515"/>
    <w:rsid w:val="00FA113E"/>
    <w:rsid w:val="00FA4467"/>
    <w:rsid w:val="00FA478B"/>
    <w:rsid w:val="00FA4997"/>
    <w:rsid w:val="00FA53F7"/>
    <w:rsid w:val="00FA6428"/>
    <w:rsid w:val="00FB01A6"/>
    <w:rsid w:val="00FB2CFF"/>
    <w:rsid w:val="00FB3C3A"/>
    <w:rsid w:val="00FB4C24"/>
    <w:rsid w:val="00FB6231"/>
    <w:rsid w:val="00FB6F75"/>
    <w:rsid w:val="00FB7082"/>
    <w:rsid w:val="00FC2867"/>
    <w:rsid w:val="00FC522F"/>
    <w:rsid w:val="00FC6B12"/>
    <w:rsid w:val="00FD039D"/>
    <w:rsid w:val="00FD25AC"/>
    <w:rsid w:val="00FD334C"/>
    <w:rsid w:val="00FD4E0C"/>
    <w:rsid w:val="00FD5A04"/>
    <w:rsid w:val="00FD5A7F"/>
    <w:rsid w:val="00FD7A07"/>
    <w:rsid w:val="00FE07D1"/>
    <w:rsid w:val="00FE3A89"/>
    <w:rsid w:val="00FE3B38"/>
    <w:rsid w:val="00FE3FF3"/>
    <w:rsid w:val="00FE61FE"/>
    <w:rsid w:val="00FE7DD5"/>
    <w:rsid w:val="00FF4E3C"/>
    <w:rsid w:val="00FF69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A90C8"/>
  <w15:chartTrackingRefBased/>
  <w15:docId w15:val="{4F0A9D8E-255B-4C0C-A031-F8F0CEDF1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2D4"/>
  </w:style>
  <w:style w:type="paragraph" w:styleId="Heading1">
    <w:name w:val="heading 1"/>
    <w:basedOn w:val="Normal"/>
    <w:next w:val="Normal"/>
    <w:link w:val="Heading1Char"/>
    <w:uiPriority w:val="9"/>
    <w:qFormat/>
    <w:rsid w:val="00DD72D4"/>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DD72D4"/>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DD72D4"/>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DD72D4"/>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DD72D4"/>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DD72D4"/>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DD72D4"/>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DD72D4"/>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DD72D4"/>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1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D72D4"/>
    <w:pPr>
      <w:spacing w:after="0" w:line="240" w:lineRule="auto"/>
    </w:pPr>
  </w:style>
  <w:style w:type="character" w:customStyle="1" w:styleId="NoSpacingChar">
    <w:name w:val="No Spacing Char"/>
    <w:basedOn w:val="DefaultParagraphFont"/>
    <w:link w:val="NoSpacing"/>
    <w:uiPriority w:val="1"/>
    <w:rsid w:val="00CF1D74"/>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CF1D74"/>
    <w:pPr>
      <w:ind w:left="720"/>
      <w:contextualSpacing/>
    </w:pPr>
  </w:style>
  <w:style w:type="table" w:styleId="PlainTable5">
    <w:name w:val="Plain Table 5"/>
    <w:basedOn w:val="TableNormal"/>
    <w:uiPriority w:val="45"/>
    <w:rsid w:val="00CF1D7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6C32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350CA"/>
    <w:rPr>
      <w:color w:val="0563C1" w:themeColor="hyperlink"/>
      <w:u w:val="single"/>
    </w:rPr>
  </w:style>
  <w:style w:type="table" w:styleId="TableGridLight">
    <w:name w:val="Grid Table Light"/>
    <w:basedOn w:val="TableNormal"/>
    <w:uiPriority w:val="40"/>
    <w:rsid w:val="004007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4007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9B7004"/>
    <w:rPr>
      <w:color w:val="808080"/>
    </w:rPr>
  </w:style>
  <w:style w:type="character" w:customStyle="1" w:styleId="Style12">
    <w:name w:val="Style12"/>
    <w:basedOn w:val="DefaultParagraphFont"/>
    <w:uiPriority w:val="1"/>
    <w:rsid w:val="009B7004"/>
    <w:rPr>
      <w:rFonts w:ascii="Century Gothic" w:hAnsi="Century Gothic"/>
      <w:sz w:val="22"/>
    </w:rPr>
  </w:style>
  <w:style w:type="character" w:customStyle="1" w:styleId="Style13">
    <w:name w:val="Style13"/>
    <w:basedOn w:val="DefaultParagraphFont"/>
    <w:uiPriority w:val="1"/>
    <w:rsid w:val="009B7004"/>
    <w:rPr>
      <w:rFonts w:ascii="Century Gothic" w:hAnsi="Century Gothic"/>
      <w:sz w:val="22"/>
    </w:rPr>
  </w:style>
  <w:style w:type="character" w:styleId="FollowedHyperlink">
    <w:name w:val="FollowedHyperlink"/>
    <w:basedOn w:val="DefaultParagraphFont"/>
    <w:uiPriority w:val="99"/>
    <w:semiHidden/>
    <w:unhideWhenUsed/>
    <w:rsid w:val="00A63867"/>
    <w:rPr>
      <w:color w:val="954F72" w:themeColor="followedHyperlink"/>
      <w:u w:val="single"/>
    </w:rPr>
  </w:style>
  <w:style w:type="character" w:customStyle="1" w:styleId="Style1">
    <w:name w:val="Style1"/>
    <w:basedOn w:val="DefaultParagraphFont"/>
    <w:uiPriority w:val="1"/>
    <w:rsid w:val="00CF117D"/>
    <w:rPr>
      <w:rFonts w:ascii="Arial" w:hAnsi="Arial"/>
      <w:sz w:val="22"/>
    </w:rPr>
  </w:style>
  <w:style w:type="character" w:customStyle="1" w:styleId="Style2">
    <w:name w:val="Style2"/>
    <w:basedOn w:val="DefaultParagraphFont"/>
    <w:uiPriority w:val="1"/>
    <w:rsid w:val="00CF117D"/>
    <w:rPr>
      <w:rFonts w:ascii="Arial" w:hAnsi="Arial"/>
      <w:sz w:val="22"/>
    </w:rPr>
  </w:style>
  <w:style w:type="paragraph" w:customStyle="1" w:styleId="Default">
    <w:name w:val="Default"/>
    <w:rsid w:val="00E9190C"/>
    <w:pPr>
      <w:autoSpaceDE w:val="0"/>
      <w:autoSpaceDN w:val="0"/>
      <w:adjustRightInd w:val="0"/>
      <w:spacing w:after="0" w:line="240" w:lineRule="auto"/>
    </w:pPr>
    <w:rPr>
      <w:rFonts w:ascii="Segoe UI" w:hAnsi="Segoe UI" w:cs="Segoe UI"/>
      <w:color w:val="000000"/>
      <w:sz w:val="24"/>
      <w:szCs w:val="24"/>
    </w:rPr>
  </w:style>
  <w:style w:type="character" w:customStyle="1" w:styleId="Heading2Char">
    <w:name w:val="Heading 2 Char"/>
    <w:basedOn w:val="DefaultParagraphFont"/>
    <w:link w:val="Heading2"/>
    <w:uiPriority w:val="9"/>
    <w:rsid w:val="00DD72D4"/>
    <w:rPr>
      <w:rFonts w:asciiTheme="majorHAnsi" w:eastAsiaTheme="majorEastAsia" w:hAnsiTheme="majorHAnsi" w:cstheme="majorBidi"/>
      <w:color w:val="2F5496" w:themeColor="accent1" w:themeShade="BF"/>
      <w:sz w:val="28"/>
      <w:szCs w:val="28"/>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locked/>
    <w:rsid w:val="00F02CC5"/>
  </w:style>
  <w:style w:type="paragraph" w:styleId="Header">
    <w:name w:val="header"/>
    <w:basedOn w:val="Normal"/>
    <w:link w:val="HeaderChar"/>
    <w:uiPriority w:val="99"/>
    <w:unhideWhenUsed/>
    <w:rsid w:val="00834F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4F9F"/>
  </w:style>
  <w:style w:type="paragraph" w:styleId="Footer">
    <w:name w:val="footer"/>
    <w:basedOn w:val="Normal"/>
    <w:link w:val="FooterChar"/>
    <w:uiPriority w:val="99"/>
    <w:unhideWhenUsed/>
    <w:rsid w:val="00834F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4F9F"/>
  </w:style>
  <w:style w:type="character" w:customStyle="1" w:styleId="Style3">
    <w:name w:val="Style3"/>
    <w:basedOn w:val="DefaultParagraphFont"/>
    <w:uiPriority w:val="1"/>
    <w:rsid w:val="001F0A10"/>
    <w:rPr>
      <w:rFonts w:ascii="Century Gothic" w:hAnsi="Century Gothic"/>
      <w:sz w:val="20"/>
    </w:rPr>
  </w:style>
  <w:style w:type="character" w:customStyle="1" w:styleId="Style4">
    <w:name w:val="Style4"/>
    <w:basedOn w:val="DefaultParagraphFont"/>
    <w:uiPriority w:val="1"/>
    <w:rsid w:val="001F0A10"/>
    <w:rPr>
      <w:rFonts w:ascii="Century Gothic" w:hAnsi="Century Gothic"/>
      <w:sz w:val="20"/>
    </w:rPr>
  </w:style>
  <w:style w:type="character" w:customStyle="1" w:styleId="Style6">
    <w:name w:val="Style6"/>
    <w:basedOn w:val="DefaultParagraphFont"/>
    <w:uiPriority w:val="1"/>
    <w:rsid w:val="00814632"/>
    <w:rPr>
      <w:rFonts w:ascii="Century Gothic" w:hAnsi="Century Gothic"/>
      <w:sz w:val="20"/>
    </w:rPr>
  </w:style>
  <w:style w:type="character" w:customStyle="1" w:styleId="Style7">
    <w:name w:val="Style7"/>
    <w:basedOn w:val="DefaultParagraphFont"/>
    <w:uiPriority w:val="1"/>
    <w:rsid w:val="00814632"/>
    <w:rPr>
      <w:rFonts w:ascii="Century Gothic" w:hAnsi="Century Gothic"/>
      <w:sz w:val="20"/>
    </w:rPr>
  </w:style>
  <w:style w:type="character" w:customStyle="1" w:styleId="Style17">
    <w:name w:val="Style17"/>
    <w:basedOn w:val="DefaultParagraphFont"/>
    <w:uiPriority w:val="1"/>
    <w:rsid w:val="00814632"/>
    <w:rPr>
      <w:rFonts w:ascii="Arial" w:hAnsi="Arial"/>
      <w:sz w:val="22"/>
    </w:rPr>
  </w:style>
  <w:style w:type="character" w:customStyle="1" w:styleId="Style18">
    <w:name w:val="Style18"/>
    <w:basedOn w:val="DefaultParagraphFont"/>
    <w:uiPriority w:val="1"/>
    <w:rsid w:val="00814632"/>
    <w:rPr>
      <w:rFonts w:ascii="Arial" w:hAnsi="Arial"/>
      <w:sz w:val="20"/>
    </w:rPr>
  </w:style>
  <w:style w:type="character" w:customStyle="1" w:styleId="Style5">
    <w:name w:val="Style5"/>
    <w:basedOn w:val="DefaultParagraphFont"/>
    <w:uiPriority w:val="1"/>
    <w:rsid w:val="005A3D7C"/>
    <w:rPr>
      <w:rFonts w:ascii="Century Gothic" w:hAnsi="Century Gothic"/>
      <w:sz w:val="20"/>
    </w:rPr>
  </w:style>
  <w:style w:type="character" w:customStyle="1" w:styleId="Style8">
    <w:name w:val="Style8"/>
    <w:basedOn w:val="DefaultParagraphFont"/>
    <w:uiPriority w:val="1"/>
    <w:rsid w:val="005A3D7C"/>
    <w:rPr>
      <w:rFonts w:ascii="Century Gothic" w:hAnsi="Century Gothic"/>
      <w:sz w:val="22"/>
    </w:rPr>
  </w:style>
  <w:style w:type="character" w:customStyle="1" w:styleId="Style9">
    <w:name w:val="Style9"/>
    <w:basedOn w:val="DefaultParagraphFont"/>
    <w:uiPriority w:val="1"/>
    <w:rsid w:val="00100536"/>
    <w:rPr>
      <w:rFonts w:ascii="Century Gothic" w:hAnsi="Century Gothic"/>
      <w:sz w:val="22"/>
    </w:rPr>
  </w:style>
  <w:style w:type="character" w:customStyle="1" w:styleId="Style10">
    <w:name w:val="Style10"/>
    <w:basedOn w:val="DefaultParagraphFont"/>
    <w:uiPriority w:val="1"/>
    <w:rsid w:val="00100536"/>
    <w:rPr>
      <w:rFonts w:ascii="Century Gothic" w:hAnsi="Century Gothic"/>
      <w:sz w:val="22"/>
    </w:rPr>
  </w:style>
  <w:style w:type="character" w:customStyle="1" w:styleId="Style11">
    <w:name w:val="Style11"/>
    <w:basedOn w:val="DefaultParagraphFont"/>
    <w:uiPriority w:val="1"/>
    <w:rsid w:val="00100536"/>
    <w:rPr>
      <w:rFonts w:ascii="Century Gothic" w:hAnsi="Century Gothic"/>
      <w:sz w:val="22"/>
    </w:rPr>
  </w:style>
  <w:style w:type="character" w:customStyle="1" w:styleId="Style14">
    <w:name w:val="Style14"/>
    <w:basedOn w:val="DefaultParagraphFont"/>
    <w:uiPriority w:val="1"/>
    <w:rsid w:val="00100536"/>
    <w:rPr>
      <w:rFonts w:ascii="Century Gothic" w:hAnsi="Century Gothic"/>
      <w:sz w:val="22"/>
    </w:rPr>
  </w:style>
  <w:style w:type="character" w:customStyle="1" w:styleId="Style15">
    <w:name w:val="Style15"/>
    <w:basedOn w:val="DefaultParagraphFont"/>
    <w:uiPriority w:val="1"/>
    <w:rsid w:val="00100536"/>
    <w:rPr>
      <w:rFonts w:ascii="Century Gothic" w:hAnsi="Century Gothic"/>
      <w:sz w:val="22"/>
    </w:rPr>
  </w:style>
  <w:style w:type="character" w:customStyle="1" w:styleId="Style16">
    <w:name w:val="Style16"/>
    <w:basedOn w:val="DefaultParagraphFont"/>
    <w:uiPriority w:val="1"/>
    <w:rsid w:val="00100536"/>
    <w:rPr>
      <w:rFonts w:ascii="Century Gothic" w:hAnsi="Century Gothic"/>
      <w:sz w:val="22"/>
    </w:rPr>
  </w:style>
  <w:style w:type="character" w:customStyle="1" w:styleId="Style19">
    <w:name w:val="Style19"/>
    <w:basedOn w:val="DefaultParagraphFont"/>
    <w:uiPriority w:val="1"/>
    <w:rsid w:val="00100536"/>
    <w:rPr>
      <w:rFonts w:ascii="Century Gothic" w:hAnsi="Century Gothic"/>
      <w:sz w:val="22"/>
    </w:rPr>
  </w:style>
  <w:style w:type="character" w:customStyle="1" w:styleId="Style20">
    <w:name w:val="Style20"/>
    <w:basedOn w:val="DefaultParagraphFont"/>
    <w:uiPriority w:val="1"/>
    <w:rsid w:val="00100536"/>
    <w:rPr>
      <w:rFonts w:ascii="Century Gothic" w:hAnsi="Century Gothic"/>
      <w:sz w:val="22"/>
    </w:rPr>
  </w:style>
  <w:style w:type="character" w:customStyle="1" w:styleId="Style21">
    <w:name w:val="Style21"/>
    <w:basedOn w:val="DefaultParagraphFont"/>
    <w:uiPriority w:val="1"/>
    <w:rsid w:val="00100536"/>
    <w:rPr>
      <w:rFonts w:ascii="Century Gothic" w:hAnsi="Century Gothic"/>
      <w:sz w:val="22"/>
    </w:rPr>
  </w:style>
  <w:style w:type="character" w:customStyle="1" w:styleId="Style22">
    <w:name w:val="Style22"/>
    <w:basedOn w:val="DefaultParagraphFont"/>
    <w:uiPriority w:val="1"/>
    <w:rsid w:val="00100536"/>
    <w:rPr>
      <w:rFonts w:ascii="Century Gothic" w:hAnsi="Century Gothic"/>
      <w:sz w:val="22"/>
    </w:rPr>
  </w:style>
  <w:style w:type="character" w:customStyle="1" w:styleId="Style23">
    <w:name w:val="Style23"/>
    <w:basedOn w:val="DefaultParagraphFont"/>
    <w:uiPriority w:val="1"/>
    <w:rsid w:val="005224C8"/>
    <w:rPr>
      <w:rFonts w:ascii="Century Gothic" w:hAnsi="Century Gothic"/>
      <w:sz w:val="22"/>
    </w:rPr>
  </w:style>
  <w:style w:type="character" w:customStyle="1" w:styleId="Style24">
    <w:name w:val="Style24"/>
    <w:basedOn w:val="DefaultParagraphFont"/>
    <w:uiPriority w:val="1"/>
    <w:rsid w:val="005224C8"/>
    <w:rPr>
      <w:rFonts w:ascii="Century Gothic" w:hAnsi="Century Gothic"/>
      <w:sz w:val="22"/>
    </w:rPr>
  </w:style>
  <w:style w:type="character" w:customStyle="1" w:styleId="Style25">
    <w:name w:val="Style25"/>
    <w:basedOn w:val="DefaultParagraphFont"/>
    <w:uiPriority w:val="1"/>
    <w:rsid w:val="005224C8"/>
    <w:rPr>
      <w:b/>
    </w:rPr>
  </w:style>
  <w:style w:type="character" w:customStyle="1" w:styleId="Style26">
    <w:name w:val="Style26"/>
    <w:basedOn w:val="DefaultParagraphFont"/>
    <w:uiPriority w:val="1"/>
    <w:rsid w:val="005224C8"/>
    <w:rPr>
      <w:b/>
    </w:rPr>
  </w:style>
  <w:style w:type="character" w:customStyle="1" w:styleId="Style27">
    <w:name w:val="Style27"/>
    <w:basedOn w:val="DefaultParagraphFont"/>
    <w:uiPriority w:val="1"/>
    <w:rsid w:val="005224C8"/>
    <w:rPr>
      <w:rFonts w:ascii="Century Gothic" w:hAnsi="Century Gothic"/>
      <w:b/>
      <w:sz w:val="22"/>
    </w:rPr>
  </w:style>
  <w:style w:type="character" w:customStyle="1" w:styleId="Style28">
    <w:name w:val="Style28"/>
    <w:basedOn w:val="DefaultParagraphFont"/>
    <w:uiPriority w:val="1"/>
    <w:rsid w:val="005224C8"/>
    <w:rPr>
      <w:rFonts w:ascii="Century Gothic" w:hAnsi="Century Gothic"/>
      <w:b/>
      <w:sz w:val="22"/>
    </w:rPr>
  </w:style>
  <w:style w:type="character" w:customStyle="1" w:styleId="Style29">
    <w:name w:val="Style29"/>
    <w:basedOn w:val="DefaultParagraphFont"/>
    <w:uiPriority w:val="1"/>
    <w:rsid w:val="005224C8"/>
    <w:rPr>
      <w:rFonts w:ascii="Century Gothic" w:hAnsi="Century Gothic"/>
      <w:b/>
      <w:sz w:val="22"/>
    </w:rPr>
  </w:style>
  <w:style w:type="character" w:customStyle="1" w:styleId="Style30">
    <w:name w:val="Style30"/>
    <w:basedOn w:val="DefaultParagraphFont"/>
    <w:uiPriority w:val="1"/>
    <w:rsid w:val="005224C8"/>
    <w:rPr>
      <w:rFonts w:ascii="Century Gothic" w:hAnsi="Century Gothic"/>
      <w:b/>
      <w:sz w:val="22"/>
    </w:rPr>
  </w:style>
  <w:style w:type="character" w:customStyle="1" w:styleId="Heading1Char">
    <w:name w:val="Heading 1 Char"/>
    <w:basedOn w:val="DefaultParagraphFont"/>
    <w:link w:val="Heading1"/>
    <w:uiPriority w:val="9"/>
    <w:rsid w:val="00DD72D4"/>
    <w:rPr>
      <w:rFonts w:asciiTheme="majorHAnsi" w:eastAsiaTheme="majorEastAsia" w:hAnsiTheme="majorHAnsi" w:cstheme="majorBidi"/>
      <w:color w:val="2F5496" w:themeColor="accent1" w:themeShade="BF"/>
      <w:sz w:val="36"/>
      <w:szCs w:val="36"/>
    </w:rPr>
  </w:style>
  <w:style w:type="character" w:customStyle="1" w:styleId="Heading3Char">
    <w:name w:val="Heading 3 Char"/>
    <w:basedOn w:val="DefaultParagraphFont"/>
    <w:link w:val="Heading3"/>
    <w:uiPriority w:val="9"/>
    <w:semiHidden/>
    <w:rsid w:val="00DD72D4"/>
    <w:rPr>
      <w:rFonts w:asciiTheme="majorHAnsi" w:eastAsiaTheme="majorEastAsia" w:hAnsiTheme="majorHAnsi" w:cstheme="majorBidi"/>
      <w:color w:val="404040" w:themeColor="text1" w:themeTint="BF"/>
      <w:sz w:val="26"/>
      <w:szCs w:val="26"/>
    </w:rPr>
  </w:style>
  <w:style w:type="character" w:styleId="Strong">
    <w:name w:val="Strong"/>
    <w:basedOn w:val="DefaultParagraphFont"/>
    <w:uiPriority w:val="22"/>
    <w:qFormat/>
    <w:rsid w:val="00DD72D4"/>
    <w:rPr>
      <w:b/>
      <w:bCs/>
    </w:rPr>
  </w:style>
  <w:style w:type="character" w:styleId="UnresolvedMention">
    <w:name w:val="Unresolved Mention"/>
    <w:basedOn w:val="DefaultParagraphFont"/>
    <w:uiPriority w:val="99"/>
    <w:semiHidden/>
    <w:unhideWhenUsed/>
    <w:rsid w:val="00C4333D"/>
    <w:rPr>
      <w:color w:val="605E5C"/>
      <w:shd w:val="clear" w:color="auto" w:fill="E1DFDD"/>
    </w:rPr>
  </w:style>
  <w:style w:type="character" w:customStyle="1" w:styleId="Style31">
    <w:name w:val="Style31"/>
    <w:basedOn w:val="DefaultParagraphFont"/>
    <w:uiPriority w:val="1"/>
    <w:rsid w:val="00BF21E1"/>
    <w:rPr>
      <w:rFonts w:ascii="Arial" w:hAnsi="Arial"/>
      <w:sz w:val="22"/>
    </w:rPr>
  </w:style>
  <w:style w:type="character" w:customStyle="1" w:styleId="Style32">
    <w:name w:val="Style32"/>
    <w:basedOn w:val="DefaultParagraphFont"/>
    <w:uiPriority w:val="1"/>
    <w:rsid w:val="00BF21E1"/>
    <w:rPr>
      <w:rFonts w:ascii="Arial" w:hAnsi="Arial"/>
      <w:sz w:val="22"/>
    </w:rPr>
  </w:style>
  <w:style w:type="character" w:customStyle="1" w:styleId="Heading4Char">
    <w:name w:val="Heading 4 Char"/>
    <w:basedOn w:val="DefaultParagraphFont"/>
    <w:link w:val="Heading4"/>
    <w:uiPriority w:val="9"/>
    <w:semiHidden/>
    <w:rsid w:val="00DD72D4"/>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DD72D4"/>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DD72D4"/>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DD72D4"/>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DD72D4"/>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DD72D4"/>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DD72D4"/>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DD72D4"/>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DD72D4"/>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DD72D4"/>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DD72D4"/>
    <w:rPr>
      <w:rFonts w:asciiTheme="majorHAnsi" w:eastAsiaTheme="majorEastAsia" w:hAnsiTheme="majorHAnsi" w:cstheme="majorBidi"/>
      <w:color w:val="404040" w:themeColor="text1" w:themeTint="BF"/>
      <w:sz w:val="30"/>
      <w:szCs w:val="30"/>
    </w:rPr>
  </w:style>
  <w:style w:type="character" w:styleId="Emphasis">
    <w:name w:val="Emphasis"/>
    <w:basedOn w:val="DefaultParagraphFont"/>
    <w:uiPriority w:val="20"/>
    <w:qFormat/>
    <w:rsid w:val="00DD72D4"/>
    <w:rPr>
      <w:i/>
      <w:iCs/>
    </w:rPr>
  </w:style>
  <w:style w:type="paragraph" w:styleId="Quote">
    <w:name w:val="Quote"/>
    <w:basedOn w:val="Normal"/>
    <w:next w:val="Normal"/>
    <w:link w:val="QuoteChar"/>
    <w:uiPriority w:val="29"/>
    <w:qFormat/>
    <w:rsid w:val="00DD72D4"/>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DD72D4"/>
    <w:rPr>
      <w:i/>
      <w:iCs/>
    </w:rPr>
  </w:style>
  <w:style w:type="paragraph" w:styleId="IntenseQuote">
    <w:name w:val="Intense Quote"/>
    <w:basedOn w:val="Normal"/>
    <w:next w:val="Normal"/>
    <w:link w:val="IntenseQuoteChar"/>
    <w:uiPriority w:val="30"/>
    <w:qFormat/>
    <w:rsid w:val="00DD72D4"/>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DD72D4"/>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DD72D4"/>
    <w:rPr>
      <w:i/>
      <w:iCs/>
      <w:color w:val="595959" w:themeColor="text1" w:themeTint="A6"/>
    </w:rPr>
  </w:style>
  <w:style w:type="character" w:styleId="IntenseEmphasis">
    <w:name w:val="Intense Emphasis"/>
    <w:basedOn w:val="DefaultParagraphFont"/>
    <w:uiPriority w:val="21"/>
    <w:qFormat/>
    <w:rsid w:val="00DD72D4"/>
    <w:rPr>
      <w:b/>
      <w:bCs/>
      <w:i/>
      <w:iCs/>
    </w:rPr>
  </w:style>
  <w:style w:type="character" w:styleId="SubtleReference">
    <w:name w:val="Subtle Reference"/>
    <w:basedOn w:val="DefaultParagraphFont"/>
    <w:uiPriority w:val="31"/>
    <w:qFormat/>
    <w:rsid w:val="00DD72D4"/>
    <w:rPr>
      <w:smallCaps/>
      <w:color w:val="404040" w:themeColor="text1" w:themeTint="BF"/>
    </w:rPr>
  </w:style>
  <w:style w:type="character" w:styleId="IntenseReference">
    <w:name w:val="Intense Reference"/>
    <w:basedOn w:val="DefaultParagraphFont"/>
    <w:uiPriority w:val="32"/>
    <w:qFormat/>
    <w:rsid w:val="00DD72D4"/>
    <w:rPr>
      <w:b/>
      <w:bCs/>
      <w:smallCaps/>
      <w:u w:val="single"/>
    </w:rPr>
  </w:style>
  <w:style w:type="character" w:styleId="BookTitle">
    <w:name w:val="Book Title"/>
    <w:basedOn w:val="DefaultParagraphFont"/>
    <w:uiPriority w:val="33"/>
    <w:qFormat/>
    <w:rsid w:val="00DD72D4"/>
    <w:rPr>
      <w:b/>
      <w:bCs/>
      <w:smallCaps/>
    </w:rPr>
  </w:style>
  <w:style w:type="paragraph" w:styleId="TOCHeading">
    <w:name w:val="TOC Heading"/>
    <w:basedOn w:val="Heading1"/>
    <w:next w:val="Normal"/>
    <w:uiPriority w:val="39"/>
    <w:semiHidden/>
    <w:unhideWhenUsed/>
    <w:qFormat/>
    <w:rsid w:val="00DD72D4"/>
    <w:pPr>
      <w:outlineLvl w:val="9"/>
    </w:pPr>
  </w:style>
  <w:style w:type="character" w:customStyle="1" w:styleId="Style33">
    <w:name w:val="Style33"/>
    <w:basedOn w:val="DefaultParagraphFont"/>
    <w:uiPriority w:val="1"/>
    <w:rsid w:val="00786F98"/>
    <w:rPr>
      <w:rFonts w:ascii="Arial" w:hAnsi="Arial"/>
      <w:sz w:val="22"/>
    </w:rPr>
  </w:style>
  <w:style w:type="paragraph" w:styleId="FootnoteText">
    <w:name w:val="footnote text"/>
    <w:basedOn w:val="Normal"/>
    <w:link w:val="FootnoteTextChar"/>
    <w:uiPriority w:val="99"/>
    <w:semiHidden/>
    <w:unhideWhenUsed/>
    <w:rsid w:val="00D64E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4EC0"/>
    <w:rPr>
      <w:sz w:val="20"/>
      <w:szCs w:val="20"/>
    </w:rPr>
  </w:style>
  <w:style w:type="character" w:styleId="FootnoteReference">
    <w:name w:val="footnote reference"/>
    <w:basedOn w:val="DefaultParagraphFont"/>
    <w:uiPriority w:val="99"/>
    <w:semiHidden/>
    <w:unhideWhenUsed/>
    <w:rsid w:val="00D64EC0"/>
    <w:rPr>
      <w:vertAlign w:val="superscript"/>
    </w:rPr>
  </w:style>
  <w:style w:type="paragraph" w:styleId="EndnoteText">
    <w:name w:val="endnote text"/>
    <w:basedOn w:val="Normal"/>
    <w:link w:val="EndnoteTextChar"/>
    <w:uiPriority w:val="99"/>
    <w:semiHidden/>
    <w:unhideWhenUsed/>
    <w:rsid w:val="00F9035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0353"/>
    <w:rPr>
      <w:sz w:val="20"/>
      <w:szCs w:val="20"/>
    </w:rPr>
  </w:style>
  <w:style w:type="character" w:styleId="EndnoteReference">
    <w:name w:val="endnote reference"/>
    <w:basedOn w:val="DefaultParagraphFont"/>
    <w:uiPriority w:val="99"/>
    <w:semiHidden/>
    <w:unhideWhenUsed/>
    <w:rsid w:val="00F90353"/>
    <w:rPr>
      <w:vertAlign w:val="superscript"/>
    </w:rPr>
  </w:style>
  <w:style w:type="paragraph" w:customStyle="1" w:styleId="CharChar">
    <w:name w:val="Char Char"/>
    <w:basedOn w:val="Normal"/>
    <w:rsid w:val="009421F9"/>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585060">
      <w:bodyDiv w:val="1"/>
      <w:marLeft w:val="0"/>
      <w:marRight w:val="0"/>
      <w:marTop w:val="0"/>
      <w:marBottom w:val="0"/>
      <w:divBdr>
        <w:top w:val="none" w:sz="0" w:space="0" w:color="auto"/>
        <w:left w:val="none" w:sz="0" w:space="0" w:color="auto"/>
        <w:bottom w:val="none" w:sz="0" w:space="0" w:color="auto"/>
        <w:right w:val="none" w:sz="0" w:space="0" w:color="auto"/>
      </w:divBdr>
    </w:div>
    <w:div w:id="1194228765">
      <w:bodyDiv w:val="1"/>
      <w:marLeft w:val="0"/>
      <w:marRight w:val="0"/>
      <w:marTop w:val="0"/>
      <w:marBottom w:val="0"/>
      <w:divBdr>
        <w:top w:val="none" w:sz="0" w:space="0" w:color="auto"/>
        <w:left w:val="none" w:sz="0" w:space="0" w:color="auto"/>
        <w:bottom w:val="none" w:sz="0" w:space="0" w:color="auto"/>
        <w:right w:val="none" w:sz="0" w:space="0" w:color="auto"/>
      </w:divBdr>
    </w:div>
    <w:div w:id="1346249079">
      <w:bodyDiv w:val="1"/>
      <w:marLeft w:val="0"/>
      <w:marRight w:val="0"/>
      <w:marTop w:val="0"/>
      <w:marBottom w:val="0"/>
      <w:divBdr>
        <w:top w:val="none" w:sz="0" w:space="0" w:color="auto"/>
        <w:left w:val="none" w:sz="0" w:space="0" w:color="auto"/>
        <w:bottom w:val="none" w:sz="0" w:space="0" w:color="auto"/>
        <w:right w:val="none" w:sz="0" w:space="0" w:color="auto"/>
      </w:divBdr>
    </w:div>
    <w:div w:id="1584141467">
      <w:bodyDiv w:val="1"/>
      <w:marLeft w:val="0"/>
      <w:marRight w:val="0"/>
      <w:marTop w:val="0"/>
      <w:marBottom w:val="0"/>
      <w:divBdr>
        <w:top w:val="none" w:sz="0" w:space="0" w:color="auto"/>
        <w:left w:val="none" w:sz="0" w:space="0" w:color="auto"/>
        <w:bottom w:val="none" w:sz="0" w:space="0" w:color="auto"/>
        <w:right w:val="none" w:sz="0" w:space="0" w:color="auto"/>
      </w:divBdr>
    </w:div>
    <w:div w:id="1690138129">
      <w:bodyDiv w:val="1"/>
      <w:marLeft w:val="0"/>
      <w:marRight w:val="0"/>
      <w:marTop w:val="0"/>
      <w:marBottom w:val="0"/>
      <w:divBdr>
        <w:top w:val="none" w:sz="0" w:space="0" w:color="auto"/>
        <w:left w:val="none" w:sz="0" w:space="0" w:color="auto"/>
        <w:bottom w:val="none" w:sz="0" w:space="0" w:color="auto"/>
        <w:right w:val="none" w:sz="0" w:space="0" w:color="auto"/>
      </w:divBdr>
    </w:div>
    <w:div w:id="1712684784">
      <w:bodyDiv w:val="1"/>
      <w:marLeft w:val="0"/>
      <w:marRight w:val="0"/>
      <w:marTop w:val="0"/>
      <w:marBottom w:val="0"/>
      <w:divBdr>
        <w:top w:val="none" w:sz="0" w:space="0" w:color="auto"/>
        <w:left w:val="none" w:sz="0" w:space="0" w:color="auto"/>
        <w:bottom w:val="none" w:sz="0" w:space="0" w:color="auto"/>
        <w:right w:val="none" w:sz="0" w:space="0" w:color="auto"/>
      </w:divBdr>
    </w:div>
    <w:div w:id="1880586096">
      <w:bodyDiv w:val="1"/>
      <w:marLeft w:val="0"/>
      <w:marRight w:val="0"/>
      <w:marTop w:val="0"/>
      <w:marBottom w:val="0"/>
      <w:divBdr>
        <w:top w:val="none" w:sz="0" w:space="0" w:color="auto"/>
        <w:left w:val="none" w:sz="0" w:space="0" w:color="auto"/>
        <w:bottom w:val="none" w:sz="0" w:space="0" w:color="auto"/>
        <w:right w:val="none" w:sz="0" w:space="0" w:color="auto"/>
      </w:divBdr>
    </w:div>
    <w:div w:id="1909030786">
      <w:bodyDiv w:val="1"/>
      <w:marLeft w:val="0"/>
      <w:marRight w:val="0"/>
      <w:marTop w:val="0"/>
      <w:marBottom w:val="0"/>
      <w:divBdr>
        <w:top w:val="none" w:sz="0" w:space="0" w:color="auto"/>
        <w:left w:val="none" w:sz="0" w:space="0" w:color="auto"/>
        <w:bottom w:val="none" w:sz="0" w:space="0" w:color="auto"/>
        <w:right w:val="none" w:sz="0" w:space="0" w:color="auto"/>
      </w:divBdr>
    </w:div>
    <w:div w:id="194996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6.png"/><Relationship Id="rId26" Type="http://schemas.openxmlformats.org/officeDocument/2006/relationships/image" Target="media/image12.jpg"/><Relationship Id="rId39" Type="http://schemas.openxmlformats.org/officeDocument/2006/relationships/image" Target="media/image25.jpeg"/><Relationship Id="rId21" Type="http://schemas.openxmlformats.org/officeDocument/2006/relationships/image" Target="media/image8.jp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5.jpg"/><Relationship Id="rId11" Type="http://schemas.openxmlformats.org/officeDocument/2006/relationships/endnotes" Target="endnotes.xml"/><Relationship Id="rId24" Type="http://schemas.openxmlformats.org/officeDocument/2006/relationships/image" Target="media/image10.jpg"/><Relationship Id="rId32" Type="http://schemas.openxmlformats.org/officeDocument/2006/relationships/image" Target="media/image18.jp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s://www.education.gov.scot/parentzone/Documents/NPFS_NIF.pdf" TargetMode="External"/><Relationship Id="rId28" Type="http://schemas.openxmlformats.org/officeDocument/2006/relationships/image" Target="media/image14.jpg"/><Relationship Id="rId36" Type="http://schemas.openxmlformats.org/officeDocument/2006/relationships/image" Target="media/image22.jpg"/><Relationship Id="rId49"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image" Target="media/image17.png"/><Relationship Id="rId44" Type="http://schemas.openxmlformats.org/officeDocument/2006/relationships/image" Target="media/image30.jp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9.jpg"/><Relationship Id="rId27" Type="http://schemas.openxmlformats.org/officeDocument/2006/relationships/image" Target="media/image13.jpg"/><Relationship Id="rId30" Type="http://schemas.openxmlformats.org/officeDocument/2006/relationships/image" Target="media/image16.jpg"/><Relationship Id="rId35" Type="http://schemas.openxmlformats.org/officeDocument/2006/relationships/image" Target="media/image21.jpg"/><Relationship Id="rId43" Type="http://schemas.openxmlformats.org/officeDocument/2006/relationships/image" Target="media/image29.jpg"/><Relationship Id="rId48"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1.jpg"/><Relationship Id="rId33" Type="http://schemas.openxmlformats.org/officeDocument/2006/relationships/image" Target="media/image19.jpg"/><Relationship Id="rId38" Type="http://schemas.openxmlformats.org/officeDocument/2006/relationships/image" Target="media/image24.jpeg"/><Relationship Id="rId46" Type="http://schemas.openxmlformats.org/officeDocument/2006/relationships/image" Target="media/image32.jpeg"/><Relationship Id="rId20" Type="http://schemas.openxmlformats.org/officeDocument/2006/relationships/hyperlink" Target="https://education.gov.scot/parentzone/" TargetMode="External"/><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09D48AE08A47CB8790D7247C7087AA"/>
        <w:category>
          <w:name w:val="General"/>
          <w:gallery w:val="placeholder"/>
        </w:category>
        <w:types>
          <w:type w:val="bbPlcHdr"/>
        </w:types>
        <w:behaviors>
          <w:behavior w:val="content"/>
        </w:behaviors>
        <w:guid w:val="{E8D39C93-8067-43B1-B2ED-2B1E3BF9E6DD}"/>
      </w:docPartPr>
      <w:docPartBody>
        <w:p w:rsidR="005D39E8" w:rsidRDefault="00C24B08" w:rsidP="00C24B08">
          <w:pPr>
            <w:pStyle w:val="7609D48AE08A47CB8790D7247C7087AA1"/>
          </w:pPr>
          <w:r w:rsidRPr="005254F3">
            <w:rPr>
              <w:rStyle w:val="PlaceholderText"/>
              <w:rFonts w:ascii="Arial" w:hAnsi="Arial" w:cs="Arial"/>
            </w:rPr>
            <w:t>Choose an item.</w:t>
          </w:r>
        </w:p>
      </w:docPartBody>
    </w:docPart>
    <w:docPart>
      <w:docPartPr>
        <w:name w:val="6E945FF0B0454127AC2E79769A87C6E0"/>
        <w:category>
          <w:name w:val="General"/>
          <w:gallery w:val="placeholder"/>
        </w:category>
        <w:types>
          <w:type w:val="bbPlcHdr"/>
        </w:types>
        <w:behaviors>
          <w:behavior w:val="content"/>
        </w:behaviors>
        <w:guid w:val="{D47DA9A4-62AE-4596-83BA-2954E27AF0A9}"/>
      </w:docPartPr>
      <w:docPartBody>
        <w:p w:rsidR="00830E09" w:rsidRDefault="00A436CB" w:rsidP="00A436CB">
          <w:pPr>
            <w:pStyle w:val="6E945FF0B0454127AC2E79769A87C6E0"/>
          </w:pPr>
          <w:r w:rsidRPr="00583350">
            <w:rPr>
              <w:rStyle w:val="PlaceholderText"/>
            </w:rPr>
            <w:t>Choose an item.</w:t>
          </w:r>
        </w:p>
      </w:docPartBody>
    </w:docPart>
    <w:docPart>
      <w:docPartPr>
        <w:name w:val="8F27C1B8E7714B48A90D292AA4EA8FC2"/>
        <w:category>
          <w:name w:val="General"/>
          <w:gallery w:val="placeholder"/>
        </w:category>
        <w:types>
          <w:type w:val="bbPlcHdr"/>
        </w:types>
        <w:behaviors>
          <w:behavior w:val="content"/>
        </w:behaviors>
        <w:guid w:val="{DD2E50CD-AFC3-4827-B524-32D1A5777440}"/>
      </w:docPartPr>
      <w:docPartBody>
        <w:p w:rsidR="00830E09" w:rsidRDefault="00A436CB" w:rsidP="00A436CB">
          <w:pPr>
            <w:pStyle w:val="8F27C1B8E7714B48A90D292AA4EA8FC2"/>
          </w:pPr>
          <w:r w:rsidRPr="00583350">
            <w:rPr>
              <w:rStyle w:val="PlaceholderText"/>
            </w:rPr>
            <w:t>Choose an item.</w:t>
          </w:r>
        </w:p>
      </w:docPartBody>
    </w:docPart>
    <w:docPart>
      <w:docPartPr>
        <w:name w:val="FB11CD5AACBA489E95CC8A6321B72687"/>
        <w:category>
          <w:name w:val="General"/>
          <w:gallery w:val="placeholder"/>
        </w:category>
        <w:types>
          <w:type w:val="bbPlcHdr"/>
        </w:types>
        <w:behaviors>
          <w:behavior w:val="content"/>
        </w:behaviors>
        <w:guid w:val="{8F1AB48F-AF5B-4009-A9C4-13B87E621666}"/>
      </w:docPartPr>
      <w:docPartBody>
        <w:p w:rsidR="00830E09" w:rsidRDefault="00A436CB" w:rsidP="00A436CB">
          <w:pPr>
            <w:pStyle w:val="FB11CD5AACBA489E95CC8A6321B72687"/>
          </w:pPr>
          <w:r w:rsidRPr="00583350">
            <w:rPr>
              <w:rStyle w:val="PlaceholderText"/>
            </w:rPr>
            <w:t>Choose an item.</w:t>
          </w:r>
        </w:p>
      </w:docPartBody>
    </w:docPart>
    <w:docPart>
      <w:docPartPr>
        <w:name w:val="54684D92C37B4C28B180E883F9888660"/>
        <w:category>
          <w:name w:val="General"/>
          <w:gallery w:val="placeholder"/>
        </w:category>
        <w:types>
          <w:type w:val="bbPlcHdr"/>
        </w:types>
        <w:behaviors>
          <w:behavior w:val="content"/>
        </w:behaviors>
        <w:guid w:val="{F7109C14-CF28-48A5-ABB2-0C924B418BB5}"/>
      </w:docPartPr>
      <w:docPartBody>
        <w:p w:rsidR="00830E09" w:rsidRDefault="00A436CB" w:rsidP="00A436CB">
          <w:pPr>
            <w:pStyle w:val="54684D92C37B4C28B180E883F9888660"/>
          </w:pPr>
          <w:r w:rsidRPr="00583350">
            <w:rPr>
              <w:rStyle w:val="PlaceholderText"/>
            </w:rPr>
            <w:t>Choose an item.</w:t>
          </w:r>
        </w:p>
      </w:docPartBody>
    </w:docPart>
    <w:docPart>
      <w:docPartPr>
        <w:name w:val="70E33F2CEAAB407EA32045FAE4A4DE82"/>
        <w:category>
          <w:name w:val="General"/>
          <w:gallery w:val="placeholder"/>
        </w:category>
        <w:types>
          <w:type w:val="bbPlcHdr"/>
        </w:types>
        <w:behaviors>
          <w:behavior w:val="content"/>
        </w:behaviors>
        <w:guid w:val="{C39A4239-EDEE-42A4-A9B6-E09CC6868C3F}"/>
      </w:docPartPr>
      <w:docPartBody>
        <w:p w:rsidR="00830E09" w:rsidRDefault="00A436CB" w:rsidP="00A436CB">
          <w:pPr>
            <w:pStyle w:val="70E33F2CEAAB407EA32045FAE4A4DE82"/>
          </w:pPr>
          <w:r w:rsidRPr="00583350">
            <w:rPr>
              <w:rStyle w:val="PlaceholderText"/>
            </w:rPr>
            <w:t>Choose an item.</w:t>
          </w:r>
        </w:p>
      </w:docPartBody>
    </w:docPart>
    <w:docPart>
      <w:docPartPr>
        <w:name w:val="0AA699A23480413C982E6826B0A6BEE4"/>
        <w:category>
          <w:name w:val="General"/>
          <w:gallery w:val="placeholder"/>
        </w:category>
        <w:types>
          <w:type w:val="bbPlcHdr"/>
        </w:types>
        <w:behaviors>
          <w:behavior w:val="content"/>
        </w:behaviors>
        <w:guid w:val="{42570FFE-1FF2-4878-8A4F-3047476F6437}"/>
      </w:docPartPr>
      <w:docPartBody>
        <w:p w:rsidR="00830E09" w:rsidRDefault="00A436CB" w:rsidP="00A436CB">
          <w:pPr>
            <w:pStyle w:val="0AA699A23480413C982E6826B0A6BEE4"/>
          </w:pPr>
          <w:r w:rsidRPr="00583350">
            <w:rPr>
              <w:rStyle w:val="PlaceholderText"/>
            </w:rPr>
            <w:t>Choose an item.</w:t>
          </w:r>
        </w:p>
      </w:docPartBody>
    </w:docPart>
    <w:docPart>
      <w:docPartPr>
        <w:name w:val="F21B17445A1E4747B68C0D18E63C25E1"/>
        <w:category>
          <w:name w:val="General"/>
          <w:gallery w:val="placeholder"/>
        </w:category>
        <w:types>
          <w:type w:val="bbPlcHdr"/>
        </w:types>
        <w:behaviors>
          <w:behavior w:val="content"/>
        </w:behaviors>
        <w:guid w:val="{FFF8EE24-14CA-42E6-ABCF-9C6C21FEA4EF}"/>
      </w:docPartPr>
      <w:docPartBody>
        <w:p w:rsidR="00830E09" w:rsidRDefault="00A436CB" w:rsidP="00A436CB">
          <w:pPr>
            <w:pStyle w:val="F21B17445A1E4747B68C0D18E63C25E1"/>
          </w:pPr>
          <w:r w:rsidRPr="00583350">
            <w:rPr>
              <w:rStyle w:val="PlaceholderText"/>
            </w:rPr>
            <w:t>Choose an item.</w:t>
          </w:r>
        </w:p>
      </w:docPartBody>
    </w:docPart>
    <w:docPart>
      <w:docPartPr>
        <w:name w:val="44C2E761DAA54D6DB12FD66FF950EB46"/>
        <w:category>
          <w:name w:val="General"/>
          <w:gallery w:val="placeholder"/>
        </w:category>
        <w:types>
          <w:type w:val="bbPlcHdr"/>
        </w:types>
        <w:behaviors>
          <w:behavior w:val="content"/>
        </w:behaviors>
        <w:guid w:val="{511E9641-D28B-4C87-B30F-3CF36FBA26F6}"/>
      </w:docPartPr>
      <w:docPartBody>
        <w:p w:rsidR="00830E09" w:rsidRDefault="00A436CB" w:rsidP="00A436CB">
          <w:pPr>
            <w:pStyle w:val="44C2E761DAA54D6DB12FD66FF950EB46"/>
          </w:pPr>
          <w:r w:rsidRPr="00583350">
            <w:rPr>
              <w:rStyle w:val="PlaceholderText"/>
            </w:rPr>
            <w:t>Choose an item.</w:t>
          </w:r>
        </w:p>
      </w:docPartBody>
    </w:docPart>
    <w:docPart>
      <w:docPartPr>
        <w:name w:val="717B61753EB245E191C8D659AFB52A42"/>
        <w:category>
          <w:name w:val="General"/>
          <w:gallery w:val="placeholder"/>
        </w:category>
        <w:types>
          <w:type w:val="bbPlcHdr"/>
        </w:types>
        <w:behaviors>
          <w:behavior w:val="content"/>
        </w:behaviors>
        <w:guid w:val="{12F24B43-D550-40C8-B347-A1296764397B}"/>
      </w:docPartPr>
      <w:docPartBody>
        <w:p w:rsidR="008905DD" w:rsidRDefault="004F71A0" w:rsidP="004F71A0">
          <w:pPr>
            <w:pStyle w:val="717B61753EB245E191C8D659AFB52A42"/>
          </w:pPr>
          <w:r w:rsidRPr="005254F3">
            <w:rPr>
              <w:rStyle w:val="PlaceholderText"/>
              <w:rFonts w:ascii="Arial" w:hAnsi="Arial" w:cs="Arial"/>
            </w:rPr>
            <w:t>Choose an item.</w:t>
          </w:r>
        </w:p>
      </w:docPartBody>
    </w:docPart>
    <w:docPart>
      <w:docPartPr>
        <w:name w:val="747302B5822844AEBD9626E6ED9B4234"/>
        <w:category>
          <w:name w:val="General"/>
          <w:gallery w:val="placeholder"/>
        </w:category>
        <w:types>
          <w:type w:val="bbPlcHdr"/>
        </w:types>
        <w:behaviors>
          <w:behavior w:val="content"/>
        </w:behaviors>
        <w:guid w:val="{4E5968DA-171A-4710-8616-0FDFFC5B94FD}"/>
      </w:docPartPr>
      <w:docPartBody>
        <w:p w:rsidR="008905DD" w:rsidRDefault="004F71A0" w:rsidP="004F71A0">
          <w:pPr>
            <w:pStyle w:val="747302B5822844AEBD9626E6ED9B4234"/>
          </w:pPr>
          <w:r w:rsidRPr="005254F3">
            <w:rPr>
              <w:rStyle w:val="PlaceholderText"/>
              <w:rFonts w:ascii="Arial" w:hAnsi="Arial" w:cs="Arial"/>
            </w:rPr>
            <w:t>Choose an item.</w:t>
          </w:r>
        </w:p>
      </w:docPartBody>
    </w:docPart>
    <w:docPart>
      <w:docPartPr>
        <w:name w:val="99B5623DFC6A4B3BA52CF37BD0BB6921"/>
        <w:category>
          <w:name w:val="General"/>
          <w:gallery w:val="placeholder"/>
        </w:category>
        <w:types>
          <w:type w:val="bbPlcHdr"/>
        </w:types>
        <w:behaviors>
          <w:behavior w:val="content"/>
        </w:behaviors>
        <w:guid w:val="{5EDE97F8-23B4-4E2F-96AA-32F09E4C436D}"/>
      </w:docPartPr>
      <w:docPartBody>
        <w:p w:rsidR="008905DD" w:rsidRDefault="004F71A0" w:rsidP="004F71A0">
          <w:pPr>
            <w:pStyle w:val="99B5623DFC6A4B3BA52CF37BD0BB6921"/>
          </w:pPr>
          <w:r w:rsidRPr="005254F3">
            <w:rPr>
              <w:rStyle w:val="PlaceholderText"/>
              <w:rFonts w:ascii="Arial" w:hAnsi="Arial" w:cs="Arial"/>
            </w:rPr>
            <w:t>Choose an item.</w:t>
          </w:r>
        </w:p>
      </w:docPartBody>
    </w:docPart>
    <w:docPart>
      <w:docPartPr>
        <w:name w:val="735F732CC51F4A3EB922B9BA9FCD34B7"/>
        <w:category>
          <w:name w:val="General"/>
          <w:gallery w:val="placeholder"/>
        </w:category>
        <w:types>
          <w:type w:val="bbPlcHdr"/>
        </w:types>
        <w:behaviors>
          <w:behavior w:val="content"/>
        </w:behaviors>
        <w:guid w:val="{7640B251-820B-4DAF-884C-BA275D3FD904}"/>
      </w:docPartPr>
      <w:docPartBody>
        <w:p w:rsidR="008905DD" w:rsidRDefault="004F71A0" w:rsidP="004F71A0">
          <w:pPr>
            <w:pStyle w:val="735F732CC51F4A3EB922B9BA9FCD34B7"/>
          </w:pPr>
          <w:r w:rsidRPr="005254F3">
            <w:rPr>
              <w:rStyle w:val="PlaceholderText"/>
              <w:rFonts w:ascii="Arial" w:hAnsi="Arial" w:cs="Arial"/>
            </w:rPr>
            <w:t>Choose an item.</w:t>
          </w:r>
        </w:p>
      </w:docPartBody>
    </w:docPart>
    <w:docPart>
      <w:docPartPr>
        <w:name w:val="3FA672E7ACBC4660943B2F7ED74611E1"/>
        <w:category>
          <w:name w:val="General"/>
          <w:gallery w:val="placeholder"/>
        </w:category>
        <w:types>
          <w:type w:val="bbPlcHdr"/>
        </w:types>
        <w:behaviors>
          <w:behavior w:val="content"/>
        </w:behaviors>
        <w:guid w:val="{8DE836C0-D97B-438F-B6A6-4CC8EFCBE56F}"/>
      </w:docPartPr>
      <w:docPartBody>
        <w:p w:rsidR="008905DD" w:rsidRDefault="004F71A0" w:rsidP="004F71A0">
          <w:pPr>
            <w:pStyle w:val="3FA672E7ACBC4660943B2F7ED74611E1"/>
          </w:pPr>
          <w:r w:rsidRPr="005254F3">
            <w:rPr>
              <w:rStyle w:val="PlaceholderText"/>
              <w:rFonts w:ascii="Arial" w:hAnsi="Arial" w:cs="Arial"/>
            </w:rPr>
            <w:t>Choose an item.</w:t>
          </w:r>
        </w:p>
      </w:docPartBody>
    </w:docPart>
    <w:docPart>
      <w:docPartPr>
        <w:name w:val="7E8664C48EC64C6FB423CCFBDBE39873"/>
        <w:category>
          <w:name w:val="General"/>
          <w:gallery w:val="placeholder"/>
        </w:category>
        <w:types>
          <w:type w:val="bbPlcHdr"/>
        </w:types>
        <w:behaviors>
          <w:behavior w:val="content"/>
        </w:behaviors>
        <w:guid w:val="{98059F5D-BC07-4869-A38D-ABFEC40D4780}"/>
      </w:docPartPr>
      <w:docPartBody>
        <w:p w:rsidR="008905DD" w:rsidRDefault="004F71A0" w:rsidP="004F71A0">
          <w:pPr>
            <w:pStyle w:val="7E8664C48EC64C6FB423CCFBDBE39873"/>
          </w:pPr>
          <w:r w:rsidRPr="005254F3">
            <w:rPr>
              <w:rStyle w:val="PlaceholderText"/>
              <w:rFonts w:ascii="Arial" w:hAnsi="Arial" w:cs="Arial"/>
            </w:rPr>
            <w:t>Choose an item.</w:t>
          </w:r>
        </w:p>
      </w:docPartBody>
    </w:docPart>
    <w:docPart>
      <w:docPartPr>
        <w:name w:val="B20EAD0E30FE40D7B3DECACF2231378F"/>
        <w:category>
          <w:name w:val="General"/>
          <w:gallery w:val="placeholder"/>
        </w:category>
        <w:types>
          <w:type w:val="bbPlcHdr"/>
        </w:types>
        <w:behaviors>
          <w:behavior w:val="content"/>
        </w:behaviors>
        <w:guid w:val="{F6F89B9D-B352-43E4-AF3F-01C4A0B21A75}"/>
      </w:docPartPr>
      <w:docPartBody>
        <w:p w:rsidR="008905DD" w:rsidRDefault="004F71A0" w:rsidP="004F71A0">
          <w:pPr>
            <w:pStyle w:val="B20EAD0E30FE40D7B3DECACF2231378F"/>
          </w:pPr>
          <w:r w:rsidRPr="005254F3">
            <w:rPr>
              <w:rStyle w:val="PlaceholderText"/>
              <w:rFonts w:ascii="Arial" w:hAnsi="Arial" w:cs="Arial"/>
            </w:rPr>
            <w:t>Choose an item.</w:t>
          </w:r>
        </w:p>
      </w:docPartBody>
    </w:docPart>
    <w:docPart>
      <w:docPartPr>
        <w:name w:val="0417D0DE5D0F4C1BAC42DC187AF292F4"/>
        <w:category>
          <w:name w:val="General"/>
          <w:gallery w:val="placeholder"/>
        </w:category>
        <w:types>
          <w:type w:val="bbPlcHdr"/>
        </w:types>
        <w:behaviors>
          <w:behavior w:val="content"/>
        </w:behaviors>
        <w:guid w:val="{EFADD4B8-F9C3-40EB-9E82-2549E3FE89D4}"/>
      </w:docPartPr>
      <w:docPartBody>
        <w:p w:rsidR="008905DD" w:rsidRDefault="004F71A0" w:rsidP="004F71A0">
          <w:pPr>
            <w:pStyle w:val="0417D0DE5D0F4C1BAC42DC187AF292F4"/>
          </w:pPr>
          <w:r w:rsidRPr="005254F3">
            <w:rPr>
              <w:rStyle w:val="PlaceholderText"/>
              <w:rFonts w:ascii="Arial" w:hAnsi="Arial" w:cs="Arial"/>
            </w:rPr>
            <w:t>Choose an item.</w:t>
          </w:r>
        </w:p>
      </w:docPartBody>
    </w:docPart>
    <w:docPart>
      <w:docPartPr>
        <w:name w:val="7B63C749011A4D2D9FDEC4F3EB724F10"/>
        <w:category>
          <w:name w:val="General"/>
          <w:gallery w:val="placeholder"/>
        </w:category>
        <w:types>
          <w:type w:val="bbPlcHdr"/>
        </w:types>
        <w:behaviors>
          <w:behavior w:val="content"/>
        </w:behaviors>
        <w:guid w:val="{51657BAF-992D-4491-8A41-5125283F9B50}"/>
      </w:docPartPr>
      <w:docPartBody>
        <w:p w:rsidR="00F71334" w:rsidRDefault="00BB7F7F" w:rsidP="00BB7F7F">
          <w:pPr>
            <w:pStyle w:val="7B63C749011A4D2D9FDEC4F3EB724F10"/>
          </w:pPr>
          <w:r w:rsidRPr="005254F3">
            <w:rPr>
              <w:rStyle w:val="PlaceholderText"/>
              <w:rFonts w:ascii="Arial" w:hAnsi="Arial" w:cs="Arial"/>
            </w:rPr>
            <w:t>Choose an item.</w:t>
          </w:r>
        </w:p>
      </w:docPartBody>
    </w:docPart>
    <w:docPart>
      <w:docPartPr>
        <w:name w:val="428146D8790E45E98A1FD362632F747E"/>
        <w:category>
          <w:name w:val="General"/>
          <w:gallery w:val="placeholder"/>
        </w:category>
        <w:types>
          <w:type w:val="bbPlcHdr"/>
        </w:types>
        <w:behaviors>
          <w:behavior w:val="content"/>
        </w:behaviors>
        <w:guid w:val="{0B255B20-3177-4535-B668-B3CB136F41B4}"/>
      </w:docPartPr>
      <w:docPartBody>
        <w:p w:rsidR="00F71334" w:rsidRDefault="00BB7F7F" w:rsidP="00BB7F7F">
          <w:pPr>
            <w:pStyle w:val="428146D8790E45E98A1FD362632F747E"/>
          </w:pPr>
          <w:r w:rsidRPr="005254F3">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Ebrima">
    <w:panose1 w:val="02000000000000000000"/>
    <w:charset w:val="00"/>
    <w:family w:val="auto"/>
    <w:pitch w:val="variable"/>
    <w:sig w:usb0="A000005F" w:usb1="02000041" w:usb2="00000800" w:usb3="00000000" w:csb0="00000093" w:csb1="00000000"/>
  </w:font>
  <w:font w:name="Aptos">
    <w:charset w:val="00"/>
    <w:family w:val="swiss"/>
    <w:pitch w:val="variable"/>
    <w:sig w:usb0="20000287" w:usb1="00000003" w:usb2="00000000" w:usb3="00000000" w:csb0="0000019F" w:csb1="00000000"/>
  </w:font>
  <w:font w:name="Ink Free">
    <w:panose1 w:val="03080402000500000000"/>
    <w:charset w:val="00"/>
    <w:family w:val="script"/>
    <w:pitch w:val="variable"/>
    <w:sig w:usb0="2000068F" w:usb1="4000000A"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ED9"/>
    <w:rsid w:val="00081FF7"/>
    <w:rsid w:val="00097B24"/>
    <w:rsid w:val="000F3294"/>
    <w:rsid w:val="00134913"/>
    <w:rsid w:val="00152DDF"/>
    <w:rsid w:val="00166BD3"/>
    <w:rsid w:val="001E1879"/>
    <w:rsid w:val="001F7F99"/>
    <w:rsid w:val="0031656B"/>
    <w:rsid w:val="003204AD"/>
    <w:rsid w:val="0034293A"/>
    <w:rsid w:val="00346911"/>
    <w:rsid w:val="00381851"/>
    <w:rsid w:val="00396920"/>
    <w:rsid w:val="00406345"/>
    <w:rsid w:val="004F59E7"/>
    <w:rsid w:val="004F71A0"/>
    <w:rsid w:val="00583514"/>
    <w:rsid w:val="005B6D4B"/>
    <w:rsid w:val="005D39E8"/>
    <w:rsid w:val="006C6166"/>
    <w:rsid w:val="007173D2"/>
    <w:rsid w:val="00830E09"/>
    <w:rsid w:val="00866A99"/>
    <w:rsid w:val="008905DD"/>
    <w:rsid w:val="008D7012"/>
    <w:rsid w:val="008E55E0"/>
    <w:rsid w:val="0091410D"/>
    <w:rsid w:val="00926B5D"/>
    <w:rsid w:val="00960962"/>
    <w:rsid w:val="00972D13"/>
    <w:rsid w:val="009A04A6"/>
    <w:rsid w:val="00A436CB"/>
    <w:rsid w:val="00B95107"/>
    <w:rsid w:val="00B95EE2"/>
    <w:rsid w:val="00B974CE"/>
    <w:rsid w:val="00BB7F7F"/>
    <w:rsid w:val="00C00ABF"/>
    <w:rsid w:val="00C118F2"/>
    <w:rsid w:val="00C175AE"/>
    <w:rsid w:val="00C24B08"/>
    <w:rsid w:val="00C541E4"/>
    <w:rsid w:val="00C86494"/>
    <w:rsid w:val="00CD2ED9"/>
    <w:rsid w:val="00D8001B"/>
    <w:rsid w:val="00D86FAD"/>
    <w:rsid w:val="00DA6454"/>
    <w:rsid w:val="00DB4090"/>
    <w:rsid w:val="00DC30AE"/>
    <w:rsid w:val="00E33762"/>
    <w:rsid w:val="00F47118"/>
    <w:rsid w:val="00F71334"/>
    <w:rsid w:val="00F86E35"/>
    <w:rsid w:val="00F966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7F7F"/>
    <w:rPr>
      <w:color w:val="808080"/>
    </w:rPr>
  </w:style>
  <w:style w:type="paragraph" w:customStyle="1" w:styleId="7609D48AE08A47CB8790D7247C7087AA1">
    <w:name w:val="7609D48AE08A47CB8790D7247C7087AA1"/>
    <w:rsid w:val="00C24B08"/>
    <w:rPr>
      <w:rFonts w:eastAsiaTheme="minorHAnsi"/>
      <w:lang w:eastAsia="en-US"/>
    </w:rPr>
  </w:style>
  <w:style w:type="paragraph" w:customStyle="1" w:styleId="6E945FF0B0454127AC2E79769A87C6E0">
    <w:name w:val="6E945FF0B0454127AC2E79769A87C6E0"/>
    <w:rsid w:val="00A436CB"/>
  </w:style>
  <w:style w:type="paragraph" w:customStyle="1" w:styleId="8F27C1B8E7714B48A90D292AA4EA8FC2">
    <w:name w:val="8F27C1B8E7714B48A90D292AA4EA8FC2"/>
    <w:rsid w:val="00A436CB"/>
  </w:style>
  <w:style w:type="paragraph" w:customStyle="1" w:styleId="FB11CD5AACBA489E95CC8A6321B72687">
    <w:name w:val="FB11CD5AACBA489E95CC8A6321B72687"/>
    <w:rsid w:val="00A436CB"/>
  </w:style>
  <w:style w:type="paragraph" w:customStyle="1" w:styleId="54684D92C37B4C28B180E883F9888660">
    <w:name w:val="54684D92C37B4C28B180E883F9888660"/>
    <w:rsid w:val="00A436CB"/>
  </w:style>
  <w:style w:type="paragraph" w:customStyle="1" w:styleId="70E33F2CEAAB407EA32045FAE4A4DE82">
    <w:name w:val="70E33F2CEAAB407EA32045FAE4A4DE82"/>
    <w:rsid w:val="00A436CB"/>
  </w:style>
  <w:style w:type="paragraph" w:customStyle="1" w:styleId="0AA699A23480413C982E6826B0A6BEE4">
    <w:name w:val="0AA699A23480413C982E6826B0A6BEE4"/>
    <w:rsid w:val="00A436CB"/>
  </w:style>
  <w:style w:type="paragraph" w:customStyle="1" w:styleId="F21B17445A1E4747B68C0D18E63C25E1">
    <w:name w:val="F21B17445A1E4747B68C0D18E63C25E1"/>
    <w:rsid w:val="00A436CB"/>
  </w:style>
  <w:style w:type="paragraph" w:customStyle="1" w:styleId="44C2E761DAA54D6DB12FD66FF950EB46">
    <w:name w:val="44C2E761DAA54D6DB12FD66FF950EB46"/>
    <w:rsid w:val="00A436CB"/>
  </w:style>
  <w:style w:type="paragraph" w:customStyle="1" w:styleId="717B61753EB245E191C8D659AFB52A42">
    <w:name w:val="717B61753EB245E191C8D659AFB52A42"/>
    <w:rsid w:val="004F71A0"/>
  </w:style>
  <w:style w:type="paragraph" w:customStyle="1" w:styleId="747302B5822844AEBD9626E6ED9B4234">
    <w:name w:val="747302B5822844AEBD9626E6ED9B4234"/>
    <w:rsid w:val="004F71A0"/>
  </w:style>
  <w:style w:type="paragraph" w:customStyle="1" w:styleId="99B5623DFC6A4B3BA52CF37BD0BB6921">
    <w:name w:val="99B5623DFC6A4B3BA52CF37BD0BB6921"/>
    <w:rsid w:val="004F71A0"/>
  </w:style>
  <w:style w:type="paragraph" w:customStyle="1" w:styleId="735F732CC51F4A3EB922B9BA9FCD34B7">
    <w:name w:val="735F732CC51F4A3EB922B9BA9FCD34B7"/>
    <w:rsid w:val="004F71A0"/>
  </w:style>
  <w:style w:type="paragraph" w:customStyle="1" w:styleId="3FA672E7ACBC4660943B2F7ED74611E1">
    <w:name w:val="3FA672E7ACBC4660943B2F7ED74611E1"/>
    <w:rsid w:val="004F71A0"/>
  </w:style>
  <w:style w:type="paragraph" w:customStyle="1" w:styleId="7E8664C48EC64C6FB423CCFBDBE39873">
    <w:name w:val="7E8664C48EC64C6FB423CCFBDBE39873"/>
    <w:rsid w:val="004F71A0"/>
  </w:style>
  <w:style w:type="paragraph" w:customStyle="1" w:styleId="B20EAD0E30FE40D7B3DECACF2231378F">
    <w:name w:val="B20EAD0E30FE40D7B3DECACF2231378F"/>
    <w:rsid w:val="004F71A0"/>
  </w:style>
  <w:style w:type="paragraph" w:customStyle="1" w:styleId="0417D0DE5D0F4C1BAC42DC187AF292F4">
    <w:name w:val="0417D0DE5D0F4C1BAC42DC187AF292F4"/>
    <w:rsid w:val="004F71A0"/>
  </w:style>
  <w:style w:type="paragraph" w:customStyle="1" w:styleId="7B63C749011A4D2D9FDEC4F3EB724F10">
    <w:name w:val="7B63C749011A4D2D9FDEC4F3EB724F10"/>
    <w:rsid w:val="00BB7F7F"/>
    <w:pPr>
      <w:spacing w:line="278" w:lineRule="auto"/>
    </w:pPr>
    <w:rPr>
      <w:kern w:val="2"/>
      <w:sz w:val="24"/>
      <w:szCs w:val="24"/>
      <w14:ligatures w14:val="standardContextual"/>
    </w:rPr>
  </w:style>
  <w:style w:type="paragraph" w:customStyle="1" w:styleId="428146D8790E45E98A1FD362632F747E">
    <w:name w:val="428146D8790E45E98A1FD362632F747E"/>
    <w:rsid w:val="00BB7F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ADD ESTABLISHMENT ADDRESS</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8a51ae72-a97d-4f98-9ac5-3c99664565fd"/>
    <lcf76f155ced4ddcb4097134ff3c332f xmlns="f132c193-b651-411a-a6f2-c508462d96b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CCFE714F04824FA2EE6E5C4C297F24" ma:contentTypeVersion="18" ma:contentTypeDescription="Create a new document." ma:contentTypeScope="" ma:versionID="8034eddb0f1ee7de132bbed2636d1ceb">
  <xsd:schema xmlns:xsd="http://www.w3.org/2001/XMLSchema" xmlns:xs="http://www.w3.org/2001/XMLSchema" xmlns:p="http://schemas.microsoft.com/office/2006/metadata/properties" xmlns:ns2="f132c193-b651-411a-a6f2-c508462d96bc" xmlns:ns3="8a51ae72-a97d-4f98-9ac5-3c99664565fd" targetNamespace="http://schemas.microsoft.com/office/2006/metadata/properties" ma:root="true" ma:fieldsID="4d6ccf82782ee4dcbac31b28c3aa6042" ns2:_="" ns3:_="">
    <xsd:import namespace="f132c193-b651-411a-a6f2-c508462d96bc"/>
    <xsd:import namespace="8a51ae72-a97d-4f98-9ac5-3c99664565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32c193-b651-411a-a6f2-c508462d9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a51ae72-a97d-4f98-9ac5-3c99664565f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09a0bc8f-f3bb-4473-a152-8dcb65dc7fe7}" ma:internalName="TaxCatchAll" ma:showField="CatchAllData" ma:web="8a51ae72-a97d-4f98-9ac5-3c99664565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0A096A-2084-49BF-BA49-221A4C9C33F6}">
  <ds:schemaRefs>
    <ds:schemaRef ds:uri="http://schemas.microsoft.com/office/2006/metadata/properties"/>
    <ds:schemaRef ds:uri="http://schemas.microsoft.com/office/infopath/2007/PartnerControls"/>
    <ds:schemaRef ds:uri="8a51ae72-a97d-4f98-9ac5-3c99664565fd"/>
    <ds:schemaRef ds:uri="f132c193-b651-411a-a6f2-c508462d96bc"/>
  </ds:schemaRefs>
</ds:datastoreItem>
</file>

<file path=customXml/itemProps3.xml><?xml version="1.0" encoding="utf-8"?>
<ds:datastoreItem xmlns:ds="http://schemas.openxmlformats.org/officeDocument/2006/customXml" ds:itemID="{220CCB14-40BF-4E6D-8C62-FEB7D0280A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32c193-b651-411a-a6f2-c508462d96bc"/>
    <ds:schemaRef ds:uri="8a51ae72-a97d-4f98-9ac5-3c99664565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086146-05A2-46AB-B70B-C7A8A1360036}">
  <ds:schemaRefs>
    <ds:schemaRef ds:uri="http://schemas.openxmlformats.org/officeDocument/2006/bibliography"/>
  </ds:schemaRefs>
</ds:datastoreItem>
</file>

<file path=customXml/itemProps5.xml><?xml version="1.0" encoding="utf-8"?>
<ds:datastoreItem xmlns:ds="http://schemas.openxmlformats.org/officeDocument/2006/customXml" ds:itemID="{5441CA54-1206-4681-8C98-26CEA6EA47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6655</Words>
  <Characters>37934</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STANDARDS AND QUALITY REPORT AITHISG INBHEAN IS CÀILEACHD</vt:lpstr>
    </vt:vector>
  </TitlesOfParts>
  <Company>HIGHLAND COUNCIL</Company>
  <LinksUpToDate>false</LinksUpToDate>
  <CharactersWithSpaces>44501</CharactersWithSpaces>
  <SharedDoc>false</SharedDoc>
  <HLinks>
    <vt:vector size="12" baseType="variant">
      <vt:variant>
        <vt:i4>4325485</vt:i4>
      </vt:variant>
      <vt:variant>
        <vt:i4>3</vt:i4>
      </vt:variant>
      <vt:variant>
        <vt:i4>0</vt:i4>
      </vt:variant>
      <vt:variant>
        <vt:i4>5</vt:i4>
      </vt:variant>
      <vt:variant>
        <vt:lpwstr>https://www.education.gov.scot/parentzone/Documents/NPFS_NIF.pdf</vt:lpwstr>
      </vt:variant>
      <vt:variant>
        <vt:lpwstr/>
      </vt:variant>
      <vt:variant>
        <vt:i4>2228334</vt:i4>
      </vt:variant>
      <vt:variant>
        <vt:i4>0</vt:i4>
      </vt:variant>
      <vt:variant>
        <vt:i4>0</vt:i4>
      </vt:variant>
      <vt:variant>
        <vt:i4>5</vt:i4>
      </vt:variant>
      <vt:variant>
        <vt:lpwstr>https://education.gov.scot/parentzone/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STANDARDS AND QUALITY REPORT 2025-26 AITHISG INBHEAN IS CÀILEACHD</dc:title>
  <dc:subject>2021/22</dc:subject>
  <dc:creator>ADD ESTABLISHMENT NAME</dc:creator>
  <cp:keywords/>
  <dc:description/>
  <cp:lastModifiedBy>Wilma Duncan (Raasay Primary)</cp:lastModifiedBy>
  <cp:revision>2</cp:revision>
  <cp:lastPrinted>2026-06-05T19:59:00Z</cp:lastPrinted>
  <dcterms:created xsi:type="dcterms:W3CDTF">2026-08-26T08:49:00Z</dcterms:created>
  <dcterms:modified xsi:type="dcterms:W3CDTF">2026-08-26T08:49:00Z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0x0101000ACCFE714F04824FA2EE6E5C4C297F24</vt:lpwstr>
  </property>
  <property fmtid="{D5CDD505-2E9C-101B-9397-08002B2CF9AE}" pid="3" name="MediaServiceImageTags">
    <vt:lpwstr/>
  </property>
</Properties>
</file>